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001" w:rsidRDefault="00184001" w:rsidP="001840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400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-80645</wp:posOffset>
            </wp:positionV>
            <wp:extent cx="2476500" cy="1847850"/>
            <wp:effectExtent l="19050" t="0" r="0" b="0"/>
            <wp:wrapSquare wrapText="bothSides"/>
            <wp:docPr id="4" name="preview-image" descr="http://rocklandpeakperformance.com/2014site/wp-content/uploads/2012/10/Back-to-Basics-Coach-Pot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rocklandpeakperformance.com/2014site/wp-content/uploads/2012/10/Back-to-Basics-Coach-Potat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7666" w:rsidRPr="00807666" w:rsidRDefault="00807666" w:rsidP="001840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1E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Гиподинамия </w:t>
      </w:r>
      <w:r w:rsidRPr="005241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="00255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5A87" w:rsidRPr="00255A87">
        <w:rPr>
          <w:rFonts w:ascii="Times New Roman" w:hAnsi="Times New Roman" w:cs="Times New Roman"/>
          <w:iCs/>
          <w:sz w:val="24"/>
          <w:szCs w:val="24"/>
        </w:rPr>
        <w:t>(пониженная подвижность, от греч</w:t>
      </w:r>
      <w:proofErr w:type="gramStart"/>
      <w:r w:rsidR="00255A87" w:rsidRPr="00255A87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="00255A87" w:rsidRPr="00255A87">
        <w:rPr>
          <w:rFonts w:ascii="Times New Roman" w:hAnsi="Tahoma" w:cs="Times New Roman"/>
          <w:iCs/>
          <w:sz w:val="24"/>
          <w:szCs w:val="24"/>
        </w:rPr>
        <w:t>ὑ</w:t>
      </w:r>
      <w:r w:rsidR="00255A87" w:rsidRPr="00255A87">
        <w:rPr>
          <w:rFonts w:ascii="Times New Roman" w:hAnsi="Times New Roman" w:cs="Times New Roman"/>
          <w:iCs/>
          <w:sz w:val="24"/>
          <w:szCs w:val="24"/>
        </w:rPr>
        <w:t>πό — «</w:t>
      </w:r>
      <w:proofErr w:type="gramStart"/>
      <w:r w:rsidR="00255A87" w:rsidRPr="00255A87">
        <w:rPr>
          <w:rFonts w:ascii="Times New Roman" w:hAnsi="Times New Roman" w:cs="Times New Roman"/>
          <w:iCs/>
          <w:sz w:val="24"/>
          <w:szCs w:val="24"/>
        </w:rPr>
        <w:t>п</w:t>
      </w:r>
      <w:proofErr w:type="gramEnd"/>
      <w:r w:rsidR="00255A87" w:rsidRPr="00255A87">
        <w:rPr>
          <w:rFonts w:ascii="Times New Roman" w:hAnsi="Times New Roman" w:cs="Times New Roman"/>
          <w:iCs/>
          <w:sz w:val="24"/>
          <w:szCs w:val="24"/>
        </w:rPr>
        <w:t>од» и δύν</w:t>
      </w:r>
      <w:r w:rsidR="00255A87" w:rsidRPr="00255A87">
        <w:rPr>
          <w:rFonts w:ascii="Times New Roman" w:hAnsi="Tahoma" w:cs="Times New Roman"/>
          <w:iCs/>
          <w:sz w:val="24"/>
          <w:szCs w:val="24"/>
        </w:rPr>
        <w:t>ᾰ</w:t>
      </w:r>
      <w:r w:rsidR="00255A87" w:rsidRPr="00255A87">
        <w:rPr>
          <w:rFonts w:ascii="Times New Roman" w:hAnsi="Times New Roman" w:cs="Times New Roman"/>
          <w:iCs/>
          <w:sz w:val="24"/>
          <w:szCs w:val="24"/>
        </w:rPr>
        <w:t>μις — «сила»)</w:t>
      </w:r>
      <w:r w:rsidR="00255A87">
        <w:t xml:space="preserve"> </w:t>
      </w:r>
      <w:r w:rsidRPr="00807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снижение нагрузки на мышцы и ограничение общей двигательной активности организма.  </w:t>
      </w:r>
    </w:p>
    <w:p w:rsidR="003D70F0" w:rsidRDefault="003D70F0" w:rsidP="008076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001" w:rsidRPr="00807666" w:rsidRDefault="00807666" w:rsidP="00F535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6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Гиподинамия возникает в результате:</w:t>
      </w:r>
    </w:p>
    <w:p w:rsidR="00807666" w:rsidRPr="00F535D5" w:rsidRDefault="00807666" w:rsidP="00807666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6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малоподвижного образа жизни, в частности, вследствие перегрузок</w:t>
      </w:r>
      <w:r w:rsidR="00F53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35D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 домашними заданиями и соответственно сокращения</w:t>
      </w:r>
      <w:r w:rsidR="00F53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35D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 для игр и спортивных занятий;</w:t>
      </w:r>
    </w:p>
    <w:p w:rsidR="00807666" w:rsidRPr="00807666" w:rsidRDefault="00012182" w:rsidP="00807666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возросшей автоматизации</w:t>
      </w:r>
      <w:r w:rsidR="00807666" w:rsidRPr="00807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механизация </w:t>
      </w:r>
      <w:proofErr w:type="gramStart"/>
      <w:r w:rsidR="00807666" w:rsidRPr="008076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proofErr w:type="gramEnd"/>
    </w:p>
    <w:p w:rsidR="00807666" w:rsidRPr="00807666" w:rsidRDefault="00807666" w:rsidP="00807666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</w:t>
      </w:r>
      <w:r w:rsidR="0001218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ведущей</w:t>
      </w:r>
      <w:r w:rsidRPr="00807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снижению доли физической активности в трудовой деятельности;</w:t>
      </w:r>
    </w:p>
    <w:p w:rsidR="00807666" w:rsidRPr="00807666" w:rsidRDefault="00807666" w:rsidP="00807666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повседневного использования транспорта для передвижения даже на близкие расстояния;</w:t>
      </w:r>
    </w:p>
    <w:p w:rsidR="00807666" w:rsidRPr="00807666" w:rsidRDefault="00807666" w:rsidP="00807666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6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нерациональной организации отдыха (например, увеличение времени пребывания у телевизоров);</w:t>
      </w:r>
    </w:p>
    <w:p w:rsidR="00807666" w:rsidRDefault="00807666" w:rsidP="00807666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66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вынужденного постельного режима по медицинским показаниям (например, в остром периоде инфаркта миокарда, при переломах позвоночника).</w:t>
      </w:r>
    </w:p>
    <w:p w:rsidR="005241E9" w:rsidRDefault="005241E9" w:rsidP="005241E9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241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Симптомы гиподинамии</w:t>
      </w:r>
    </w:p>
    <w:p w:rsidR="00004BA9" w:rsidRDefault="00004BA9" w:rsidP="005241E9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B454F" w:rsidRPr="00004BA9" w:rsidRDefault="002B454F" w:rsidP="00004BA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004BA9">
        <w:rPr>
          <w:rFonts w:ascii="Times New Roman" w:hAnsi="Times New Roman" w:cs="Times New Roman"/>
          <w:sz w:val="24"/>
          <w:szCs w:val="24"/>
        </w:rPr>
        <w:t xml:space="preserve">Можно выделить следующие основные признаки: </w:t>
      </w:r>
    </w:p>
    <w:p w:rsidR="00004BA9" w:rsidRPr="00004BA9" w:rsidRDefault="002B454F" w:rsidP="00004BA9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4BA9">
        <w:rPr>
          <w:rFonts w:ascii="Times New Roman" w:hAnsi="Times New Roman" w:cs="Times New Roman"/>
          <w:sz w:val="24"/>
          <w:szCs w:val="24"/>
        </w:rPr>
        <w:t xml:space="preserve">вялость, сонливость; </w:t>
      </w:r>
    </w:p>
    <w:p w:rsidR="00004BA9" w:rsidRPr="00004BA9" w:rsidRDefault="002B454F" w:rsidP="00004BA9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4BA9">
        <w:rPr>
          <w:rFonts w:ascii="Times New Roman" w:hAnsi="Times New Roman" w:cs="Times New Roman"/>
          <w:sz w:val="24"/>
          <w:szCs w:val="24"/>
        </w:rPr>
        <w:t xml:space="preserve">плохое настроение, раздражительность; </w:t>
      </w:r>
    </w:p>
    <w:p w:rsidR="00004BA9" w:rsidRPr="00004BA9" w:rsidRDefault="002B454F" w:rsidP="00004BA9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4BA9">
        <w:rPr>
          <w:rFonts w:ascii="Times New Roman" w:hAnsi="Times New Roman" w:cs="Times New Roman"/>
          <w:sz w:val="24"/>
          <w:szCs w:val="24"/>
        </w:rPr>
        <w:t xml:space="preserve">общее недомогание, усталость; </w:t>
      </w:r>
    </w:p>
    <w:p w:rsidR="00004BA9" w:rsidRPr="00004BA9" w:rsidRDefault="002B454F" w:rsidP="00004BA9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4BA9">
        <w:rPr>
          <w:rFonts w:ascii="Times New Roman" w:hAnsi="Times New Roman" w:cs="Times New Roman"/>
          <w:sz w:val="24"/>
          <w:szCs w:val="24"/>
        </w:rPr>
        <w:t xml:space="preserve">снижение аппетита; </w:t>
      </w:r>
    </w:p>
    <w:p w:rsidR="002B454F" w:rsidRPr="00004BA9" w:rsidRDefault="002B454F" w:rsidP="00004BA9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4BA9">
        <w:rPr>
          <w:rFonts w:ascii="Times New Roman" w:hAnsi="Times New Roman" w:cs="Times New Roman"/>
          <w:sz w:val="24"/>
          <w:szCs w:val="24"/>
        </w:rPr>
        <w:t>нарушение сна, снижение работоспособности.</w:t>
      </w:r>
    </w:p>
    <w:p w:rsidR="005241E9" w:rsidRPr="00B142ED" w:rsidRDefault="005241E9" w:rsidP="005241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гиподинамии в организме человека возникают существенные изменения со стороны основных жизненно важных систем (преимущественно центральной нервной системы, кровообращения, опорно-двигательного аппарата, обменных процессов). </w:t>
      </w:r>
    </w:p>
    <w:p w:rsidR="005241E9" w:rsidRPr="00B142ED" w:rsidRDefault="005241E9" w:rsidP="005241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влиянием гиподинамии вначале снижается потребность организма в </w:t>
      </w:r>
      <w:proofErr w:type="spellStart"/>
      <w:r w:rsidRPr="00B142E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энергозатратах</w:t>
      </w:r>
      <w:proofErr w:type="spellEnd"/>
      <w:r w:rsidRPr="00B14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затем атрофируются </w:t>
      </w:r>
      <w:proofErr w:type="spellStart"/>
      <w:r w:rsidRPr="00B142E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энергообразующие</w:t>
      </w:r>
      <w:proofErr w:type="spellEnd"/>
      <w:r w:rsidRPr="00B14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42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структуры (митохондрии) мышечных волокон скелетных мышц и сердца, что приводит к нарушению  микроциркуляция, создаются условия, способствующие развитию кислородного голодания жизненно важных органов. Гиподинамия вызывает </w:t>
      </w:r>
      <w:proofErr w:type="spellStart"/>
      <w:r w:rsidRPr="00B142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детренированность</w:t>
      </w:r>
      <w:proofErr w:type="spellEnd"/>
      <w:r w:rsidRPr="00B14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142E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Pr="00B14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системы, ухудшает переносимость физических нагрузок.</w:t>
      </w:r>
    </w:p>
    <w:p w:rsidR="005241E9" w:rsidRPr="00B142ED" w:rsidRDefault="005241E9" w:rsidP="005241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влиянием гиподинамии изменяется эмоциональная реактивность организма, понижается устойчивость к стрессовым воздействиям. Длительная гиподинамия  способствует развитию атеросклероза, нарушений венозного кровообращения.</w:t>
      </w:r>
    </w:p>
    <w:p w:rsidR="005241E9" w:rsidRPr="00B142ED" w:rsidRDefault="005241E9" w:rsidP="005241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Характерны изменения опорно-двигательного аппарата — атрофия скелетных мышц и декальцинация костей. Продолжительная гиподинамия вызывает снижение иммунитета организма.</w:t>
      </w:r>
    </w:p>
    <w:p w:rsidR="00937C1A" w:rsidRPr="00B142ED" w:rsidRDefault="005241E9" w:rsidP="00B066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Гиподинамия особенно опасна в детском возрасте. Она задерживает формирование организма, отрицательно влияет на развитие опорно-двигательного аппарата, сердечно-сосудистой, </w:t>
      </w:r>
      <w:proofErr w:type="gramStart"/>
      <w:r w:rsidRPr="00B142E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эндокринной</w:t>
      </w:r>
      <w:proofErr w:type="gramEnd"/>
      <w:r w:rsidRPr="00B14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систем. Существенно снижается сопротивляемость к инфекции. У школьников малая подвижность, длительное пребывание в однообразной позе могут вызвать нарушение осанки.</w:t>
      </w:r>
    </w:p>
    <w:p w:rsidR="005241E9" w:rsidRPr="00B142ED" w:rsidRDefault="00937C1A" w:rsidP="00937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2820670</wp:posOffset>
            </wp:positionH>
            <wp:positionV relativeFrom="paragraph">
              <wp:posOffset>-4445</wp:posOffset>
            </wp:positionV>
            <wp:extent cx="1936115" cy="1581150"/>
            <wp:effectExtent l="19050" t="0" r="6985" b="0"/>
            <wp:wrapSquare wrapText="bothSides"/>
            <wp:docPr id="11" name="preview-image" descr="http://usorchid.com/wp-content/imeges/001/profilaktika-gipodinam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usorchid.com/wp-content/imeges/001/profilaktika-gipodinamii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11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41E9" w:rsidRPr="00B14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Оказывается ожирение и снижение физической активности - </w:t>
      </w:r>
      <w:proofErr w:type="gramStart"/>
      <w:r w:rsidR="005241E9" w:rsidRPr="00B142E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proofErr w:type="gramEnd"/>
      <w:r w:rsidR="005241E9" w:rsidRPr="00B14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отрицательно влияющие на эрекцию. Мужчины</w:t>
      </w:r>
      <w:r w:rsidR="00B63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241E9" w:rsidRPr="00B14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страдающие гиподинамией и/или ожирением</w:t>
      </w:r>
      <w:r w:rsidR="00B63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241E9" w:rsidRPr="00B14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страдают расстройствами эрекции на 30% чаще.</w:t>
      </w:r>
    </w:p>
    <w:p w:rsidR="005241E9" w:rsidRPr="00B142ED" w:rsidRDefault="005241E9" w:rsidP="00937C1A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970" w:rsidRPr="00B142ED" w:rsidRDefault="009C2970" w:rsidP="00937C1A">
      <w:pPr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9C2970" w:rsidRPr="00B142ED" w:rsidRDefault="009C2970" w:rsidP="00B01866">
      <w:pPr>
        <w:spacing w:after="0" w:line="240" w:lineRule="auto"/>
        <w:rPr>
          <w:rStyle w:val="a8"/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9154DE" w:rsidRDefault="00B142ED" w:rsidP="009154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154DE">
        <w:rPr>
          <w:rFonts w:ascii="Times New Roman" w:hAnsi="Times New Roman" w:cs="Times New Roman"/>
          <w:b/>
          <w:i/>
          <w:sz w:val="24"/>
          <w:szCs w:val="24"/>
        </w:rPr>
        <w:t>Профилактика гиподинамии, в чем ее суть?</w:t>
      </w:r>
    </w:p>
    <w:p w:rsidR="009C2970" w:rsidRPr="009154DE" w:rsidRDefault="00B142ED" w:rsidP="009154DE">
      <w:pPr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9154DE">
        <w:rPr>
          <w:rFonts w:ascii="Times New Roman" w:hAnsi="Times New Roman" w:cs="Times New Roman"/>
          <w:b/>
          <w:i/>
          <w:sz w:val="24"/>
          <w:szCs w:val="24"/>
        </w:rPr>
        <w:br/>
      </w:r>
      <w:r w:rsidR="009154D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154DE">
        <w:rPr>
          <w:rFonts w:ascii="Times New Roman" w:hAnsi="Times New Roman" w:cs="Times New Roman"/>
          <w:sz w:val="24"/>
          <w:szCs w:val="24"/>
        </w:rPr>
        <w:t xml:space="preserve">При этой болезни таблетки, которые можно принимать, лежа на диване, не помогут. Ключ к "искоренению" гиподинамии всего один - это движение. Причем для того, чтобы побороть этого внутреннего "червя", в котором сочетается банальная человеческая </w:t>
      </w:r>
      <w:proofErr w:type="gramStart"/>
      <w:r w:rsidRPr="009154DE">
        <w:rPr>
          <w:rFonts w:ascii="Times New Roman" w:hAnsi="Times New Roman" w:cs="Times New Roman"/>
          <w:sz w:val="24"/>
          <w:szCs w:val="24"/>
        </w:rPr>
        <w:t>лень</w:t>
      </w:r>
      <w:proofErr w:type="gramEnd"/>
      <w:r w:rsidRPr="009154DE">
        <w:rPr>
          <w:rFonts w:ascii="Times New Roman" w:hAnsi="Times New Roman" w:cs="Times New Roman"/>
          <w:sz w:val="24"/>
          <w:szCs w:val="24"/>
        </w:rPr>
        <w:t xml:space="preserve"> и стремление к покою и комфорту, вовсе не нужно нагружать себя запредельным физическим режимом и резкой сменой стиля жизни.</w:t>
      </w:r>
    </w:p>
    <w:p w:rsidR="00064E02" w:rsidRDefault="00117310" w:rsidP="00F410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5E56AC">
        <w:rPr>
          <w:rFonts w:ascii="Times New Roman" w:hAnsi="Times New Roman" w:cs="Times New Roman"/>
          <w:sz w:val="24"/>
          <w:szCs w:val="24"/>
        </w:rPr>
        <w:t xml:space="preserve">еобходимо вести здоровый образ жизни. Правильный режим дня в сочетании с разумными физическими нагрузками и рациональным питанием необходимое условие для профилактики гиподинамии. Также </w:t>
      </w:r>
    </w:p>
    <w:p w:rsidR="00064E02" w:rsidRDefault="00064E02" w:rsidP="00117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4E02" w:rsidRDefault="00064E02" w:rsidP="00F41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66675" distR="66675" simplePos="0" relativeHeight="251677696" behindDoc="0" locked="0" layoutInCell="1" allowOverlap="0">
            <wp:simplePos x="0" y="0"/>
            <wp:positionH relativeFrom="column">
              <wp:posOffset>-112395</wp:posOffset>
            </wp:positionH>
            <wp:positionV relativeFrom="line">
              <wp:posOffset>20320</wp:posOffset>
            </wp:positionV>
            <wp:extent cx="2219325" cy="1876425"/>
            <wp:effectExtent l="19050" t="0" r="9525" b="0"/>
            <wp:wrapSquare wrapText="bothSides"/>
            <wp:docPr id="20" name="Рисунок 2" descr="http://img-fotki.yandex.ru/get/5908/92780423.e/0_91222_7a8e856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-fotki.yandex.ru/get/5908/92780423.e/0_91222_7a8e856_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2970" w:rsidRPr="00117310" w:rsidRDefault="00117310" w:rsidP="00F41069">
      <w:pPr>
        <w:spacing w:after="0" w:line="240" w:lineRule="auto"/>
        <w:jc w:val="both"/>
        <w:rPr>
          <w:rStyle w:val="a8"/>
          <w:rFonts w:ascii="Times New Roman" w:hAnsi="Times New Roman" w:cs="Times New Roman"/>
          <w:bCs/>
          <w:i w:val="0"/>
          <w:noProof/>
          <w:sz w:val="24"/>
          <w:szCs w:val="24"/>
          <w:lang w:eastAsia="ru-RU"/>
        </w:rPr>
      </w:pPr>
      <w:r w:rsidRPr="005E56AC">
        <w:rPr>
          <w:rFonts w:ascii="Times New Roman" w:hAnsi="Times New Roman" w:cs="Times New Roman"/>
          <w:sz w:val="24"/>
          <w:szCs w:val="24"/>
        </w:rPr>
        <w:t>будет не лишним отказ от вредных привычек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E56AC">
        <w:rPr>
          <w:rFonts w:ascii="Times New Roman" w:hAnsi="Times New Roman" w:cs="Times New Roman"/>
          <w:sz w:val="24"/>
          <w:szCs w:val="24"/>
        </w:rPr>
        <w:t>Питание должно быть сбалансированным, в рационе обязательно должно присутствовать достаточное количество овощей и фруктов. Немаловажен и полноценный отдых, нужно уделять достаточно времени на сон</w:t>
      </w:r>
    </w:p>
    <w:p w:rsidR="00064E02" w:rsidRDefault="00117310" w:rsidP="00064E02">
      <w:pPr>
        <w:pStyle w:val="a6"/>
        <w:spacing w:before="0" w:beforeAutospacing="0" w:after="0" w:afterAutospacing="0" w:line="224" w:lineRule="atLeast"/>
        <w:ind w:firstLine="708"/>
        <w:jc w:val="both"/>
      </w:pPr>
      <w:r w:rsidRPr="005E56AC">
        <w:t>Если причиной гиподинамии стало острое, либо хроническое заболевание, нужно обязательно обратиться за врачебной помощью для лечения основной болезни.</w:t>
      </w:r>
    </w:p>
    <w:p w:rsidR="00064E02" w:rsidRPr="00064E02" w:rsidRDefault="00064E02" w:rsidP="00064E02">
      <w:pPr>
        <w:pStyle w:val="a6"/>
        <w:spacing w:before="0" w:beforeAutospacing="0" w:after="0" w:afterAutospacing="0" w:line="224" w:lineRule="atLeast"/>
        <w:ind w:firstLine="708"/>
        <w:jc w:val="both"/>
      </w:pPr>
      <w:r w:rsidRPr="00064E02">
        <w:t xml:space="preserve">Для ликвидации последствий гиподинамии необходимы рациональная организация рабочей деятельности и отдыха (например, производственная гимнастика, ежедневные прогулки), систематические занятия физкультурой и спортом. При вынужденном постельном режиме для предупреждения вредных последствий гиподинамии применяют комплексы специальных упражнений лечебной гимнастики, электростимуляцию мышц, массаж; при переходе к обычному образу жизни назначают физические упражнения, обеспечивающие постепенное возрастание нагрузки на опорно-двигательный аппарат и </w:t>
      </w:r>
      <w:proofErr w:type="gramStart"/>
      <w:r w:rsidRPr="00064E02">
        <w:t>сердечно-сосудистую</w:t>
      </w:r>
      <w:proofErr w:type="gramEnd"/>
      <w:r w:rsidRPr="00064E02">
        <w:t xml:space="preserve"> систему, а также  процедуры, тонизирующие нервную и сердечно-сосудистую системы.</w:t>
      </w:r>
    </w:p>
    <w:p w:rsidR="00064E02" w:rsidRPr="00064E02" w:rsidRDefault="00064E02" w:rsidP="00064E0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64E0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Следует предположить, что правильная модификация своего образа жизни открывает благоприятные горизонты для полноценной и полной радости жизни.</w:t>
      </w:r>
    </w:p>
    <w:p w:rsidR="00064E02" w:rsidRPr="005E56AC" w:rsidRDefault="00064E02" w:rsidP="00117310">
      <w:pPr>
        <w:pStyle w:val="a6"/>
        <w:spacing w:before="0" w:beforeAutospacing="0" w:after="0" w:afterAutospacing="0" w:line="224" w:lineRule="atLeast"/>
        <w:ind w:firstLine="708"/>
        <w:jc w:val="both"/>
      </w:pPr>
    </w:p>
    <w:p w:rsidR="009C2970" w:rsidRPr="00117310" w:rsidRDefault="009C2970" w:rsidP="00B01866">
      <w:pPr>
        <w:spacing w:after="0" w:line="240" w:lineRule="auto"/>
        <w:rPr>
          <w:rStyle w:val="a8"/>
          <w:rFonts w:ascii="Times New Roman" w:hAnsi="Times New Roman" w:cs="Times New Roman"/>
          <w:bCs/>
          <w:i w:val="0"/>
          <w:noProof/>
          <w:sz w:val="24"/>
          <w:szCs w:val="24"/>
          <w:lang w:eastAsia="ru-RU"/>
        </w:rPr>
      </w:pPr>
    </w:p>
    <w:p w:rsidR="009C2970" w:rsidRPr="00B142ED" w:rsidRDefault="009C2970" w:rsidP="00B01866">
      <w:pPr>
        <w:spacing w:after="0" w:line="240" w:lineRule="auto"/>
        <w:rPr>
          <w:rStyle w:val="a8"/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9C2970" w:rsidRDefault="009C2970" w:rsidP="00B01866">
      <w:pPr>
        <w:spacing w:after="0" w:line="240" w:lineRule="auto"/>
        <w:rPr>
          <w:rStyle w:val="a8"/>
          <w:rFonts w:ascii="Times New Roman" w:hAnsi="Times New Roman" w:cs="Times New Roman"/>
          <w:b/>
          <w:bCs/>
          <w:noProof/>
          <w:color w:val="00B050"/>
          <w:sz w:val="24"/>
          <w:szCs w:val="24"/>
          <w:lang w:eastAsia="ru-RU"/>
        </w:rPr>
      </w:pPr>
    </w:p>
    <w:p w:rsidR="009C2970" w:rsidRDefault="009C2970" w:rsidP="00B01866">
      <w:pPr>
        <w:spacing w:after="0" w:line="240" w:lineRule="auto"/>
        <w:rPr>
          <w:rStyle w:val="a8"/>
          <w:rFonts w:ascii="Times New Roman" w:hAnsi="Times New Roman" w:cs="Times New Roman"/>
          <w:b/>
          <w:bCs/>
          <w:noProof/>
          <w:color w:val="00B050"/>
          <w:sz w:val="24"/>
          <w:szCs w:val="24"/>
          <w:lang w:eastAsia="ru-RU"/>
        </w:rPr>
      </w:pPr>
    </w:p>
    <w:p w:rsidR="009C2970" w:rsidRDefault="009C2970" w:rsidP="00B01866">
      <w:pPr>
        <w:spacing w:after="0" w:line="240" w:lineRule="auto"/>
        <w:rPr>
          <w:rStyle w:val="a8"/>
          <w:rFonts w:ascii="Times New Roman" w:hAnsi="Times New Roman" w:cs="Times New Roman"/>
          <w:b/>
          <w:bCs/>
          <w:noProof/>
          <w:color w:val="00B050"/>
          <w:sz w:val="24"/>
          <w:szCs w:val="24"/>
          <w:lang w:eastAsia="ru-RU"/>
        </w:rPr>
      </w:pPr>
    </w:p>
    <w:p w:rsidR="00117310" w:rsidRDefault="00E648E8" w:rsidP="003428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Отделение медицинской профилактики</w:t>
      </w:r>
    </w:p>
    <w:p w:rsidR="00E648E8" w:rsidRDefault="00E648E8" w:rsidP="003428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48E8" w:rsidRPr="00342870" w:rsidRDefault="00E648E8" w:rsidP="003428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117310" w:rsidRPr="00644AD1" w:rsidRDefault="00117310" w:rsidP="007C790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162572" w:rsidRPr="00644AD1" w:rsidRDefault="00162572" w:rsidP="0016257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4AD1">
        <w:rPr>
          <w:rFonts w:ascii="Times New Roman" w:hAnsi="Times New Roman"/>
          <w:sz w:val="24"/>
          <w:szCs w:val="24"/>
        </w:rPr>
        <w:lastRenderedPageBreak/>
        <w:t>ГОСУДАРСТВЕННОЕ БЮДЖЕТНОЕ УЧРЕЖДЕНИЕ</w:t>
      </w:r>
    </w:p>
    <w:p w:rsidR="00162572" w:rsidRPr="00644AD1" w:rsidRDefault="00162572" w:rsidP="0016257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4AD1">
        <w:rPr>
          <w:rFonts w:ascii="Times New Roman" w:hAnsi="Times New Roman"/>
          <w:sz w:val="24"/>
          <w:szCs w:val="24"/>
        </w:rPr>
        <w:t>ЗДРАВООХРАНЕНИЯ РЕСПУБЛИКИ БАШКОРТОСТАН</w:t>
      </w:r>
    </w:p>
    <w:p w:rsidR="00162572" w:rsidRPr="00644AD1" w:rsidRDefault="00162572" w:rsidP="0016257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4AD1">
        <w:rPr>
          <w:rFonts w:ascii="Times New Roman" w:hAnsi="Times New Roman"/>
          <w:sz w:val="24"/>
          <w:szCs w:val="24"/>
        </w:rPr>
        <w:t>ИШИМБАЙСКАЯ ЦЕНТРАЛЬНАЯ РАЙОННАЯ БОЛЬНИЦА</w:t>
      </w:r>
    </w:p>
    <w:p w:rsidR="00B144B5" w:rsidRDefault="000250CF" w:rsidP="00513EF5">
      <w:pPr>
        <w:pStyle w:val="1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Встань со своего кресла</w:t>
      </w:r>
    </w:p>
    <w:p w:rsidR="000250CF" w:rsidRPr="000250CF" w:rsidRDefault="000250CF" w:rsidP="000250CF">
      <w:pPr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0250CF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(профилактика гиподинамии)</w:t>
      </w:r>
    </w:p>
    <w:p w:rsidR="00E50444" w:rsidRDefault="000250CF" w:rsidP="008D1E2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250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96257" cy="2556000"/>
            <wp:effectExtent l="19050" t="0" r="0" b="0"/>
            <wp:docPr id="2" name="Рисунок 7" descr="http://nordicwalking.com.ua/images/stories/gipodinam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ordicwalking.com.ua/images/stories/gipodinami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257" cy="25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E85" w:rsidRDefault="006F6E85" w:rsidP="00513EF5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E3C47" w:rsidRDefault="00513EF5" w:rsidP="00FE3C47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44AD1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(Памятка для населения)</w:t>
      </w:r>
    </w:p>
    <w:p w:rsidR="00F62EE5" w:rsidRPr="00FE3C47" w:rsidRDefault="00513EF5" w:rsidP="00FE3C47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ИШИМБАЙ-20</w:t>
      </w:r>
      <w:r w:rsidR="00F872DA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E2B4A" w:rsidRDefault="001E2B4A" w:rsidP="001E2B4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E2B4A" w:rsidRDefault="001E2B4A" w:rsidP="001E2B4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F5217" w:rsidRPr="004F6174" w:rsidRDefault="004F5217" w:rsidP="00197F1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F5217" w:rsidRPr="004F6174" w:rsidRDefault="004F5217" w:rsidP="00D97D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F5217" w:rsidRPr="004F6174" w:rsidRDefault="004F5217" w:rsidP="00D97D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F5217" w:rsidRPr="004F6174" w:rsidRDefault="004F5217" w:rsidP="00D97D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F5217" w:rsidRPr="004F6174" w:rsidRDefault="004F5217" w:rsidP="00D97D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F5217" w:rsidRPr="004F6174" w:rsidRDefault="004F5217" w:rsidP="00D97D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F5217" w:rsidRPr="004F6174" w:rsidRDefault="004F5217" w:rsidP="00D97D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05AD7" w:rsidRDefault="00605AD7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3479" w:rsidRDefault="00573479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3479" w:rsidRDefault="00573479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3479" w:rsidRDefault="00573479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3479" w:rsidRDefault="00573479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3479" w:rsidRDefault="00573479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3479" w:rsidRDefault="00573479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3479" w:rsidRDefault="00573479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3479" w:rsidRDefault="00573479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3479" w:rsidRDefault="00573479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3479" w:rsidRDefault="00573479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62EE5" w:rsidRDefault="00F62EE5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62EE5" w:rsidRDefault="00F62EE5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62EE5" w:rsidRDefault="00F62EE5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62EE5" w:rsidRDefault="00F62EE5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62EE5" w:rsidRDefault="00F62EE5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62EE5" w:rsidRDefault="00F62EE5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3479" w:rsidRDefault="00573479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3479" w:rsidRDefault="00573479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3479" w:rsidRDefault="00573479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3479" w:rsidRDefault="00573479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01B5" w:rsidRDefault="00E401B5" w:rsidP="0025624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01B5" w:rsidRDefault="00E401B5" w:rsidP="005D50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01B5" w:rsidRDefault="00E401B5" w:rsidP="009A111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01B5" w:rsidRDefault="00E401B5" w:rsidP="009A111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01B5" w:rsidRDefault="00E401B5" w:rsidP="009A111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01B5" w:rsidRDefault="00E401B5" w:rsidP="009A111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01B5" w:rsidRDefault="00E401B5" w:rsidP="009A111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01B5" w:rsidRDefault="00E401B5" w:rsidP="009A111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01B5" w:rsidRDefault="00E401B5" w:rsidP="009A111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01B5" w:rsidRDefault="00E401B5" w:rsidP="009A111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01B5" w:rsidRDefault="00E401B5" w:rsidP="009A111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01B5" w:rsidRDefault="00E401B5" w:rsidP="009A111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01B5" w:rsidRDefault="00E401B5" w:rsidP="009A111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01B5" w:rsidRDefault="00E401B5" w:rsidP="009A111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01B5" w:rsidRDefault="00E401B5" w:rsidP="009A111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01B5" w:rsidRDefault="00E401B5" w:rsidP="009A111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01B5" w:rsidRDefault="00E401B5" w:rsidP="009A111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01B5" w:rsidRDefault="00E401B5" w:rsidP="009A111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307F6" w:rsidRDefault="005307F6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5AD7" w:rsidRDefault="00605AD7" w:rsidP="0002622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12E3E" w:rsidRDefault="00712E3E" w:rsidP="0059220D">
      <w:pPr>
        <w:spacing w:after="0" w:line="240" w:lineRule="auto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26A4A" w:rsidRDefault="00126A4A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73464" w:rsidRDefault="00C73464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01866" w:rsidRDefault="00B01866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01866" w:rsidRDefault="00B01866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26A4A" w:rsidRDefault="00126A4A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D66DE" w:rsidRDefault="002D66DE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D66DE" w:rsidRDefault="002D66DE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D66DE" w:rsidRDefault="002D66DE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73464" w:rsidRDefault="00C73464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73464" w:rsidRDefault="00C73464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73464" w:rsidRDefault="00C73464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73464" w:rsidRDefault="00C73464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73464" w:rsidRDefault="00C73464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73464" w:rsidRDefault="00C73464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73464" w:rsidRDefault="00C73464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D66DE" w:rsidRDefault="002D66DE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sectPr w:rsidR="002D66DE" w:rsidSect="008C3E11">
      <w:pgSz w:w="16838" w:h="11906" w:orient="landscape"/>
      <w:pgMar w:top="397" w:right="567" w:bottom="39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B0175"/>
    <w:multiLevelType w:val="hybridMultilevel"/>
    <w:tmpl w:val="C1B6E862"/>
    <w:lvl w:ilvl="0" w:tplc="F516013C">
      <w:numFmt w:val="bullet"/>
      <w:lvlText w:val=""/>
      <w:lvlJc w:val="left"/>
      <w:pPr>
        <w:tabs>
          <w:tab w:val="num" w:pos="675"/>
        </w:tabs>
        <w:ind w:left="6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>
    <w:nsid w:val="0E5F7B42"/>
    <w:multiLevelType w:val="hybridMultilevel"/>
    <w:tmpl w:val="B16C1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31697"/>
    <w:multiLevelType w:val="hybridMultilevel"/>
    <w:tmpl w:val="8A1E3DB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4E17CC"/>
    <w:multiLevelType w:val="hybridMultilevel"/>
    <w:tmpl w:val="37FE7C6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44184"/>
    <w:multiLevelType w:val="hybridMultilevel"/>
    <w:tmpl w:val="614C3F7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9009B"/>
    <w:multiLevelType w:val="hybridMultilevel"/>
    <w:tmpl w:val="B0308EF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76E6347"/>
    <w:multiLevelType w:val="hybridMultilevel"/>
    <w:tmpl w:val="C674D2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E95986"/>
    <w:multiLevelType w:val="hybridMultilevel"/>
    <w:tmpl w:val="4E5A2C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C71807"/>
    <w:multiLevelType w:val="hybridMultilevel"/>
    <w:tmpl w:val="D6DE7B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56211"/>
    <w:multiLevelType w:val="hybridMultilevel"/>
    <w:tmpl w:val="FB8013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B11037"/>
    <w:multiLevelType w:val="hybridMultilevel"/>
    <w:tmpl w:val="894C97D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FC8144E"/>
    <w:multiLevelType w:val="hybridMultilevel"/>
    <w:tmpl w:val="AA0C27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A5200E"/>
    <w:multiLevelType w:val="hybridMultilevel"/>
    <w:tmpl w:val="0632F0B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22D054E"/>
    <w:multiLevelType w:val="hybridMultilevel"/>
    <w:tmpl w:val="5D5853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1190174"/>
    <w:multiLevelType w:val="hybridMultilevel"/>
    <w:tmpl w:val="750846C4"/>
    <w:lvl w:ilvl="0" w:tplc="1D0A4A2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6126A9"/>
    <w:multiLevelType w:val="hybridMultilevel"/>
    <w:tmpl w:val="C114D0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5B1296E"/>
    <w:multiLevelType w:val="hybridMultilevel"/>
    <w:tmpl w:val="5616F1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6FC4807"/>
    <w:multiLevelType w:val="multilevel"/>
    <w:tmpl w:val="1212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F421F2"/>
    <w:multiLevelType w:val="hybridMultilevel"/>
    <w:tmpl w:val="E34676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1"/>
  </w:num>
  <w:num w:numId="4">
    <w:abstractNumId w:val="7"/>
  </w:num>
  <w:num w:numId="5">
    <w:abstractNumId w:val="9"/>
  </w:num>
  <w:num w:numId="6">
    <w:abstractNumId w:val="2"/>
  </w:num>
  <w:num w:numId="7">
    <w:abstractNumId w:val="14"/>
  </w:num>
  <w:num w:numId="8">
    <w:abstractNumId w:val="17"/>
  </w:num>
  <w:num w:numId="9">
    <w:abstractNumId w:val="15"/>
  </w:num>
  <w:num w:numId="10">
    <w:abstractNumId w:val="6"/>
  </w:num>
  <w:num w:numId="11">
    <w:abstractNumId w:val="1"/>
  </w:num>
  <w:num w:numId="12">
    <w:abstractNumId w:val="0"/>
  </w:num>
  <w:num w:numId="13">
    <w:abstractNumId w:val="13"/>
  </w:num>
  <w:num w:numId="14">
    <w:abstractNumId w:val="16"/>
  </w:num>
  <w:num w:numId="15">
    <w:abstractNumId w:val="4"/>
  </w:num>
  <w:num w:numId="16">
    <w:abstractNumId w:val="3"/>
  </w:num>
  <w:num w:numId="17">
    <w:abstractNumId w:val="12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0CEB"/>
    <w:rsid w:val="00004BA9"/>
    <w:rsid w:val="000079B9"/>
    <w:rsid w:val="00011C8A"/>
    <w:rsid w:val="00012182"/>
    <w:rsid w:val="0002474A"/>
    <w:rsid w:val="000250CF"/>
    <w:rsid w:val="00026221"/>
    <w:rsid w:val="000445FF"/>
    <w:rsid w:val="00064E02"/>
    <w:rsid w:val="000B4F41"/>
    <w:rsid w:val="000D0254"/>
    <w:rsid w:val="000F3759"/>
    <w:rsid w:val="00101073"/>
    <w:rsid w:val="00113101"/>
    <w:rsid w:val="00113C96"/>
    <w:rsid w:val="00117310"/>
    <w:rsid w:val="00117AE2"/>
    <w:rsid w:val="00126A4A"/>
    <w:rsid w:val="00151714"/>
    <w:rsid w:val="00162572"/>
    <w:rsid w:val="00184001"/>
    <w:rsid w:val="00197F19"/>
    <w:rsid w:val="001B4CA1"/>
    <w:rsid w:val="001C4861"/>
    <w:rsid w:val="001E0CEB"/>
    <w:rsid w:val="001E2B4A"/>
    <w:rsid w:val="00201AC7"/>
    <w:rsid w:val="00210412"/>
    <w:rsid w:val="00213E80"/>
    <w:rsid w:val="00230369"/>
    <w:rsid w:val="00235D4D"/>
    <w:rsid w:val="00255A87"/>
    <w:rsid w:val="00256246"/>
    <w:rsid w:val="002861BD"/>
    <w:rsid w:val="00292214"/>
    <w:rsid w:val="002A2542"/>
    <w:rsid w:val="002B3938"/>
    <w:rsid w:val="002B454F"/>
    <w:rsid w:val="002C5137"/>
    <w:rsid w:val="002D37BF"/>
    <w:rsid w:val="002D66DE"/>
    <w:rsid w:val="002D6855"/>
    <w:rsid w:val="002D7BA3"/>
    <w:rsid w:val="00301AA5"/>
    <w:rsid w:val="003071D9"/>
    <w:rsid w:val="00316A1C"/>
    <w:rsid w:val="00323975"/>
    <w:rsid w:val="0032685C"/>
    <w:rsid w:val="00337602"/>
    <w:rsid w:val="00342870"/>
    <w:rsid w:val="00354259"/>
    <w:rsid w:val="003550AB"/>
    <w:rsid w:val="00355935"/>
    <w:rsid w:val="00357A9B"/>
    <w:rsid w:val="0036721F"/>
    <w:rsid w:val="00367C50"/>
    <w:rsid w:val="00395CEF"/>
    <w:rsid w:val="003D70F0"/>
    <w:rsid w:val="003E2580"/>
    <w:rsid w:val="003F4B24"/>
    <w:rsid w:val="004025B3"/>
    <w:rsid w:val="00425196"/>
    <w:rsid w:val="00435444"/>
    <w:rsid w:val="004547C9"/>
    <w:rsid w:val="00484933"/>
    <w:rsid w:val="00492269"/>
    <w:rsid w:val="0049474D"/>
    <w:rsid w:val="004D7E46"/>
    <w:rsid w:val="004F5217"/>
    <w:rsid w:val="004F6174"/>
    <w:rsid w:val="00513EF5"/>
    <w:rsid w:val="00516CC0"/>
    <w:rsid w:val="005241E9"/>
    <w:rsid w:val="005307F6"/>
    <w:rsid w:val="00533C64"/>
    <w:rsid w:val="00542C84"/>
    <w:rsid w:val="00573479"/>
    <w:rsid w:val="005872DA"/>
    <w:rsid w:val="0059220D"/>
    <w:rsid w:val="005A5E51"/>
    <w:rsid w:val="005B677F"/>
    <w:rsid w:val="005B79F6"/>
    <w:rsid w:val="005C2B13"/>
    <w:rsid w:val="005D509B"/>
    <w:rsid w:val="005E56B4"/>
    <w:rsid w:val="00605AD7"/>
    <w:rsid w:val="0062084A"/>
    <w:rsid w:val="00621717"/>
    <w:rsid w:val="00631A38"/>
    <w:rsid w:val="00644AD1"/>
    <w:rsid w:val="00655312"/>
    <w:rsid w:val="006661BF"/>
    <w:rsid w:val="006D6C45"/>
    <w:rsid w:val="006E7E47"/>
    <w:rsid w:val="006F4276"/>
    <w:rsid w:val="006F6E85"/>
    <w:rsid w:val="00712E3E"/>
    <w:rsid w:val="0071626A"/>
    <w:rsid w:val="007264CB"/>
    <w:rsid w:val="00742404"/>
    <w:rsid w:val="00744E89"/>
    <w:rsid w:val="00756B1D"/>
    <w:rsid w:val="007575DF"/>
    <w:rsid w:val="00783CB8"/>
    <w:rsid w:val="007B3870"/>
    <w:rsid w:val="007C7127"/>
    <w:rsid w:val="007C7900"/>
    <w:rsid w:val="007D0FCC"/>
    <w:rsid w:val="00807666"/>
    <w:rsid w:val="00832EFF"/>
    <w:rsid w:val="00871F38"/>
    <w:rsid w:val="00876827"/>
    <w:rsid w:val="008B2999"/>
    <w:rsid w:val="008C3E11"/>
    <w:rsid w:val="008D1E25"/>
    <w:rsid w:val="009154DE"/>
    <w:rsid w:val="00917276"/>
    <w:rsid w:val="00937C1A"/>
    <w:rsid w:val="0094699E"/>
    <w:rsid w:val="00966F94"/>
    <w:rsid w:val="009A1119"/>
    <w:rsid w:val="009B35B8"/>
    <w:rsid w:val="009C2776"/>
    <w:rsid w:val="009C2970"/>
    <w:rsid w:val="009E6345"/>
    <w:rsid w:val="00A059EB"/>
    <w:rsid w:val="00A36B2F"/>
    <w:rsid w:val="00A4652A"/>
    <w:rsid w:val="00A548EE"/>
    <w:rsid w:val="00A65133"/>
    <w:rsid w:val="00A669D8"/>
    <w:rsid w:val="00A74941"/>
    <w:rsid w:val="00A873CB"/>
    <w:rsid w:val="00A926E5"/>
    <w:rsid w:val="00A95DFA"/>
    <w:rsid w:val="00AD44C0"/>
    <w:rsid w:val="00AE47DA"/>
    <w:rsid w:val="00B01866"/>
    <w:rsid w:val="00B0668F"/>
    <w:rsid w:val="00B142ED"/>
    <w:rsid w:val="00B144B5"/>
    <w:rsid w:val="00B251B8"/>
    <w:rsid w:val="00B3294C"/>
    <w:rsid w:val="00B6341A"/>
    <w:rsid w:val="00B759A5"/>
    <w:rsid w:val="00B80341"/>
    <w:rsid w:val="00B80BC9"/>
    <w:rsid w:val="00B82F22"/>
    <w:rsid w:val="00B95208"/>
    <w:rsid w:val="00BB5E5B"/>
    <w:rsid w:val="00BD79A1"/>
    <w:rsid w:val="00BE3862"/>
    <w:rsid w:val="00BE6637"/>
    <w:rsid w:val="00BF0A73"/>
    <w:rsid w:val="00C21D4E"/>
    <w:rsid w:val="00C266D4"/>
    <w:rsid w:val="00C41BB4"/>
    <w:rsid w:val="00C60CB7"/>
    <w:rsid w:val="00C73464"/>
    <w:rsid w:val="00C91F77"/>
    <w:rsid w:val="00CA50BF"/>
    <w:rsid w:val="00CC7EE1"/>
    <w:rsid w:val="00CE2540"/>
    <w:rsid w:val="00CE4B3F"/>
    <w:rsid w:val="00CF7081"/>
    <w:rsid w:val="00D13683"/>
    <w:rsid w:val="00D2622C"/>
    <w:rsid w:val="00D319E2"/>
    <w:rsid w:val="00D350D4"/>
    <w:rsid w:val="00D43D11"/>
    <w:rsid w:val="00D63E61"/>
    <w:rsid w:val="00D86C68"/>
    <w:rsid w:val="00D97D6B"/>
    <w:rsid w:val="00DB2D73"/>
    <w:rsid w:val="00DC6C01"/>
    <w:rsid w:val="00E229CB"/>
    <w:rsid w:val="00E401B5"/>
    <w:rsid w:val="00E410EC"/>
    <w:rsid w:val="00E50444"/>
    <w:rsid w:val="00E534B2"/>
    <w:rsid w:val="00E60BEB"/>
    <w:rsid w:val="00E648E8"/>
    <w:rsid w:val="00E66163"/>
    <w:rsid w:val="00E75D76"/>
    <w:rsid w:val="00E879C8"/>
    <w:rsid w:val="00E94DE8"/>
    <w:rsid w:val="00EB6A3E"/>
    <w:rsid w:val="00ED1888"/>
    <w:rsid w:val="00EE3B31"/>
    <w:rsid w:val="00EF1A00"/>
    <w:rsid w:val="00EF22E2"/>
    <w:rsid w:val="00F02C62"/>
    <w:rsid w:val="00F02D7A"/>
    <w:rsid w:val="00F21D54"/>
    <w:rsid w:val="00F40CD9"/>
    <w:rsid w:val="00F41069"/>
    <w:rsid w:val="00F42578"/>
    <w:rsid w:val="00F535D5"/>
    <w:rsid w:val="00F62EE5"/>
    <w:rsid w:val="00F81981"/>
    <w:rsid w:val="00F872DA"/>
    <w:rsid w:val="00FB3DF0"/>
    <w:rsid w:val="00FE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444"/>
  </w:style>
  <w:style w:type="paragraph" w:styleId="1">
    <w:name w:val="heading 1"/>
    <w:basedOn w:val="a"/>
    <w:next w:val="a"/>
    <w:link w:val="10"/>
    <w:uiPriority w:val="9"/>
    <w:qFormat/>
    <w:rsid w:val="005872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768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A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D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1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0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51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5171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68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BB5E5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301AA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basic">
    <w:name w:val="basic"/>
    <w:basedOn w:val="a"/>
    <w:rsid w:val="00301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72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Emphasis"/>
    <w:basedOn w:val="a0"/>
    <w:qFormat/>
    <w:rsid w:val="00AD44C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D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1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56D45-20F8-468B-A954-39F43C7BC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Светлана Попова</cp:lastModifiedBy>
  <cp:revision>35</cp:revision>
  <cp:lastPrinted>2013-10-24T18:00:00Z</cp:lastPrinted>
  <dcterms:created xsi:type="dcterms:W3CDTF">2016-03-31T09:13:00Z</dcterms:created>
  <dcterms:modified xsi:type="dcterms:W3CDTF">2025-02-10T04:14:00Z</dcterms:modified>
</cp:coreProperties>
</file>