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5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50"/>
        <w:gridCol w:w="1790"/>
        <w:gridCol w:w="4217"/>
      </w:tblGrid>
      <w:tr w:rsidR="00101159" w:rsidRPr="001F5AFA" w14:paraId="6EE57470" w14:textId="77777777" w:rsidTr="005C251B">
        <w:trPr>
          <w:cantSplit/>
          <w:trHeight w:val="1180"/>
        </w:trPr>
        <w:tc>
          <w:tcPr>
            <w:tcW w:w="4150" w:type="dxa"/>
          </w:tcPr>
          <w:p w14:paraId="364A7170" w14:textId="77777777" w:rsidR="00101159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ы </w:t>
            </w:r>
          </w:p>
          <w:p w14:paraId="60EEA39C" w14:textId="77777777" w:rsidR="00101159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</w:p>
          <w:p w14:paraId="3E079447" w14:textId="77777777" w:rsidR="00101159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районыны</w:t>
            </w:r>
            <w:r w:rsidRPr="000C5BC7">
              <w:rPr>
                <w:b/>
                <w:sz w:val="20"/>
                <w:szCs w:val="20"/>
              </w:rPr>
              <w:t>ң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14:paraId="43D04441" w14:textId="77777777" w:rsidR="00101159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</w:t>
            </w:r>
            <w:r w:rsidRPr="000C5BC7">
              <w:rPr>
                <w:b/>
                <w:sz w:val="20"/>
                <w:szCs w:val="20"/>
              </w:rPr>
              <w:t>әй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14:paraId="27D75100" w14:textId="77777777" w:rsidR="00101159" w:rsidRPr="007C3DAD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бил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м</w:t>
            </w:r>
            <w:r w:rsidRPr="000C5BC7">
              <w:rPr>
                <w:b/>
                <w:sz w:val="20"/>
                <w:szCs w:val="20"/>
              </w:rPr>
              <w:t>ә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е хакими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те</w:t>
            </w:r>
          </w:p>
        </w:tc>
        <w:tc>
          <w:tcPr>
            <w:tcW w:w="1790" w:type="dxa"/>
            <w:vMerge w:val="restart"/>
          </w:tcPr>
          <w:p w14:paraId="0A4B293F" w14:textId="77777777" w:rsidR="00101159" w:rsidRPr="007C3DAD" w:rsidRDefault="00101159" w:rsidP="005C251B">
            <w:pPr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inline distT="0" distB="0" distL="0" distR="0" wp14:anchorId="7A3D3005" wp14:editId="18682E26">
                  <wp:extent cx="1028700" cy="1209675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14:paraId="007A0ADD" w14:textId="77777777" w:rsidR="00101159" w:rsidRPr="000C5BC7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14:paraId="64FF83DE" w14:textId="77777777" w:rsidR="00101159" w:rsidRPr="000C5BC7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14:paraId="3972D5B5" w14:textId="77777777" w:rsidR="00101159" w:rsidRPr="000C5BC7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14:paraId="057D61F1" w14:textId="77777777" w:rsidR="00101159" w:rsidRPr="000C5BC7" w:rsidRDefault="00101159" w:rsidP="005C251B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14:paraId="3622FE38" w14:textId="77777777" w:rsidR="00101159" w:rsidRPr="007C3DAD" w:rsidRDefault="00101159" w:rsidP="005C251B">
            <w:pPr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  <w:p w14:paraId="777F6F80" w14:textId="77777777" w:rsidR="00101159" w:rsidRPr="007C3DAD" w:rsidRDefault="00101159" w:rsidP="005C251B">
            <w:pPr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</w:p>
        </w:tc>
      </w:tr>
      <w:tr w:rsidR="00101159" w:rsidRPr="001F5AFA" w14:paraId="5F8D5F09" w14:textId="77777777" w:rsidTr="005C251B">
        <w:trPr>
          <w:cantSplit/>
          <w:trHeight w:val="613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14:paraId="73B0DF1A" w14:textId="77777777" w:rsidR="00101159" w:rsidRPr="007C3DAD" w:rsidRDefault="00101159" w:rsidP="005C251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636BD05E" w14:textId="77777777" w:rsidR="00101159" w:rsidRPr="007C3DAD" w:rsidRDefault="00101159" w:rsidP="005C251B">
            <w:pPr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14:paraId="3A25A3F4" w14:textId="77777777" w:rsidR="00101159" w:rsidRPr="007C3DAD" w:rsidRDefault="00101159" w:rsidP="005C251B">
            <w:pPr>
              <w:rPr>
                <w:rFonts w:ascii="Rom Bsh" w:hAnsi="Rom Bsh"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FBF24DE" wp14:editId="12F65A47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2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10FA081" w14:textId="77777777" w:rsidR="00101159" w:rsidRPr="007C3DAD" w:rsidRDefault="00101159" w:rsidP="005C251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4D83C4DE" w14:textId="77777777" w:rsidR="00EE403A" w:rsidRPr="00726A15" w:rsidRDefault="00EE403A" w:rsidP="00EE403A">
      <w:pPr>
        <w:rPr>
          <w:b/>
          <w:sz w:val="28"/>
          <w:szCs w:val="28"/>
        </w:rPr>
      </w:pPr>
      <w:r>
        <w:rPr>
          <w:rFonts w:ascii="a_Timer Bashkir" w:hAnsi="a_Timer Bashkir"/>
          <w:b/>
          <w:sz w:val="26"/>
          <w:szCs w:val="26"/>
        </w:rPr>
        <w:t xml:space="preserve">                  </w:t>
      </w:r>
      <w:r w:rsidRPr="00726A15">
        <w:rPr>
          <w:rFonts w:ascii="a_Timer Bashkir" w:hAnsi="a_Timer Bashkir"/>
          <w:b/>
          <w:sz w:val="26"/>
          <w:szCs w:val="26"/>
        </w:rPr>
        <w:t>БОЙОРОҠ</w:t>
      </w:r>
      <w:r w:rsidRPr="00726A15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</w:t>
      </w:r>
      <w:r w:rsidRPr="00726A1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  <w:r w:rsidRPr="00726A15">
        <w:rPr>
          <w:b/>
          <w:sz w:val="28"/>
          <w:szCs w:val="28"/>
        </w:rPr>
        <w:t>РАСПОРЯЖЕНИЕ</w:t>
      </w:r>
    </w:p>
    <w:p w14:paraId="5324685E" w14:textId="77777777" w:rsidR="00EE403A" w:rsidRDefault="00EE403A" w:rsidP="00EE403A">
      <w:pPr>
        <w:tabs>
          <w:tab w:val="left" w:pos="360"/>
        </w:tabs>
        <w:ind w:firstLine="709"/>
        <w:rPr>
          <w:b/>
          <w:bCs/>
          <w:sz w:val="28"/>
          <w:szCs w:val="28"/>
        </w:rPr>
      </w:pPr>
    </w:p>
    <w:p w14:paraId="36C4B152" w14:textId="7F090FF6" w:rsidR="00EE403A" w:rsidRPr="0061618B" w:rsidRDefault="00EE403A" w:rsidP="00EE403A">
      <w:pPr>
        <w:tabs>
          <w:tab w:val="left" w:pos="3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24</w:t>
      </w:r>
      <w:r w:rsidRPr="0061618B">
        <w:rPr>
          <w:bCs/>
          <w:sz w:val="28"/>
          <w:szCs w:val="28"/>
        </w:rPr>
        <w:t>.</w:t>
      </w:r>
      <w:proofErr w:type="gramStart"/>
      <w:r w:rsidRPr="0061618B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1</w:t>
      </w:r>
      <w:r w:rsidRPr="0061618B">
        <w:rPr>
          <w:bCs/>
          <w:sz w:val="28"/>
          <w:szCs w:val="28"/>
        </w:rPr>
        <w:t>.202</w:t>
      </w:r>
      <w:r w:rsidR="00E814EE">
        <w:rPr>
          <w:bCs/>
          <w:sz w:val="28"/>
          <w:szCs w:val="28"/>
        </w:rPr>
        <w:t>5</w:t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с.Ишеево</w:t>
      </w:r>
      <w:proofErr w:type="spellEnd"/>
      <w:proofErr w:type="gramEnd"/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="00782C08">
        <w:rPr>
          <w:bCs/>
          <w:sz w:val="28"/>
          <w:szCs w:val="28"/>
        </w:rPr>
        <w:t xml:space="preserve">     №</w:t>
      </w:r>
      <w:r w:rsidR="00E814EE">
        <w:rPr>
          <w:bCs/>
          <w:sz w:val="28"/>
          <w:szCs w:val="28"/>
        </w:rPr>
        <w:t>3</w:t>
      </w:r>
    </w:p>
    <w:p w14:paraId="32D36218" w14:textId="77777777" w:rsidR="00EE403A" w:rsidRDefault="00EE403A" w:rsidP="00EE403A">
      <w:pPr>
        <w:ind w:firstLine="708"/>
        <w:rPr>
          <w:b/>
          <w:sz w:val="28"/>
          <w:szCs w:val="28"/>
        </w:rPr>
      </w:pPr>
    </w:p>
    <w:p w14:paraId="7266FB3F" w14:textId="77777777" w:rsidR="00EE403A" w:rsidRDefault="00EE403A" w:rsidP="00EE4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мероприятий </w:t>
      </w:r>
    </w:p>
    <w:p w14:paraId="73C1997E" w14:textId="77777777" w:rsidR="00EE403A" w:rsidRDefault="00EE403A" w:rsidP="00EE4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безаварийному пропуску весеннего половодья</w:t>
      </w:r>
    </w:p>
    <w:p w14:paraId="652A6F7B" w14:textId="77777777" w:rsidR="00EE403A" w:rsidRDefault="00EE403A" w:rsidP="00EE403A">
      <w:pPr>
        <w:jc w:val="center"/>
        <w:rPr>
          <w:b/>
          <w:sz w:val="28"/>
          <w:szCs w:val="28"/>
        </w:rPr>
      </w:pPr>
    </w:p>
    <w:p w14:paraId="2803B380" w14:textId="77777777" w:rsidR="00101159" w:rsidRPr="00EE403A" w:rsidRDefault="00101159" w:rsidP="00101159">
      <w:pPr>
        <w:rPr>
          <w:b/>
          <w:sz w:val="28"/>
          <w:szCs w:val="28"/>
        </w:rPr>
      </w:pPr>
    </w:p>
    <w:p w14:paraId="310A0BF8" w14:textId="046889C1" w:rsidR="00EE403A" w:rsidRPr="00EE403A" w:rsidRDefault="00EE403A" w:rsidP="00EE403A">
      <w:pPr>
        <w:spacing w:after="85" w:line="258" w:lineRule="auto"/>
        <w:ind w:left="-15" w:right="230" w:firstLine="437"/>
        <w:jc w:val="both"/>
        <w:rPr>
          <w:sz w:val="26"/>
          <w:szCs w:val="26"/>
        </w:rPr>
      </w:pPr>
      <w:r w:rsidRPr="00EE403A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0" wp14:anchorId="0FF21290" wp14:editId="54BEDDB3">
            <wp:simplePos x="0" y="0"/>
            <wp:positionH relativeFrom="page">
              <wp:posOffset>7092950</wp:posOffset>
            </wp:positionH>
            <wp:positionV relativeFrom="page">
              <wp:posOffset>1420495</wp:posOffset>
            </wp:positionV>
            <wp:extent cx="24130" cy="18415"/>
            <wp:effectExtent l="19050" t="0" r="0" b="0"/>
            <wp:wrapSquare wrapText="bothSides"/>
            <wp:docPr id="4" name="Picture 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403A">
        <w:rPr>
          <w:sz w:val="26"/>
          <w:szCs w:val="26"/>
        </w:rPr>
        <w:t xml:space="preserve">В целях обеспечения своевременной и качественной подготовки гидротехнических сооружений, мостов, коммунально-энергетических сетей, инженерных коммуникаций, организаций к пропуску ледохода и подъёму уровня воды рек в период весеннего половодья на территории сельского поселения </w:t>
      </w:r>
      <w:proofErr w:type="spellStart"/>
      <w:r w:rsidRPr="00EE403A">
        <w:rPr>
          <w:sz w:val="26"/>
          <w:szCs w:val="26"/>
        </w:rPr>
        <w:t>Ишеевский</w:t>
      </w:r>
      <w:proofErr w:type="spellEnd"/>
      <w:r w:rsidRPr="00EE403A">
        <w:rPr>
          <w:sz w:val="26"/>
          <w:szCs w:val="26"/>
        </w:rPr>
        <w:t xml:space="preserve"> сельсовет муниципального района </w:t>
      </w:r>
      <w:proofErr w:type="spellStart"/>
      <w:r w:rsidRPr="00EE403A">
        <w:rPr>
          <w:sz w:val="26"/>
          <w:szCs w:val="26"/>
        </w:rPr>
        <w:t>Ишимбайский</w:t>
      </w:r>
      <w:proofErr w:type="spellEnd"/>
      <w:r w:rsidRPr="00EE403A">
        <w:rPr>
          <w:sz w:val="26"/>
          <w:szCs w:val="26"/>
        </w:rPr>
        <w:t xml:space="preserve"> район Республики Башкортостан в 202</w:t>
      </w:r>
      <w:r w:rsidR="00E814EE">
        <w:rPr>
          <w:sz w:val="26"/>
          <w:szCs w:val="26"/>
        </w:rPr>
        <w:t>5</w:t>
      </w:r>
      <w:r w:rsidRPr="00EE403A">
        <w:rPr>
          <w:sz w:val="26"/>
          <w:szCs w:val="26"/>
        </w:rPr>
        <w:t xml:space="preserve"> году, а также защиты населения и сохранения материальных ценностей на затапливаемых территориях</w:t>
      </w:r>
      <w:r>
        <w:rPr>
          <w:sz w:val="26"/>
          <w:szCs w:val="26"/>
        </w:rPr>
        <w:t xml:space="preserve"> р а с п о р я ж а ю с ь</w:t>
      </w:r>
      <w:r w:rsidRPr="00EE403A">
        <w:rPr>
          <w:sz w:val="26"/>
          <w:szCs w:val="26"/>
        </w:rPr>
        <w:t>:</w:t>
      </w:r>
    </w:p>
    <w:p w14:paraId="6979F418" w14:textId="77777777" w:rsidR="00EE403A" w:rsidRPr="00EE403A" w:rsidRDefault="00EE403A" w:rsidP="00EE403A">
      <w:pPr>
        <w:ind w:right="177"/>
        <w:jc w:val="both"/>
        <w:rPr>
          <w:sz w:val="26"/>
          <w:szCs w:val="26"/>
        </w:rPr>
      </w:pPr>
      <w:r w:rsidRPr="00EE403A">
        <w:rPr>
          <w:sz w:val="26"/>
          <w:szCs w:val="26"/>
        </w:rPr>
        <w:t>1. Утвердить:</w:t>
      </w:r>
    </w:p>
    <w:p w14:paraId="0696361B" w14:textId="77777777" w:rsidR="00EE403A" w:rsidRPr="00EE403A" w:rsidRDefault="00EE403A" w:rsidP="00EE403A">
      <w:pPr>
        <w:numPr>
          <w:ilvl w:val="0"/>
          <w:numId w:val="1"/>
        </w:numPr>
        <w:spacing w:after="5" w:line="255" w:lineRule="auto"/>
        <w:ind w:right="177" w:firstLine="638"/>
        <w:jc w:val="both"/>
        <w:rPr>
          <w:sz w:val="26"/>
          <w:szCs w:val="26"/>
        </w:rPr>
      </w:pPr>
      <w:r w:rsidRPr="00EE403A">
        <w:rPr>
          <w:sz w:val="26"/>
          <w:szCs w:val="26"/>
        </w:rPr>
        <w:t xml:space="preserve">состав противопаводковой комиссии сельского поселения </w:t>
      </w:r>
      <w:proofErr w:type="spellStart"/>
      <w:r w:rsidRPr="00EE403A">
        <w:rPr>
          <w:sz w:val="26"/>
          <w:szCs w:val="26"/>
        </w:rPr>
        <w:t>Ишеевский</w:t>
      </w:r>
      <w:proofErr w:type="spellEnd"/>
      <w:r w:rsidRPr="00EE403A">
        <w:rPr>
          <w:sz w:val="26"/>
          <w:szCs w:val="26"/>
        </w:rPr>
        <w:t xml:space="preserve"> сельсовет муниципального района </w:t>
      </w:r>
      <w:proofErr w:type="spellStart"/>
      <w:r w:rsidRPr="00EE403A">
        <w:rPr>
          <w:sz w:val="26"/>
          <w:szCs w:val="26"/>
        </w:rPr>
        <w:t>Ишимбайский</w:t>
      </w:r>
      <w:proofErr w:type="spellEnd"/>
      <w:r w:rsidRPr="00EE403A">
        <w:rPr>
          <w:sz w:val="26"/>
          <w:szCs w:val="26"/>
        </w:rPr>
        <w:t xml:space="preserve"> район Республики Башкортостан (Приложение № 1);</w:t>
      </w:r>
    </w:p>
    <w:p w14:paraId="4BA6672D" w14:textId="0BB6C264" w:rsidR="00EE403A" w:rsidRPr="00EE403A" w:rsidRDefault="00EE403A" w:rsidP="00EE403A">
      <w:pPr>
        <w:numPr>
          <w:ilvl w:val="0"/>
          <w:numId w:val="1"/>
        </w:numPr>
        <w:spacing w:after="5" w:line="255" w:lineRule="auto"/>
        <w:ind w:right="177" w:firstLine="638"/>
        <w:jc w:val="both"/>
        <w:rPr>
          <w:sz w:val="26"/>
          <w:szCs w:val="26"/>
        </w:rPr>
      </w:pPr>
      <w:r w:rsidRPr="00EE403A">
        <w:rPr>
          <w:sz w:val="26"/>
          <w:szCs w:val="26"/>
        </w:rPr>
        <w:t xml:space="preserve">план мероприятий по безаварийному прохождению весеннего половодья на территории сельского поселения </w:t>
      </w:r>
      <w:proofErr w:type="spellStart"/>
      <w:r w:rsidRPr="00EE403A">
        <w:rPr>
          <w:sz w:val="26"/>
          <w:szCs w:val="26"/>
        </w:rPr>
        <w:t>Ишеевский</w:t>
      </w:r>
      <w:proofErr w:type="spellEnd"/>
      <w:r w:rsidRPr="00EE403A">
        <w:rPr>
          <w:sz w:val="26"/>
          <w:szCs w:val="26"/>
        </w:rPr>
        <w:t xml:space="preserve"> сельсовет муниципального района </w:t>
      </w:r>
      <w:proofErr w:type="spellStart"/>
      <w:r w:rsidRPr="00EE403A">
        <w:rPr>
          <w:sz w:val="26"/>
          <w:szCs w:val="26"/>
        </w:rPr>
        <w:t>Ишимбайский</w:t>
      </w:r>
      <w:proofErr w:type="spellEnd"/>
      <w:r w:rsidRPr="00EE403A">
        <w:rPr>
          <w:sz w:val="26"/>
          <w:szCs w:val="26"/>
        </w:rPr>
        <w:t xml:space="preserve"> район Республики Башкортостан в </w:t>
      </w:r>
      <w:r w:rsidR="00E814EE">
        <w:rPr>
          <w:sz w:val="26"/>
          <w:szCs w:val="26"/>
        </w:rPr>
        <w:t>2025</w:t>
      </w:r>
      <w:r w:rsidRPr="00EE403A">
        <w:rPr>
          <w:sz w:val="26"/>
          <w:szCs w:val="26"/>
        </w:rPr>
        <w:t xml:space="preserve"> году (Приложение № 2);</w:t>
      </w:r>
    </w:p>
    <w:p w14:paraId="49D0FA1F" w14:textId="77777777" w:rsidR="00101159" w:rsidRPr="00EE403A" w:rsidRDefault="00EE403A" w:rsidP="00EE403A">
      <w:pPr>
        <w:pStyle w:val="a7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EE403A">
        <w:rPr>
          <w:sz w:val="26"/>
          <w:szCs w:val="26"/>
        </w:rPr>
        <w:t xml:space="preserve">Контроль за исполнением настоящего распоряжения </w:t>
      </w:r>
      <w:r>
        <w:rPr>
          <w:sz w:val="26"/>
          <w:szCs w:val="26"/>
        </w:rPr>
        <w:t>оставляю за собой.</w:t>
      </w:r>
    </w:p>
    <w:p w14:paraId="711849C1" w14:textId="77777777" w:rsidR="000E10A3" w:rsidRDefault="000E10A3" w:rsidP="00EE403A">
      <w:pPr>
        <w:jc w:val="both"/>
        <w:rPr>
          <w:sz w:val="26"/>
          <w:szCs w:val="26"/>
        </w:rPr>
      </w:pPr>
    </w:p>
    <w:p w14:paraId="4BD270CA" w14:textId="77777777" w:rsidR="000E10A3" w:rsidRDefault="000E10A3" w:rsidP="00EE403A">
      <w:pPr>
        <w:jc w:val="both"/>
        <w:rPr>
          <w:sz w:val="26"/>
          <w:szCs w:val="26"/>
        </w:rPr>
      </w:pPr>
    </w:p>
    <w:p w14:paraId="633DE300" w14:textId="77777777" w:rsidR="000E10A3" w:rsidRDefault="000E10A3" w:rsidP="00EE403A">
      <w:pPr>
        <w:jc w:val="both"/>
        <w:rPr>
          <w:sz w:val="26"/>
          <w:szCs w:val="26"/>
        </w:rPr>
      </w:pPr>
    </w:p>
    <w:p w14:paraId="583A6D3C" w14:textId="77777777" w:rsidR="009011F9" w:rsidRDefault="000E10A3" w:rsidP="00EE403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И.М. Тагиров</w:t>
      </w:r>
    </w:p>
    <w:p w14:paraId="547D88C3" w14:textId="77777777" w:rsidR="00EE403A" w:rsidRDefault="00EE403A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EF4853E" w14:textId="77777777" w:rsidR="00EE403A" w:rsidRPr="00016105" w:rsidRDefault="00EE403A" w:rsidP="00EE403A">
      <w:pPr>
        <w:ind w:left="4248"/>
      </w:pPr>
      <w:r w:rsidRPr="00016105">
        <w:lastRenderedPageBreak/>
        <w:t>Приложение №1</w:t>
      </w:r>
    </w:p>
    <w:p w14:paraId="35A884A6" w14:textId="77777777" w:rsidR="00EE403A" w:rsidRPr="00016105" w:rsidRDefault="00EE403A" w:rsidP="00EE403A">
      <w:pPr>
        <w:ind w:left="3528" w:firstLine="720"/>
      </w:pPr>
      <w:r w:rsidRPr="00016105">
        <w:t xml:space="preserve"> к распоряжению администрации </w:t>
      </w:r>
    </w:p>
    <w:p w14:paraId="1CF5A827" w14:textId="77777777" w:rsidR="00EE403A" w:rsidRPr="00016105" w:rsidRDefault="00EE403A" w:rsidP="00EE403A">
      <w:pPr>
        <w:ind w:left="3528" w:firstLine="720"/>
      </w:pPr>
      <w:r w:rsidRPr="00016105">
        <w:t xml:space="preserve"> СП </w:t>
      </w:r>
      <w:proofErr w:type="spellStart"/>
      <w:r w:rsidRPr="00016105">
        <w:t>Ишеевский</w:t>
      </w:r>
      <w:proofErr w:type="spellEnd"/>
      <w:r w:rsidRPr="00016105">
        <w:t xml:space="preserve"> </w:t>
      </w:r>
    </w:p>
    <w:p w14:paraId="17409D76" w14:textId="77777777" w:rsidR="00EE403A" w:rsidRPr="00016105" w:rsidRDefault="00EE403A" w:rsidP="00EE403A"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6105">
        <w:t xml:space="preserve">сельсовет муниципального района </w:t>
      </w:r>
    </w:p>
    <w:p w14:paraId="24E581AC" w14:textId="78A4351C" w:rsidR="00EE403A" w:rsidRPr="00EE403A" w:rsidRDefault="00EE403A" w:rsidP="00EE403A">
      <w:pPr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Ишимбайский</w:t>
      </w:r>
      <w:proofErr w:type="spellEnd"/>
      <w:r>
        <w:t xml:space="preserve"> район РБ от</w:t>
      </w:r>
      <w:r w:rsidRPr="00016105">
        <w:t xml:space="preserve"> </w:t>
      </w:r>
      <w:r>
        <w:t>24</w:t>
      </w:r>
      <w:r w:rsidRPr="00016105">
        <w:t>.01.202</w:t>
      </w:r>
      <w:r w:rsidR="00E814EE">
        <w:t>5</w:t>
      </w:r>
      <w:r w:rsidRPr="00016105">
        <w:t>г. №</w:t>
      </w:r>
      <w:r w:rsidR="00E814EE">
        <w:t>3</w:t>
      </w:r>
    </w:p>
    <w:p w14:paraId="13AC7A1B" w14:textId="77777777" w:rsidR="00EE403A" w:rsidRDefault="00EE403A" w:rsidP="00EE403A">
      <w:pPr>
        <w:spacing w:after="48" w:line="218" w:lineRule="auto"/>
        <w:ind w:left="355" w:right="729" w:hanging="10"/>
        <w:jc w:val="center"/>
        <w:rPr>
          <w:sz w:val="28"/>
        </w:rPr>
      </w:pPr>
    </w:p>
    <w:p w14:paraId="5AD51062" w14:textId="77777777" w:rsidR="00EE403A" w:rsidRDefault="00EE403A" w:rsidP="00EE403A">
      <w:pPr>
        <w:spacing w:after="48" w:line="218" w:lineRule="auto"/>
        <w:ind w:left="355" w:right="729" w:hanging="10"/>
        <w:jc w:val="center"/>
        <w:rPr>
          <w:sz w:val="28"/>
        </w:rPr>
      </w:pPr>
    </w:p>
    <w:p w14:paraId="3AE270BE" w14:textId="77777777" w:rsidR="00EE403A" w:rsidRDefault="00EE403A" w:rsidP="00EE403A">
      <w:pPr>
        <w:spacing w:after="48" w:line="218" w:lineRule="auto"/>
        <w:ind w:left="355" w:right="729" w:hanging="10"/>
        <w:jc w:val="center"/>
        <w:rPr>
          <w:sz w:val="28"/>
        </w:rPr>
      </w:pPr>
      <w:r>
        <w:rPr>
          <w:sz w:val="28"/>
        </w:rPr>
        <w:t xml:space="preserve">С О С Т А В </w:t>
      </w:r>
    </w:p>
    <w:p w14:paraId="1C0C0D81" w14:textId="77777777" w:rsidR="00EE403A" w:rsidRDefault="00EE403A" w:rsidP="00EE403A">
      <w:pPr>
        <w:spacing w:after="48" w:line="218" w:lineRule="auto"/>
        <w:ind w:left="355" w:right="729" w:hanging="10"/>
        <w:jc w:val="center"/>
      </w:pPr>
      <w:r>
        <w:rPr>
          <w:sz w:val="28"/>
        </w:rPr>
        <w:t xml:space="preserve">противопаводковой комиссии </w:t>
      </w:r>
      <w:r w:rsidRPr="00EE403A">
        <w:rPr>
          <w:sz w:val="28"/>
        </w:rPr>
        <w:t xml:space="preserve">сельского поселения </w:t>
      </w:r>
      <w:proofErr w:type="spellStart"/>
      <w:r w:rsidRPr="00EE403A">
        <w:rPr>
          <w:sz w:val="28"/>
        </w:rPr>
        <w:t>Ишеевский</w:t>
      </w:r>
      <w:proofErr w:type="spellEnd"/>
      <w:r w:rsidRPr="00EE403A">
        <w:rPr>
          <w:sz w:val="28"/>
        </w:rPr>
        <w:t xml:space="preserve"> сельсовет </w:t>
      </w:r>
      <w:r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Ишимбайский</w:t>
      </w:r>
      <w:proofErr w:type="spellEnd"/>
      <w:r>
        <w:rPr>
          <w:sz w:val="28"/>
        </w:rPr>
        <w:t xml:space="preserve"> район Республики Башкортостан</w:t>
      </w:r>
    </w:p>
    <w:tbl>
      <w:tblPr>
        <w:tblW w:w="9075" w:type="dxa"/>
        <w:tblInd w:w="-10" w:type="dxa"/>
        <w:tblCellMar>
          <w:left w:w="24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9359"/>
      </w:tblGrid>
      <w:tr w:rsidR="00EE403A" w14:paraId="17EC8F61" w14:textId="77777777" w:rsidTr="00E44149">
        <w:trPr>
          <w:trHeight w:val="243"/>
        </w:trPr>
        <w:tc>
          <w:tcPr>
            <w:tcW w:w="355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6ED798" w14:textId="77777777" w:rsidR="00EE403A" w:rsidRDefault="00EE403A" w:rsidP="00B1314E">
            <w:pPr>
              <w:spacing w:after="160" w:line="259" w:lineRule="auto"/>
            </w:pPr>
          </w:p>
        </w:tc>
        <w:tc>
          <w:tcPr>
            <w:tcW w:w="55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851B1DE" w14:textId="77777777" w:rsidR="00E44149" w:rsidRPr="00037B20" w:rsidRDefault="00E44149" w:rsidP="00E44149">
            <w:pPr>
              <w:tabs>
                <w:tab w:val="left" w:pos="2880"/>
              </w:tabs>
              <w:jc w:val="center"/>
              <w:rPr>
                <w:sz w:val="26"/>
                <w:szCs w:val="26"/>
              </w:rPr>
            </w:pP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7"/>
              <w:gridCol w:w="2106"/>
              <w:gridCol w:w="2328"/>
              <w:gridCol w:w="2796"/>
              <w:gridCol w:w="2225"/>
            </w:tblGrid>
            <w:tr w:rsidR="00E44149" w:rsidRPr="00523DE4" w14:paraId="795F80B3" w14:textId="77777777" w:rsidTr="00E814EE">
              <w:tc>
                <w:tcPr>
                  <w:tcW w:w="547" w:type="dxa"/>
                  <w:shd w:val="clear" w:color="auto" w:fill="auto"/>
                </w:tcPr>
                <w:p w14:paraId="51216EB5" w14:textId="77777777" w:rsidR="00E44149" w:rsidRPr="00523DE4" w:rsidRDefault="00E44149" w:rsidP="00B1314E">
                  <w:pPr>
                    <w:tabs>
                      <w:tab w:val="left" w:pos="3675"/>
                    </w:tabs>
                    <w:jc w:val="center"/>
                  </w:pPr>
                  <w:r w:rsidRPr="00523DE4">
                    <w:t>№ п/п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0AA10686" w14:textId="77777777" w:rsidR="00E44149" w:rsidRPr="00523DE4" w:rsidRDefault="00E44149" w:rsidP="00B1314E">
                  <w:pPr>
                    <w:tabs>
                      <w:tab w:val="left" w:pos="367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523DE4">
                    <w:rPr>
                      <w:sz w:val="26"/>
                      <w:szCs w:val="26"/>
                    </w:rPr>
                    <w:t>Ф.И.О.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14:paraId="5E840451" w14:textId="77777777" w:rsidR="00E44149" w:rsidRPr="00523DE4" w:rsidRDefault="00E44149" w:rsidP="00B1314E">
                  <w:pPr>
                    <w:tabs>
                      <w:tab w:val="left" w:pos="367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523DE4">
                    <w:rPr>
                      <w:sz w:val="26"/>
                      <w:szCs w:val="26"/>
                    </w:rPr>
                    <w:t>АДРЕС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09A675C4" w14:textId="77777777" w:rsidR="00E44149" w:rsidRPr="00523DE4" w:rsidRDefault="00E44149" w:rsidP="00B1314E">
                  <w:pPr>
                    <w:tabs>
                      <w:tab w:val="left" w:pos="367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523DE4">
                    <w:rPr>
                      <w:sz w:val="26"/>
                      <w:szCs w:val="26"/>
                    </w:rPr>
                    <w:t>МЕСТО РАБОТЫ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14:paraId="5200879D" w14:textId="77777777" w:rsidR="00E44149" w:rsidRPr="00523DE4" w:rsidRDefault="00E44149" w:rsidP="00E814E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r w:rsidRPr="00523DE4">
                    <w:rPr>
                      <w:sz w:val="26"/>
                      <w:szCs w:val="26"/>
                    </w:rPr>
                    <w:t>ТЕЛЕФОН</w:t>
                  </w:r>
                </w:p>
              </w:tc>
            </w:tr>
            <w:tr w:rsidR="00E44149" w:rsidRPr="00523DE4" w14:paraId="5BD42818" w14:textId="77777777" w:rsidTr="00E814EE">
              <w:tc>
                <w:tcPr>
                  <w:tcW w:w="547" w:type="dxa"/>
                  <w:shd w:val="clear" w:color="auto" w:fill="auto"/>
                </w:tcPr>
                <w:p w14:paraId="5FD95E18" w14:textId="77777777" w:rsidR="00E44149" w:rsidRPr="00523DE4" w:rsidRDefault="000E10A3" w:rsidP="00B1314E">
                  <w:pPr>
                    <w:tabs>
                      <w:tab w:val="left" w:pos="3675"/>
                    </w:tabs>
                  </w:pPr>
                  <w:r>
                    <w:t>1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30FB9D5B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r>
                    <w:t xml:space="preserve">Тагиров Ильдар </w:t>
                  </w:r>
                  <w:proofErr w:type="spellStart"/>
                  <w:r>
                    <w:t>Мунирович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14:paraId="3FD06F58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 w:rsidRPr="00523DE4">
                    <w:t>с.</w:t>
                  </w:r>
                  <w:r>
                    <w:t>Ахмерово</w:t>
                  </w:r>
                  <w:proofErr w:type="spellEnd"/>
                  <w:r w:rsidRPr="00523DE4">
                    <w:t xml:space="preserve">, </w:t>
                  </w:r>
                  <w:proofErr w:type="spellStart"/>
                  <w:proofErr w:type="gramStart"/>
                  <w:r w:rsidRPr="00523DE4">
                    <w:t>ул.</w:t>
                  </w:r>
                  <w:r>
                    <w:t>Гаражная</w:t>
                  </w:r>
                  <w:proofErr w:type="spellEnd"/>
                  <w:r>
                    <w:t xml:space="preserve"> </w:t>
                  </w:r>
                  <w:r w:rsidRPr="00523DE4">
                    <w:t>,</w:t>
                  </w:r>
                  <w:proofErr w:type="gramEnd"/>
                  <w:r w:rsidRPr="00523DE4">
                    <w:t xml:space="preserve"> </w:t>
                  </w:r>
                </w:p>
                <w:p w14:paraId="3A4C6127" w14:textId="77777777" w:rsidR="00E44149" w:rsidRPr="00523DE4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r w:rsidRPr="00523DE4">
                    <w:t>д.</w:t>
                  </w:r>
                  <w:r>
                    <w:t>29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1F37FB5F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r>
                    <w:t xml:space="preserve">АСП </w:t>
                  </w:r>
                  <w:proofErr w:type="spellStart"/>
                  <w:r>
                    <w:t>Ишеев</w:t>
                  </w:r>
                  <w:r w:rsidRPr="00523DE4">
                    <w:t>ский</w:t>
                  </w:r>
                  <w:proofErr w:type="spellEnd"/>
                  <w:r w:rsidRPr="00523DE4">
                    <w:t xml:space="preserve"> сельсовет, глава сельского поселения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14:paraId="41B33C0F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 w:rsidRPr="00523DE4">
                    <w:t>74-</w:t>
                  </w:r>
                  <w:r>
                    <w:t>4</w:t>
                  </w:r>
                  <w:r w:rsidRPr="00523DE4">
                    <w:t>-5</w:t>
                  </w:r>
                  <w:r>
                    <w:t>8</w:t>
                  </w:r>
                </w:p>
                <w:p w14:paraId="1413EF68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r>
                    <w:t>89659332999</w:t>
                  </w:r>
                </w:p>
              </w:tc>
            </w:tr>
            <w:tr w:rsidR="00E44149" w:rsidRPr="00523DE4" w14:paraId="4F972844" w14:textId="77777777" w:rsidTr="00E814EE">
              <w:tc>
                <w:tcPr>
                  <w:tcW w:w="547" w:type="dxa"/>
                  <w:shd w:val="clear" w:color="auto" w:fill="auto"/>
                </w:tcPr>
                <w:p w14:paraId="75130D36" w14:textId="77777777" w:rsidR="00E44149" w:rsidRPr="00523DE4" w:rsidRDefault="000E10A3" w:rsidP="00B1314E">
                  <w:pPr>
                    <w:tabs>
                      <w:tab w:val="left" w:pos="3675"/>
                    </w:tabs>
                  </w:pPr>
                  <w:r>
                    <w:t>2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76EED16A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Тимербулатова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Гульсина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рифовна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14:paraId="42E4D900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 w:rsidRPr="00523DE4">
                    <w:t>с.</w:t>
                  </w:r>
                  <w:r>
                    <w:t>Ишеево</w:t>
                  </w:r>
                  <w:proofErr w:type="spellEnd"/>
                  <w:r>
                    <w:t>, ул. Галлямова</w:t>
                  </w:r>
                  <w:r w:rsidRPr="00523DE4">
                    <w:t>,</w:t>
                  </w:r>
                </w:p>
                <w:p w14:paraId="6065BAD3" w14:textId="77777777" w:rsidR="00E44149" w:rsidRPr="00523DE4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r w:rsidRPr="00523DE4">
                    <w:rPr>
                      <w:sz w:val="26"/>
                      <w:szCs w:val="26"/>
                    </w:rPr>
                    <w:t>д.</w:t>
                  </w:r>
                  <w:r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39BD2B16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r w:rsidRPr="00523DE4">
                    <w:t>А</w:t>
                  </w:r>
                  <w:r>
                    <w:t xml:space="preserve">СП </w:t>
                  </w:r>
                  <w:proofErr w:type="spellStart"/>
                  <w:r>
                    <w:t>Ишеев</w:t>
                  </w:r>
                  <w:r w:rsidRPr="00523DE4">
                    <w:t>ский</w:t>
                  </w:r>
                  <w:proofErr w:type="spellEnd"/>
                  <w:r w:rsidRPr="00523DE4">
                    <w:t xml:space="preserve"> сельсовет, управляющий делами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14:paraId="292ABD31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74-4</w:t>
                  </w:r>
                  <w:r w:rsidRPr="00523DE4">
                    <w:t>-</w:t>
                  </w:r>
                  <w:r>
                    <w:t>32</w:t>
                  </w:r>
                </w:p>
                <w:p w14:paraId="67A8BE3D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r>
                    <w:t>89178081877</w:t>
                  </w:r>
                </w:p>
              </w:tc>
            </w:tr>
            <w:tr w:rsidR="00E44149" w:rsidRPr="00523DE4" w14:paraId="2372C14C" w14:textId="77777777" w:rsidTr="00E814EE">
              <w:tc>
                <w:tcPr>
                  <w:tcW w:w="547" w:type="dxa"/>
                  <w:shd w:val="clear" w:color="auto" w:fill="auto"/>
                </w:tcPr>
                <w:p w14:paraId="74F08713" w14:textId="77777777" w:rsidR="00E44149" w:rsidRPr="00523DE4" w:rsidRDefault="000E10A3" w:rsidP="00B1314E">
                  <w:pPr>
                    <w:tabs>
                      <w:tab w:val="left" w:pos="3675"/>
                    </w:tabs>
                  </w:pPr>
                  <w:r>
                    <w:t>3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4A7AE3F4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 xml:space="preserve">Валеева Расима </w:t>
                  </w:r>
                  <w:proofErr w:type="spellStart"/>
                  <w:r>
                    <w:t>Басыровна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14:paraId="6787F1D0" w14:textId="77777777"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с.Ахмерово</w:t>
                  </w:r>
                  <w:proofErr w:type="spellEnd"/>
                </w:p>
                <w:p w14:paraId="6554A129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r>
                    <w:t>ул.Молодежная,6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7AB7919C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r w:rsidRPr="00523DE4">
                    <w:t>А</w:t>
                  </w:r>
                  <w:r>
                    <w:t xml:space="preserve">СП </w:t>
                  </w:r>
                  <w:proofErr w:type="spellStart"/>
                  <w:r>
                    <w:t>Ишеев</w:t>
                  </w:r>
                  <w:r w:rsidRPr="00523DE4">
                    <w:t>ский</w:t>
                  </w:r>
                  <w:proofErr w:type="spellEnd"/>
                  <w:r w:rsidRPr="00523DE4">
                    <w:t xml:space="preserve"> сельсовет, </w:t>
                  </w:r>
                  <w:r>
                    <w:t>специалист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14:paraId="6F5A0734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74-4-32</w:t>
                  </w:r>
                </w:p>
                <w:p w14:paraId="6BD347B4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89279258259</w:t>
                  </w:r>
                </w:p>
              </w:tc>
            </w:tr>
            <w:tr w:rsidR="00E44149" w:rsidRPr="00523DE4" w14:paraId="65683D69" w14:textId="77777777" w:rsidTr="00E814EE">
              <w:tc>
                <w:tcPr>
                  <w:tcW w:w="547" w:type="dxa"/>
                  <w:shd w:val="clear" w:color="auto" w:fill="auto"/>
                </w:tcPr>
                <w:p w14:paraId="046E52A9" w14:textId="77777777"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4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1765CCE7" w14:textId="77777777"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Алембетова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Фануза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Ануровна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14:paraId="3772738A" w14:textId="77777777"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с.Ахмерово</w:t>
                  </w:r>
                  <w:proofErr w:type="spellEnd"/>
                </w:p>
                <w:p w14:paraId="3CC742C2" w14:textId="77777777"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ул.Уральская,9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4358ED36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 w:rsidRPr="00523DE4">
                    <w:t>А</w:t>
                  </w:r>
                  <w:r>
                    <w:t xml:space="preserve">СП </w:t>
                  </w:r>
                  <w:proofErr w:type="spellStart"/>
                  <w:r>
                    <w:t>Ишеевский</w:t>
                  </w:r>
                  <w:proofErr w:type="spellEnd"/>
                  <w:r>
                    <w:t xml:space="preserve"> сельсовет, специалист 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14:paraId="4590F733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74-3-19</w:t>
                  </w:r>
                </w:p>
              </w:tc>
            </w:tr>
            <w:tr w:rsidR="00E44149" w:rsidRPr="00523DE4" w14:paraId="6E203555" w14:textId="77777777" w:rsidTr="00E814EE">
              <w:tc>
                <w:tcPr>
                  <w:tcW w:w="547" w:type="dxa"/>
                  <w:shd w:val="clear" w:color="auto" w:fill="auto"/>
                </w:tcPr>
                <w:p w14:paraId="6B08D5D6" w14:textId="77777777"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5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4D0053C6" w14:textId="77777777"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Галеева</w:t>
                  </w:r>
                  <w:proofErr w:type="spellEnd"/>
                  <w:r>
                    <w:t xml:space="preserve"> Альбина </w:t>
                  </w:r>
                  <w:proofErr w:type="spellStart"/>
                  <w:r>
                    <w:t>Аскатовна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14:paraId="209AB576" w14:textId="77777777" w:rsidR="00E44149" w:rsidRDefault="00E44149" w:rsidP="00B1314E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с.Ишеево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  <w:szCs w:val="26"/>
                    </w:rPr>
                    <w:t>ул.Узянбаевых</w:t>
                  </w:r>
                  <w:proofErr w:type="spellEnd"/>
                  <w:r>
                    <w:rPr>
                      <w:sz w:val="26"/>
                      <w:szCs w:val="26"/>
                    </w:rPr>
                    <w:t>, д.69а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6A30443C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r w:rsidRPr="00523DE4">
                    <w:t>А</w:t>
                  </w:r>
                  <w:r>
                    <w:t xml:space="preserve">СП </w:t>
                  </w:r>
                  <w:proofErr w:type="spellStart"/>
                  <w:r>
                    <w:t>Ишеевский</w:t>
                  </w:r>
                  <w:proofErr w:type="spellEnd"/>
                  <w:r>
                    <w:t xml:space="preserve"> сельсовет, специалист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14:paraId="58B69FDE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74-4-32</w:t>
                  </w:r>
                </w:p>
                <w:p w14:paraId="711FDAF7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89659204498</w:t>
                  </w:r>
                </w:p>
              </w:tc>
            </w:tr>
            <w:tr w:rsidR="00E44149" w:rsidRPr="00523DE4" w14:paraId="7CB6F6AF" w14:textId="77777777" w:rsidTr="00E814EE">
              <w:tc>
                <w:tcPr>
                  <w:tcW w:w="547" w:type="dxa"/>
                  <w:shd w:val="clear" w:color="auto" w:fill="auto"/>
                </w:tcPr>
                <w:p w14:paraId="64AAE49B" w14:textId="77777777" w:rsidR="00E44149" w:rsidRPr="00523DE4" w:rsidRDefault="000E10A3" w:rsidP="00B1314E">
                  <w:pPr>
                    <w:tabs>
                      <w:tab w:val="left" w:pos="3675"/>
                    </w:tabs>
                  </w:pPr>
                  <w:r>
                    <w:t>6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0B10E95A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proofErr w:type="gramStart"/>
                  <w:r w:rsidRPr="00523DE4">
                    <w:t>Ба</w:t>
                  </w:r>
                  <w:r>
                    <w:t xml:space="preserve">киров </w:t>
                  </w:r>
                  <w:r w:rsidRPr="00523DE4">
                    <w:t xml:space="preserve"> </w:t>
                  </w:r>
                  <w:proofErr w:type="spellStart"/>
                  <w:r>
                    <w:t>Фанир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Гарифович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14:paraId="22D4C969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 w:rsidRPr="00523DE4">
                    <w:t>с.</w:t>
                  </w:r>
                  <w:r>
                    <w:t>Ишеево</w:t>
                  </w:r>
                  <w:proofErr w:type="spellEnd"/>
                  <w:r w:rsidRPr="00523DE4">
                    <w:t xml:space="preserve">, ул., </w:t>
                  </w:r>
                </w:p>
                <w:p w14:paraId="583F7EF6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r w:rsidRPr="00523DE4">
                    <w:t>д.73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16F67797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Ишеевский</w:t>
                  </w:r>
                  <w:proofErr w:type="spellEnd"/>
                  <w:r>
                    <w:t xml:space="preserve"> </w:t>
                  </w:r>
                  <w:r w:rsidRPr="00523DE4">
                    <w:t>ДПК, водитель-пожарный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14:paraId="085695A1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r>
                    <w:t>89659416999</w:t>
                  </w:r>
                </w:p>
              </w:tc>
            </w:tr>
            <w:tr w:rsidR="00E44149" w:rsidRPr="00523DE4" w14:paraId="2E8D9F29" w14:textId="77777777" w:rsidTr="00E814EE">
              <w:tc>
                <w:tcPr>
                  <w:tcW w:w="547" w:type="dxa"/>
                  <w:shd w:val="clear" w:color="auto" w:fill="auto"/>
                </w:tcPr>
                <w:p w14:paraId="1222966E" w14:textId="77777777" w:rsidR="00E44149" w:rsidRPr="00523DE4" w:rsidRDefault="000E10A3" w:rsidP="00B1314E">
                  <w:pPr>
                    <w:tabs>
                      <w:tab w:val="left" w:pos="3675"/>
                    </w:tabs>
                  </w:pPr>
                  <w:r>
                    <w:t>7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53F1C15E" w14:textId="77777777" w:rsidR="00E44149" w:rsidRPr="00523DE4" w:rsidRDefault="00C018D8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Яхин</w:t>
                  </w:r>
                  <w:proofErr w:type="spellEnd"/>
                  <w:r>
                    <w:t xml:space="preserve"> Рамиль </w:t>
                  </w:r>
                  <w:proofErr w:type="spellStart"/>
                  <w:r>
                    <w:t>Фаридович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14:paraId="7C9410F5" w14:textId="77777777" w:rsidR="00E44149" w:rsidRPr="00523DE4" w:rsidRDefault="00E44149" w:rsidP="00C018D8">
                  <w:pPr>
                    <w:tabs>
                      <w:tab w:val="left" w:pos="3675"/>
                    </w:tabs>
                  </w:pPr>
                  <w:proofErr w:type="spellStart"/>
                  <w:r w:rsidRPr="00523DE4">
                    <w:t>с.</w:t>
                  </w:r>
                  <w:r>
                    <w:t>Ишеево</w:t>
                  </w:r>
                  <w:proofErr w:type="spellEnd"/>
                  <w:r w:rsidRPr="00523DE4">
                    <w:t xml:space="preserve">, </w:t>
                  </w:r>
                  <w:proofErr w:type="spellStart"/>
                  <w:r w:rsidRPr="00523DE4">
                    <w:t>ул.</w:t>
                  </w:r>
                  <w:r>
                    <w:t>У</w:t>
                  </w:r>
                  <w:r w:rsidR="00C018D8">
                    <w:t>ральская</w:t>
                  </w:r>
                  <w:proofErr w:type="spellEnd"/>
                  <w:r>
                    <w:t>, д.</w:t>
                  </w:r>
                  <w:r w:rsidR="00C018D8">
                    <w:t>64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575B70BA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Ишеевский</w:t>
                  </w:r>
                  <w:proofErr w:type="spellEnd"/>
                  <w:r w:rsidRPr="00523DE4">
                    <w:t xml:space="preserve"> ДПК, водитель-пожарный</w:t>
                  </w:r>
                  <w:r>
                    <w:t xml:space="preserve">, слесарь по газу </w:t>
                  </w:r>
                  <w:proofErr w:type="spellStart"/>
                  <w:r>
                    <w:t>с.Ишеево</w:t>
                  </w:r>
                  <w:proofErr w:type="spellEnd"/>
                </w:p>
              </w:tc>
              <w:tc>
                <w:tcPr>
                  <w:tcW w:w="2225" w:type="dxa"/>
                  <w:shd w:val="clear" w:color="auto" w:fill="auto"/>
                </w:tcPr>
                <w:p w14:paraId="6A0074CC" w14:textId="684774C3" w:rsidR="00E44149" w:rsidRPr="00523DE4" w:rsidRDefault="00E44149" w:rsidP="00B1314E">
                  <w:pPr>
                    <w:tabs>
                      <w:tab w:val="left" w:pos="3675"/>
                    </w:tabs>
                  </w:pPr>
                </w:p>
              </w:tc>
            </w:tr>
            <w:tr w:rsidR="00E44149" w:rsidRPr="00523DE4" w14:paraId="75B9251C" w14:textId="77777777" w:rsidTr="00E814EE">
              <w:tc>
                <w:tcPr>
                  <w:tcW w:w="547" w:type="dxa"/>
                  <w:shd w:val="clear" w:color="auto" w:fill="auto"/>
                </w:tcPr>
                <w:p w14:paraId="0A1FB4B3" w14:textId="77777777"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8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7D63F178" w14:textId="77777777"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Сафуанов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Мидхат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Миниахметович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14:paraId="7E337C81" w14:textId="77777777"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с.Ахмерово</w:t>
                  </w:r>
                  <w:proofErr w:type="spellEnd"/>
                </w:p>
                <w:p w14:paraId="183C6111" w14:textId="77777777" w:rsidR="00E44149" w:rsidRPr="00523DE4" w:rsidRDefault="00E44149" w:rsidP="00B1314E">
                  <w:pPr>
                    <w:tabs>
                      <w:tab w:val="left" w:pos="3675"/>
                    </w:tabs>
                  </w:pPr>
                  <w:r>
                    <w:t>ул.Хайбуллина,12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5F649AEC" w14:textId="77777777"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proofErr w:type="gramStart"/>
                  <w:r>
                    <w:t>Ахмер.пож.депо</w:t>
                  </w:r>
                  <w:proofErr w:type="spellEnd"/>
                  <w:proofErr w:type="gramEnd"/>
                </w:p>
                <w:p w14:paraId="31983018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Водитель- пожарный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14:paraId="3679D2D3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74-3-17</w:t>
                  </w:r>
                </w:p>
                <w:p w14:paraId="7A99B4C7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89656461648</w:t>
                  </w:r>
                </w:p>
              </w:tc>
            </w:tr>
            <w:tr w:rsidR="00E44149" w:rsidRPr="00523DE4" w14:paraId="03DF5CEF" w14:textId="77777777" w:rsidTr="00E814EE">
              <w:tc>
                <w:tcPr>
                  <w:tcW w:w="547" w:type="dxa"/>
                  <w:shd w:val="clear" w:color="auto" w:fill="auto"/>
                </w:tcPr>
                <w:p w14:paraId="5AD195E3" w14:textId="77777777"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9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357002E7" w14:textId="77777777"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Кинзягулов</w:t>
                  </w:r>
                  <w:proofErr w:type="spellEnd"/>
                  <w:r>
                    <w:t xml:space="preserve"> Салават </w:t>
                  </w:r>
                  <w:proofErr w:type="spellStart"/>
                  <w:r>
                    <w:t>Юсупович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14:paraId="252C1ECD" w14:textId="77777777"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с.Ахмерово</w:t>
                  </w:r>
                  <w:proofErr w:type="spellEnd"/>
                </w:p>
                <w:p w14:paraId="28A671DF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ул.Молодежная,4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146B31DC" w14:textId="77777777"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proofErr w:type="gramStart"/>
                  <w:r>
                    <w:t>Ахмер.пож.депо</w:t>
                  </w:r>
                  <w:proofErr w:type="spellEnd"/>
                  <w:proofErr w:type="gramEnd"/>
                </w:p>
                <w:p w14:paraId="6F648116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Водитель- пожарный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14:paraId="7DB923B9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74-3- 17</w:t>
                  </w:r>
                </w:p>
                <w:p w14:paraId="429C5E6D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89174850811</w:t>
                  </w:r>
                </w:p>
              </w:tc>
            </w:tr>
            <w:tr w:rsidR="00E44149" w:rsidRPr="00523DE4" w14:paraId="5E916BE7" w14:textId="77777777" w:rsidTr="00E814EE">
              <w:tc>
                <w:tcPr>
                  <w:tcW w:w="547" w:type="dxa"/>
                  <w:shd w:val="clear" w:color="auto" w:fill="auto"/>
                </w:tcPr>
                <w:p w14:paraId="2AFCEE6E" w14:textId="77777777" w:rsidR="00E44149" w:rsidRDefault="000E10A3" w:rsidP="00B1314E">
                  <w:pPr>
                    <w:tabs>
                      <w:tab w:val="left" w:pos="3675"/>
                    </w:tabs>
                  </w:pPr>
                  <w:r>
                    <w:t>10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4453AEE1" w14:textId="77777777"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Хамидуллин</w:t>
                  </w:r>
                  <w:proofErr w:type="spellEnd"/>
                  <w:r>
                    <w:t xml:space="preserve"> Фарит </w:t>
                  </w:r>
                  <w:proofErr w:type="spellStart"/>
                  <w:r>
                    <w:t>Талгатович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14:paraId="5968BB10" w14:textId="77777777"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r>
                    <w:t>с.Ахмерово</w:t>
                  </w:r>
                  <w:proofErr w:type="spellEnd"/>
                </w:p>
                <w:p w14:paraId="21DD4009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ул.Береговая,6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3FEE7056" w14:textId="77777777" w:rsidR="00E44149" w:rsidRDefault="00E44149" w:rsidP="00B1314E">
                  <w:pPr>
                    <w:tabs>
                      <w:tab w:val="left" w:pos="3675"/>
                    </w:tabs>
                  </w:pPr>
                  <w:proofErr w:type="spellStart"/>
                  <w:proofErr w:type="gramStart"/>
                  <w:r>
                    <w:t>Ахмер.пож.депо</w:t>
                  </w:r>
                  <w:proofErr w:type="spellEnd"/>
                  <w:proofErr w:type="gramEnd"/>
                </w:p>
                <w:p w14:paraId="39586FA1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Водитель- пожарный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14:paraId="10BF4BE8" w14:textId="77777777" w:rsidR="00E44149" w:rsidRDefault="00E44149" w:rsidP="00B1314E">
                  <w:pPr>
                    <w:tabs>
                      <w:tab w:val="left" w:pos="3675"/>
                    </w:tabs>
                  </w:pPr>
                  <w:r>
                    <w:t>74-3-17</w:t>
                  </w:r>
                </w:p>
                <w:p w14:paraId="15CFC3A6" w14:textId="77777777" w:rsidR="00E44149" w:rsidRDefault="00E44149" w:rsidP="00B1314E">
                  <w:pPr>
                    <w:tabs>
                      <w:tab w:val="left" w:pos="3675"/>
                    </w:tabs>
                  </w:pPr>
                </w:p>
              </w:tc>
            </w:tr>
            <w:tr w:rsidR="00C018D8" w:rsidRPr="00523DE4" w14:paraId="510919DC" w14:textId="77777777" w:rsidTr="00E814EE">
              <w:tc>
                <w:tcPr>
                  <w:tcW w:w="547" w:type="dxa"/>
                  <w:shd w:val="clear" w:color="auto" w:fill="auto"/>
                </w:tcPr>
                <w:p w14:paraId="0BE56A64" w14:textId="77777777" w:rsidR="00C018D8" w:rsidRPr="004B209D" w:rsidRDefault="00C018D8" w:rsidP="00B1314E">
                  <w:pPr>
                    <w:tabs>
                      <w:tab w:val="left" w:pos="3675"/>
                    </w:tabs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11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7B2F4043" w14:textId="4F498E6B" w:rsidR="00C018D8" w:rsidRDefault="00E814EE" w:rsidP="00766575">
                  <w:pPr>
                    <w:tabs>
                      <w:tab w:val="left" w:pos="3675"/>
                    </w:tabs>
                  </w:pPr>
                  <w:r>
                    <w:t>Семенов Владилен Александрович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14:paraId="5EC1448C" w14:textId="77777777" w:rsidR="00C018D8" w:rsidRDefault="00C018D8" w:rsidP="00766575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96" w:type="dxa"/>
                  <w:shd w:val="clear" w:color="auto" w:fill="auto"/>
                </w:tcPr>
                <w:p w14:paraId="376F9297" w14:textId="77777777" w:rsidR="00C018D8" w:rsidRPr="00523DE4" w:rsidRDefault="00C018D8" w:rsidP="00766575">
                  <w:pPr>
                    <w:tabs>
                      <w:tab w:val="left" w:pos="3675"/>
                    </w:tabs>
                  </w:pPr>
                  <w:r>
                    <w:t xml:space="preserve">Отдел МВД России по </w:t>
                  </w:r>
                  <w:proofErr w:type="spellStart"/>
                  <w:r>
                    <w:t>Ишимбайскому</w:t>
                  </w:r>
                  <w:proofErr w:type="spellEnd"/>
                  <w:r>
                    <w:t xml:space="preserve"> району УПП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14:paraId="0D2EA1FD" w14:textId="6C650193" w:rsidR="00C018D8" w:rsidRDefault="00E814EE" w:rsidP="00766575">
                  <w:pPr>
                    <w:tabs>
                      <w:tab w:val="left" w:pos="3675"/>
                    </w:tabs>
                  </w:pPr>
                  <w:r>
                    <w:t>89374800805</w:t>
                  </w:r>
                </w:p>
              </w:tc>
            </w:tr>
            <w:tr w:rsidR="00C018D8" w:rsidRPr="00523DE4" w14:paraId="4DE62A11" w14:textId="77777777" w:rsidTr="00E814EE">
              <w:tc>
                <w:tcPr>
                  <w:tcW w:w="547" w:type="dxa"/>
                  <w:shd w:val="clear" w:color="auto" w:fill="auto"/>
                </w:tcPr>
                <w:p w14:paraId="6531FA8A" w14:textId="77777777" w:rsidR="00C018D8" w:rsidRPr="004B209D" w:rsidRDefault="00C018D8" w:rsidP="00B1314E">
                  <w:pPr>
                    <w:tabs>
                      <w:tab w:val="left" w:pos="3675"/>
                    </w:tabs>
                    <w:rPr>
                      <w:highlight w:val="yellow"/>
                    </w:rPr>
                  </w:pPr>
                </w:p>
              </w:tc>
              <w:tc>
                <w:tcPr>
                  <w:tcW w:w="2106" w:type="dxa"/>
                  <w:shd w:val="clear" w:color="auto" w:fill="auto"/>
                </w:tcPr>
                <w:p w14:paraId="4965765F" w14:textId="77777777" w:rsidR="00C018D8" w:rsidRDefault="00C018D8" w:rsidP="00766575">
                  <w:pPr>
                    <w:tabs>
                      <w:tab w:val="left" w:pos="3675"/>
                    </w:tabs>
                  </w:pPr>
                  <w:proofErr w:type="spellStart"/>
                  <w:r>
                    <w:t>Гиззатуллин</w:t>
                  </w:r>
                  <w:proofErr w:type="spellEnd"/>
                  <w:r>
                    <w:t xml:space="preserve"> Айнур </w:t>
                  </w:r>
                  <w:proofErr w:type="spellStart"/>
                  <w:r>
                    <w:t>Илдарович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14:paraId="547AE61D" w14:textId="77777777" w:rsidR="00C018D8" w:rsidRDefault="00C018D8" w:rsidP="00766575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с.Ишеево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  <w:szCs w:val="26"/>
                    </w:rPr>
                    <w:t>ул.Вторая</w:t>
                  </w:r>
                  <w:proofErr w:type="spellEnd"/>
                  <w:r>
                    <w:rPr>
                      <w:sz w:val="26"/>
                      <w:szCs w:val="26"/>
                    </w:rPr>
                    <w:t>, д.10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09DACAF1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 xml:space="preserve">Директор МБОУ СОШ </w:t>
                  </w:r>
                  <w:proofErr w:type="spellStart"/>
                  <w:r>
                    <w:t>с.Ишеево</w:t>
                  </w:r>
                  <w:proofErr w:type="spellEnd"/>
                </w:p>
              </w:tc>
              <w:tc>
                <w:tcPr>
                  <w:tcW w:w="2225" w:type="dxa"/>
                  <w:shd w:val="clear" w:color="auto" w:fill="auto"/>
                </w:tcPr>
                <w:p w14:paraId="29A84250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>74-4-37</w:t>
                  </w:r>
                </w:p>
                <w:p w14:paraId="3704CAD5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>79625253254</w:t>
                  </w:r>
                </w:p>
              </w:tc>
            </w:tr>
            <w:tr w:rsidR="00C018D8" w:rsidRPr="00523DE4" w14:paraId="0C56E296" w14:textId="77777777" w:rsidTr="00E814EE">
              <w:tc>
                <w:tcPr>
                  <w:tcW w:w="547" w:type="dxa"/>
                  <w:shd w:val="clear" w:color="auto" w:fill="auto"/>
                </w:tcPr>
                <w:p w14:paraId="11E89C1B" w14:textId="77777777" w:rsidR="00C018D8" w:rsidRDefault="00C018D8" w:rsidP="00B1314E">
                  <w:pPr>
                    <w:tabs>
                      <w:tab w:val="left" w:pos="3675"/>
                    </w:tabs>
                  </w:pPr>
                  <w:r>
                    <w:t>12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23B967B1" w14:textId="77777777" w:rsidR="00C018D8" w:rsidRDefault="00C018D8" w:rsidP="00766575">
                  <w:pPr>
                    <w:tabs>
                      <w:tab w:val="left" w:pos="3675"/>
                    </w:tabs>
                  </w:pPr>
                  <w:proofErr w:type="spellStart"/>
                  <w:r>
                    <w:t>Кутушева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Гузалия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Мударисовна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14:paraId="1ACBA767" w14:textId="77777777" w:rsidR="00C018D8" w:rsidRDefault="00C018D8" w:rsidP="00766575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с.Ахмерово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sz w:val="26"/>
                      <w:szCs w:val="26"/>
                    </w:rPr>
                    <w:t>ул.береговая</w:t>
                  </w:r>
                  <w:proofErr w:type="spellEnd"/>
                  <w:proofErr w:type="gramEnd"/>
                  <w:r>
                    <w:rPr>
                      <w:sz w:val="26"/>
                      <w:szCs w:val="26"/>
                    </w:rPr>
                    <w:t>, д.59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11E1D371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 xml:space="preserve">Директор МБОУ СОШ </w:t>
                  </w:r>
                  <w:proofErr w:type="spellStart"/>
                  <w:r>
                    <w:t>с.Ахмерово</w:t>
                  </w:r>
                  <w:proofErr w:type="spellEnd"/>
                </w:p>
              </w:tc>
              <w:tc>
                <w:tcPr>
                  <w:tcW w:w="2225" w:type="dxa"/>
                  <w:shd w:val="clear" w:color="auto" w:fill="auto"/>
                </w:tcPr>
                <w:p w14:paraId="1F79524C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>89173869402</w:t>
                  </w:r>
                </w:p>
              </w:tc>
            </w:tr>
            <w:tr w:rsidR="00C018D8" w:rsidRPr="00523DE4" w14:paraId="108A36B0" w14:textId="77777777" w:rsidTr="00E814EE">
              <w:tc>
                <w:tcPr>
                  <w:tcW w:w="547" w:type="dxa"/>
                  <w:shd w:val="clear" w:color="auto" w:fill="auto"/>
                </w:tcPr>
                <w:p w14:paraId="7C3F5813" w14:textId="77777777" w:rsidR="00C018D8" w:rsidRDefault="00C018D8" w:rsidP="00B1314E">
                  <w:pPr>
                    <w:tabs>
                      <w:tab w:val="left" w:pos="3675"/>
                    </w:tabs>
                  </w:pPr>
                  <w:r>
                    <w:t>13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2522CAF6" w14:textId="77777777" w:rsidR="00C018D8" w:rsidRDefault="00C018D8" w:rsidP="00766575">
                  <w:pPr>
                    <w:tabs>
                      <w:tab w:val="left" w:pos="3675"/>
                    </w:tabs>
                  </w:pPr>
                  <w:proofErr w:type="spellStart"/>
                  <w:r>
                    <w:t>Акбулатова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Зиля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Миниахметовна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14:paraId="42D11529" w14:textId="77777777" w:rsidR="00C018D8" w:rsidRDefault="00C018D8" w:rsidP="00766575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Д.Канакаево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  <w:szCs w:val="26"/>
                    </w:rPr>
                    <w:t>ул.Гагарина</w:t>
                  </w:r>
                  <w:proofErr w:type="spellEnd"/>
                  <w:r>
                    <w:rPr>
                      <w:sz w:val="26"/>
                      <w:szCs w:val="26"/>
                    </w:rPr>
                    <w:t>, д.1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6A259EE8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 xml:space="preserve">Директор МБОУ СОШ </w:t>
                  </w:r>
                  <w:proofErr w:type="spellStart"/>
                  <w:r>
                    <w:t>д.Канакаево</w:t>
                  </w:r>
                  <w:proofErr w:type="spellEnd"/>
                </w:p>
              </w:tc>
              <w:tc>
                <w:tcPr>
                  <w:tcW w:w="2225" w:type="dxa"/>
                  <w:shd w:val="clear" w:color="auto" w:fill="auto"/>
                </w:tcPr>
                <w:p w14:paraId="404E2264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>89174578974</w:t>
                  </w:r>
                </w:p>
              </w:tc>
            </w:tr>
            <w:tr w:rsidR="00C018D8" w:rsidRPr="00523DE4" w14:paraId="3183FE2D" w14:textId="77777777" w:rsidTr="00E814EE">
              <w:tc>
                <w:tcPr>
                  <w:tcW w:w="547" w:type="dxa"/>
                  <w:shd w:val="clear" w:color="auto" w:fill="auto"/>
                </w:tcPr>
                <w:p w14:paraId="2160C80B" w14:textId="77777777" w:rsidR="00C018D8" w:rsidRDefault="00C018D8" w:rsidP="00B1314E">
                  <w:pPr>
                    <w:tabs>
                      <w:tab w:val="left" w:pos="3675"/>
                    </w:tabs>
                  </w:pPr>
                  <w:r>
                    <w:lastRenderedPageBreak/>
                    <w:t xml:space="preserve"> 14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18E71A20" w14:textId="77777777" w:rsidR="00C018D8" w:rsidRDefault="00C018D8" w:rsidP="00766575">
                  <w:pPr>
                    <w:tabs>
                      <w:tab w:val="left" w:pos="3675"/>
                    </w:tabs>
                  </w:pPr>
                  <w:proofErr w:type="spellStart"/>
                  <w:r>
                    <w:t>Ракаева</w:t>
                  </w:r>
                  <w:proofErr w:type="spellEnd"/>
                  <w:r>
                    <w:t xml:space="preserve"> Сурия </w:t>
                  </w:r>
                  <w:proofErr w:type="spellStart"/>
                  <w:r>
                    <w:t>Гаязовна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14:paraId="74E20614" w14:textId="77777777" w:rsidR="00C018D8" w:rsidRDefault="00C018D8" w:rsidP="00766575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с.Ишеево</w:t>
                  </w:r>
                  <w:proofErr w:type="spellEnd"/>
                </w:p>
                <w:p w14:paraId="1E101FE9" w14:textId="77777777" w:rsidR="00C018D8" w:rsidRDefault="00C018D8" w:rsidP="00766575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ул.Мира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6BA4DDD2" w14:textId="77777777" w:rsidR="00C018D8" w:rsidRPr="00523DE4" w:rsidRDefault="00C018D8" w:rsidP="00766575">
                  <w:pPr>
                    <w:tabs>
                      <w:tab w:val="left" w:pos="3675"/>
                    </w:tabs>
                  </w:pPr>
                  <w:r>
                    <w:t xml:space="preserve">Заведующая СДК </w:t>
                  </w:r>
                  <w:proofErr w:type="spellStart"/>
                  <w:r>
                    <w:t>с.Ишеево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14:paraId="2EDEB9A0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>74-4-17</w:t>
                  </w:r>
                </w:p>
              </w:tc>
            </w:tr>
            <w:tr w:rsidR="00C018D8" w:rsidRPr="00523DE4" w14:paraId="7A37DDBD" w14:textId="77777777" w:rsidTr="00E814EE">
              <w:tc>
                <w:tcPr>
                  <w:tcW w:w="547" w:type="dxa"/>
                  <w:shd w:val="clear" w:color="auto" w:fill="auto"/>
                </w:tcPr>
                <w:p w14:paraId="2FBAD007" w14:textId="77777777" w:rsidR="00C018D8" w:rsidRDefault="00C018D8" w:rsidP="00B1314E">
                  <w:pPr>
                    <w:tabs>
                      <w:tab w:val="left" w:pos="3675"/>
                    </w:tabs>
                  </w:pPr>
                  <w:r>
                    <w:t>15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2CCB618E" w14:textId="77777777" w:rsidR="00C018D8" w:rsidRDefault="00C018D8" w:rsidP="00766575">
                  <w:pPr>
                    <w:tabs>
                      <w:tab w:val="left" w:pos="3675"/>
                    </w:tabs>
                  </w:pPr>
                  <w:proofErr w:type="spellStart"/>
                  <w:r>
                    <w:t>Янбаева</w:t>
                  </w:r>
                  <w:proofErr w:type="spellEnd"/>
                  <w:r>
                    <w:t xml:space="preserve"> Гузель </w:t>
                  </w:r>
                  <w:proofErr w:type="spellStart"/>
                  <w:r>
                    <w:t>Расуловна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14:paraId="116A433B" w14:textId="77777777" w:rsidR="00C018D8" w:rsidRDefault="00C018D8" w:rsidP="00766575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д.Канакаево</w:t>
                  </w:r>
                  <w:proofErr w:type="spellEnd"/>
                </w:p>
                <w:p w14:paraId="34A1DC37" w14:textId="77777777" w:rsidR="00C018D8" w:rsidRDefault="00C018D8" w:rsidP="00766575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ул.Хасанова,29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408A0325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 xml:space="preserve">Заведующая СДК </w:t>
                  </w:r>
                  <w:proofErr w:type="spellStart"/>
                  <w:r>
                    <w:t>д.Канакаево</w:t>
                  </w:r>
                  <w:proofErr w:type="spellEnd"/>
                </w:p>
              </w:tc>
              <w:tc>
                <w:tcPr>
                  <w:tcW w:w="2225" w:type="dxa"/>
                  <w:shd w:val="clear" w:color="auto" w:fill="auto"/>
                </w:tcPr>
                <w:p w14:paraId="09A78221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>72-2-03</w:t>
                  </w:r>
                </w:p>
              </w:tc>
            </w:tr>
            <w:tr w:rsidR="00C018D8" w:rsidRPr="00523DE4" w14:paraId="72F8F4D7" w14:textId="77777777" w:rsidTr="00E814EE">
              <w:tc>
                <w:tcPr>
                  <w:tcW w:w="547" w:type="dxa"/>
                  <w:shd w:val="clear" w:color="auto" w:fill="auto"/>
                </w:tcPr>
                <w:p w14:paraId="4C428CE0" w14:textId="77777777" w:rsidR="00C018D8" w:rsidRDefault="00C018D8" w:rsidP="00B1314E">
                  <w:pPr>
                    <w:tabs>
                      <w:tab w:val="left" w:pos="3675"/>
                    </w:tabs>
                  </w:pPr>
                  <w:r>
                    <w:t>16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302358E6" w14:textId="77777777" w:rsidR="00C018D8" w:rsidRDefault="00C018D8" w:rsidP="00766575">
                  <w:pPr>
                    <w:tabs>
                      <w:tab w:val="left" w:pos="3675"/>
                    </w:tabs>
                  </w:pPr>
                  <w:proofErr w:type="spellStart"/>
                  <w:r>
                    <w:t>Муллагильдина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Мизиля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Ишмурзиевна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14:paraId="57163C21" w14:textId="77777777" w:rsidR="00C018D8" w:rsidRDefault="00C018D8" w:rsidP="00766575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Д.Канакаево</w:t>
                  </w:r>
                  <w:proofErr w:type="spellEnd"/>
                </w:p>
                <w:p w14:paraId="0B0DB042" w14:textId="77777777" w:rsidR="00C018D8" w:rsidRDefault="00C018D8" w:rsidP="00766575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ул.Школьная, д.33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272F8787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 xml:space="preserve">Заведующая СДК </w:t>
                  </w:r>
                  <w:proofErr w:type="spellStart"/>
                  <w:r>
                    <w:t>с.Ахмерово</w:t>
                  </w:r>
                  <w:proofErr w:type="spellEnd"/>
                </w:p>
              </w:tc>
              <w:tc>
                <w:tcPr>
                  <w:tcW w:w="2225" w:type="dxa"/>
                  <w:shd w:val="clear" w:color="auto" w:fill="auto"/>
                </w:tcPr>
                <w:p w14:paraId="656F1EAE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>74-3-17</w:t>
                  </w:r>
                </w:p>
              </w:tc>
            </w:tr>
            <w:tr w:rsidR="00C018D8" w:rsidRPr="00523DE4" w14:paraId="6F8A918B" w14:textId="77777777" w:rsidTr="00E814EE">
              <w:tc>
                <w:tcPr>
                  <w:tcW w:w="547" w:type="dxa"/>
                  <w:shd w:val="clear" w:color="auto" w:fill="auto"/>
                </w:tcPr>
                <w:p w14:paraId="53D5D111" w14:textId="77777777" w:rsidR="00C018D8" w:rsidRDefault="00C018D8" w:rsidP="00B1314E">
                  <w:pPr>
                    <w:tabs>
                      <w:tab w:val="left" w:pos="3675"/>
                    </w:tabs>
                  </w:pPr>
                  <w:r>
                    <w:t>17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4CC267D8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 xml:space="preserve">Ибрагимов Ринат </w:t>
                  </w:r>
                  <w:proofErr w:type="spellStart"/>
                  <w:r>
                    <w:t>Рашитович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14:paraId="5916AE2C" w14:textId="77777777" w:rsidR="00C018D8" w:rsidRDefault="00C018D8" w:rsidP="00766575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с.Ишеево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  <w:szCs w:val="26"/>
                    </w:rPr>
                    <w:t>ул.Полевая</w:t>
                  </w:r>
                  <w:proofErr w:type="spellEnd"/>
                  <w:r>
                    <w:rPr>
                      <w:sz w:val="26"/>
                      <w:szCs w:val="26"/>
                    </w:rPr>
                    <w:t>, 17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5624AC9E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 xml:space="preserve">Староста </w:t>
                  </w:r>
                  <w:proofErr w:type="spellStart"/>
                  <w:r>
                    <w:t>с.Ишеево</w:t>
                  </w:r>
                  <w:proofErr w:type="spellEnd"/>
                </w:p>
              </w:tc>
              <w:tc>
                <w:tcPr>
                  <w:tcW w:w="2225" w:type="dxa"/>
                  <w:shd w:val="clear" w:color="auto" w:fill="auto"/>
                </w:tcPr>
                <w:p w14:paraId="57FF130C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>89191574501</w:t>
                  </w:r>
                </w:p>
              </w:tc>
            </w:tr>
            <w:tr w:rsidR="00C018D8" w:rsidRPr="00523DE4" w14:paraId="0546CB30" w14:textId="77777777" w:rsidTr="00E814EE">
              <w:tc>
                <w:tcPr>
                  <w:tcW w:w="547" w:type="dxa"/>
                  <w:shd w:val="clear" w:color="auto" w:fill="auto"/>
                </w:tcPr>
                <w:p w14:paraId="31FE67B3" w14:textId="77777777" w:rsidR="00C018D8" w:rsidRDefault="00C018D8" w:rsidP="00B1314E">
                  <w:pPr>
                    <w:tabs>
                      <w:tab w:val="left" w:pos="3675"/>
                    </w:tabs>
                  </w:pPr>
                  <w:r>
                    <w:t>18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07DD0E94" w14:textId="77777777" w:rsidR="00C018D8" w:rsidRDefault="00C018D8" w:rsidP="00766575">
                  <w:pPr>
                    <w:tabs>
                      <w:tab w:val="left" w:pos="3675"/>
                    </w:tabs>
                  </w:pPr>
                  <w:proofErr w:type="spellStart"/>
                  <w:r>
                    <w:t>Аралбаев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Юлай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Тагирович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14:paraId="4685015B" w14:textId="77777777" w:rsidR="00C018D8" w:rsidRDefault="00C018D8" w:rsidP="00766575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с.Ахмерово</w:t>
                  </w:r>
                  <w:proofErr w:type="spellEnd"/>
                  <w:r>
                    <w:rPr>
                      <w:sz w:val="26"/>
                      <w:szCs w:val="26"/>
                    </w:rPr>
                    <w:t>, ул. Первомайская, д.25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7791E5BC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 xml:space="preserve">Староста </w:t>
                  </w:r>
                  <w:proofErr w:type="spellStart"/>
                  <w:r>
                    <w:t>с.Ахмерово</w:t>
                  </w:r>
                  <w:proofErr w:type="spellEnd"/>
                </w:p>
              </w:tc>
              <w:tc>
                <w:tcPr>
                  <w:tcW w:w="2225" w:type="dxa"/>
                  <w:shd w:val="clear" w:color="auto" w:fill="auto"/>
                </w:tcPr>
                <w:p w14:paraId="332749CB" w14:textId="77777777" w:rsidR="00C018D8" w:rsidRDefault="00C018D8" w:rsidP="00766575">
                  <w:pPr>
                    <w:pStyle w:val="a8"/>
                    <w:spacing w:before="0" w:beforeAutospacing="0" w:after="0" w:afterAutospacing="0"/>
                    <w:textAlignment w:val="top"/>
                    <w:rPr>
                      <w:rFonts w:ascii="inherit" w:hAnsi="inherit" w:cs="Tahoma"/>
                      <w:color w:val="444444"/>
                      <w:sz w:val="18"/>
                      <w:szCs w:val="18"/>
                    </w:rPr>
                  </w:pPr>
                  <w:r>
                    <w:rPr>
                      <w:color w:val="444444"/>
                    </w:rPr>
                    <w:t>89373506665</w:t>
                  </w:r>
                </w:p>
              </w:tc>
            </w:tr>
            <w:tr w:rsidR="00C018D8" w:rsidRPr="00523DE4" w14:paraId="54EAB221" w14:textId="77777777" w:rsidTr="00E814EE">
              <w:tc>
                <w:tcPr>
                  <w:tcW w:w="547" w:type="dxa"/>
                  <w:shd w:val="clear" w:color="auto" w:fill="auto"/>
                </w:tcPr>
                <w:p w14:paraId="07EDAD22" w14:textId="77777777" w:rsidR="00C018D8" w:rsidRDefault="00C018D8" w:rsidP="00B1314E">
                  <w:pPr>
                    <w:tabs>
                      <w:tab w:val="left" w:pos="3675"/>
                    </w:tabs>
                  </w:pPr>
                  <w:r>
                    <w:t>19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4417A9C6" w14:textId="77777777" w:rsidR="00C018D8" w:rsidRDefault="00C018D8" w:rsidP="00766575">
                  <w:pPr>
                    <w:tabs>
                      <w:tab w:val="left" w:pos="3675"/>
                    </w:tabs>
                  </w:pPr>
                  <w:proofErr w:type="spellStart"/>
                  <w:r>
                    <w:t>Мурзабаев</w:t>
                  </w:r>
                  <w:proofErr w:type="spellEnd"/>
                  <w:r>
                    <w:t xml:space="preserve"> Азамат </w:t>
                  </w:r>
                  <w:proofErr w:type="spellStart"/>
                  <w:r>
                    <w:t>Гайсарович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14:paraId="5AD8E227" w14:textId="77777777" w:rsidR="00C018D8" w:rsidRDefault="00C018D8" w:rsidP="00766575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д.Канакаево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sz w:val="26"/>
                      <w:szCs w:val="26"/>
                    </w:rPr>
                    <w:t>ул.зеленая</w:t>
                  </w:r>
                  <w:proofErr w:type="spellEnd"/>
                  <w:proofErr w:type="gramEnd"/>
                  <w:r>
                    <w:rPr>
                      <w:sz w:val="26"/>
                      <w:szCs w:val="26"/>
                    </w:rPr>
                    <w:t>, д.1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4D68C81C" w14:textId="77777777" w:rsidR="00C018D8" w:rsidRDefault="00C018D8" w:rsidP="00766575">
                  <w:r w:rsidRPr="005C4DFE">
                    <w:t>Староста</w:t>
                  </w:r>
                  <w:r>
                    <w:t xml:space="preserve"> </w:t>
                  </w:r>
                  <w:proofErr w:type="spellStart"/>
                  <w:r>
                    <w:t>д.Канакаево</w:t>
                  </w:r>
                  <w:proofErr w:type="spellEnd"/>
                </w:p>
              </w:tc>
              <w:tc>
                <w:tcPr>
                  <w:tcW w:w="2225" w:type="dxa"/>
                  <w:shd w:val="clear" w:color="auto" w:fill="auto"/>
                </w:tcPr>
                <w:p w14:paraId="47D1C120" w14:textId="77777777" w:rsidR="00C018D8" w:rsidRDefault="00C018D8" w:rsidP="00766575">
                  <w:pPr>
                    <w:pStyle w:val="a8"/>
                    <w:spacing w:before="0" w:beforeAutospacing="0" w:after="0" w:afterAutospacing="0"/>
                    <w:textAlignment w:val="top"/>
                    <w:rPr>
                      <w:rFonts w:ascii="inherit" w:hAnsi="inherit" w:cs="Tahoma"/>
                      <w:color w:val="444444"/>
                      <w:sz w:val="18"/>
                      <w:szCs w:val="18"/>
                    </w:rPr>
                  </w:pPr>
                  <w:r>
                    <w:rPr>
                      <w:color w:val="444444"/>
                    </w:rPr>
                    <w:t xml:space="preserve"> 89871377552</w:t>
                  </w:r>
                </w:p>
              </w:tc>
            </w:tr>
            <w:tr w:rsidR="00C018D8" w:rsidRPr="00523DE4" w14:paraId="40EAF424" w14:textId="77777777" w:rsidTr="00E814EE">
              <w:tc>
                <w:tcPr>
                  <w:tcW w:w="547" w:type="dxa"/>
                  <w:shd w:val="clear" w:color="auto" w:fill="auto"/>
                </w:tcPr>
                <w:p w14:paraId="4AC07D18" w14:textId="77777777" w:rsidR="00C018D8" w:rsidRDefault="00C018D8" w:rsidP="00B1314E">
                  <w:pPr>
                    <w:tabs>
                      <w:tab w:val="left" w:pos="3675"/>
                    </w:tabs>
                  </w:pPr>
                  <w:r>
                    <w:t>20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558BEB24" w14:textId="77777777" w:rsidR="00C018D8" w:rsidRDefault="00C018D8" w:rsidP="00766575">
                  <w:pPr>
                    <w:tabs>
                      <w:tab w:val="left" w:pos="3675"/>
                    </w:tabs>
                  </w:pPr>
                  <w:proofErr w:type="spellStart"/>
                  <w:r>
                    <w:t>Мурзабаев</w:t>
                  </w:r>
                  <w:proofErr w:type="spellEnd"/>
                  <w:r>
                    <w:t xml:space="preserve"> Зуфар </w:t>
                  </w:r>
                  <w:proofErr w:type="spellStart"/>
                  <w:r>
                    <w:t>Абдулхаевич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14:paraId="73C8B3B8" w14:textId="77777777" w:rsidR="00C018D8" w:rsidRDefault="00C018D8" w:rsidP="00766575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д.Янги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-Аул, </w:t>
                  </w:r>
                  <w:proofErr w:type="spellStart"/>
                  <w:r>
                    <w:rPr>
                      <w:sz w:val="26"/>
                      <w:szCs w:val="26"/>
                    </w:rPr>
                    <w:t>ул.Центральная</w:t>
                  </w:r>
                  <w:proofErr w:type="spellEnd"/>
                  <w:r>
                    <w:rPr>
                      <w:sz w:val="26"/>
                      <w:szCs w:val="26"/>
                    </w:rPr>
                    <w:t>, д.43а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75A38C68" w14:textId="77777777" w:rsidR="00C018D8" w:rsidRDefault="00C018D8" w:rsidP="00766575">
                  <w:r w:rsidRPr="005C4DFE">
                    <w:t>Староста</w:t>
                  </w:r>
                  <w:r>
                    <w:t xml:space="preserve"> </w:t>
                  </w:r>
                  <w:proofErr w:type="spellStart"/>
                  <w:r>
                    <w:t>д.Янги</w:t>
                  </w:r>
                  <w:proofErr w:type="spellEnd"/>
                  <w:r>
                    <w:t>-Аул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14:paraId="1E4E67A5" w14:textId="77777777" w:rsidR="00C018D8" w:rsidRDefault="00C018D8" w:rsidP="00766575">
                  <w:pPr>
                    <w:pStyle w:val="a8"/>
                    <w:spacing w:before="0" w:beforeAutospacing="0" w:after="0" w:afterAutospacing="0"/>
                    <w:textAlignment w:val="top"/>
                    <w:rPr>
                      <w:rFonts w:ascii="inherit" w:hAnsi="inherit" w:cs="Tahoma"/>
                      <w:color w:val="444444"/>
                      <w:sz w:val="18"/>
                      <w:szCs w:val="18"/>
                    </w:rPr>
                  </w:pPr>
                  <w:r>
                    <w:rPr>
                      <w:color w:val="444444"/>
                    </w:rPr>
                    <w:t xml:space="preserve"> 89174719075</w:t>
                  </w:r>
                </w:p>
              </w:tc>
            </w:tr>
            <w:tr w:rsidR="00C018D8" w:rsidRPr="00523DE4" w14:paraId="6A2DD3D7" w14:textId="77777777" w:rsidTr="00E814EE">
              <w:tc>
                <w:tcPr>
                  <w:tcW w:w="547" w:type="dxa"/>
                  <w:shd w:val="clear" w:color="auto" w:fill="auto"/>
                </w:tcPr>
                <w:p w14:paraId="10A4E2B2" w14:textId="77777777" w:rsidR="00C018D8" w:rsidRDefault="00C018D8" w:rsidP="00B1314E">
                  <w:pPr>
                    <w:tabs>
                      <w:tab w:val="left" w:pos="3675"/>
                    </w:tabs>
                  </w:pPr>
                  <w:r>
                    <w:t>21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2099836F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>Слепова Валентина Владимировна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14:paraId="3C53F8B7" w14:textId="77777777" w:rsidR="00C018D8" w:rsidRDefault="00C018D8" w:rsidP="00766575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д.Октябрь, ул.Южная, д.22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7C795194" w14:textId="77777777" w:rsidR="00C018D8" w:rsidRDefault="00C018D8" w:rsidP="00766575">
                  <w:r w:rsidRPr="005C4DFE">
                    <w:t>Староста</w:t>
                  </w:r>
                  <w:r>
                    <w:t xml:space="preserve"> д.Октябрь</w:t>
                  </w:r>
                </w:p>
              </w:tc>
              <w:tc>
                <w:tcPr>
                  <w:tcW w:w="2225" w:type="dxa"/>
                  <w:shd w:val="clear" w:color="auto" w:fill="auto"/>
                </w:tcPr>
                <w:p w14:paraId="553B9772" w14:textId="77777777" w:rsidR="00C018D8" w:rsidRDefault="00C018D8" w:rsidP="00766575">
                  <w:pPr>
                    <w:pStyle w:val="a8"/>
                    <w:spacing w:before="0" w:beforeAutospacing="0" w:after="0" w:afterAutospacing="0"/>
                    <w:textAlignment w:val="top"/>
                    <w:rPr>
                      <w:rFonts w:ascii="inherit" w:hAnsi="inherit" w:cs="Tahoma"/>
                      <w:color w:val="444444"/>
                      <w:sz w:val="18"/>
                      <w:szCs w:val="18"/>
                    </w:rPr>
                  </w:pPr>
                  <w:r>
                    <w:rPr>
                      <w:color w:val="444444"/>
                    </w:rPr>
                    <w:t xml:space="preserve"> 89273068334</w:t>
                  </w:r>
                </w:p>
              </w:tc>
            </w:tr>
            <w:tr w:rsidR="00C018D8" w:rsidRPr="00523DE4" w14:paraId="2C11FC91" w14:textId="77777777" w:rsidTr="00E814EE">
              <w:tc>
                <w:tcPr>
                  <w:tcW w:w="547" w:type="dxa"/>
                  <w:shd w:val="clear" w:color="auto" w:fill="auto"/>
                </w:tcPr>
                <w:p w14:paraId="7B24E0BA" w14:textId="77777777" w:rsidR="00C018D8" w:rsidRDefault="00C018D8" w:rsidP="00B1314E">
                  <w:pPr>
                    <w:tabs>
                      <w:tab w:val="left" w:pos="3675"/>
                    </w:tabs>
                  </w:pPr>
                  <w:r>
                    <w:t>22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50CE48EA" w14:textId="77777777" w:rsidR="00C018D8" w:rsidRDefault="00C018D8" w:rsidP="00766575">
                  <w:pPr>
                    <w:tabs>
                      <w:tab w:val="left" w:pos="3675"/>
                    </w:tabs>
                  </w:pPr>
                  <w:r>
                    <w:t>Устинов Андрей Васильевич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14:paraId="14D010E7" w14:textId="77777777" w:rsidR="00C018D8" w:rsidRDefault="00C018D8" w:rsidP="00766575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д.Карасевка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  <w:szCs w:val="26"/>
                    </w:rPr>
                    <w:t>ул.Озерная</w:t>
                  </w:r>
                  <w:proofErr w:type="spellEnd"/>
                  <w:r>
                    <w:rPr>
                      <w:sz w:val="26"/>
                      <w:szCs w:val="26"/>
                    </w:rPr>
                    <w:t>. д 65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0D2523DF" w14:textId="77777777" w:rsidR="00C018D8" w:rsidRDefault="00C018D8" w:rsidP="00766575">
                  <w:r w:rsidRPr="005C4DFE">
                    <w:t>Староста</w:t>
                  </w:r>
                  <w:r>
                    <w:t xml:space="preserve"> </w:t>
                  </w:r>
                  <w:proofErr w:type="spellStart"/>
                  <w:r>
                    <w:t>д.Карасевка</w:t>
                  </w:r>
                  <w:proofErr w:type="spellEnd"/>
                </w:p>
              </w:tc>
              <w:tc>
                <w:tcPr>
                  <w:tcW w:w="2225" w:type="dxa"/>
                  <w:shd w:val="clear" w:color="auto" w:fill="auto"/>
                </w:tcPr>
                <w:p w14:paraId="64DDCD18" w14:textId="77777777" w:rsidR="00C018D8" w:rsidRDefault="00C018D8" w:rsidP="00766575">
                  <w:pPr>
                    <w:pStyle w:val="a8"/>
                    <w:spacing w:before="0" w:beforeAutospacing="0" w:after="0" w:afterAutospacing="0"/>
                    <w:textAlignment w:val="top"/>
                    <w:rPr>
                      <w:rFonts w:ascii="inherit" w:hAnsi="inherit" w:cs="Tahoma"/>
                      <w:color w:val="444444"/>
                      <w:sz w:val="18"/>
                      <w:szCs w:val="18"/>
                    </w:rPr>
                  </w:pPr>
                  <w:r>
                    <w:rPr>
                      <w:color w:val="444444"/>
                    </w:rPr>
                    <w:t>89174080725</w:t>
                  </w:r>
                </w:p>
              </w:tc>
            </w:tr>
            <w:tr w:rsidR="00C018D8" w:rsidRPr="00523DE4" w14:paraId="6FF1E608" w14:textId="77777777" w:rsidTr="00E814EE">
              <w:tc>
                <w:tcPr>
                  <w:tcW w:w="547" w:type="dxa"/>
                  <w:shd w:val="clear" w:color="auto" w:fill="auto"/>
                </w:tcPr>
                <w:p w14:paraId="49132144" w14:textId="77777777" w:rsidR="00C018D8" w:rsidRDefault="00C018D8" w:rsidP="00B1314E">
                  <w:pPr>
                    <w:tabs>
                      <w:tab w:val="left" w:pos="3675"/>
                    </w:tabs>
                  </w:pPr>
                  <w:r>
                    <w:t>23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14:paraId="7DEFF854" w14:textId="77777777" w:rsidR="00C018D8" w:rsidRDefault="00C018D8" w:rsidP="00766575">
                  <w:pPr>
                    <w:tabs>
                      <w:tab w:val="left" w:pos="3675"/>
                    </w:tabs>
                  </w:pPr>
                  <w:proofErr w:type="spellStart"/>
                  <w:r>
                    <w:t>Газизуллин</w:t>
                  </w:r>
                  <w:proofErr w:type="spellEnd"/>
                  <w:r>
                    <w:t xml:space="preserve"> Наиль </w:t>
                  </w:r>
                  <w:proofErr w:type="spellStart"/>
                  <w:r>
                    <w:t>Нурисламович</w:t>
                  </w:r>
                  <w:proofErr w:type="spellEnd"/>
                </w:p>
              </w:tc>
              <w:tc>
                <w:tcPr>
                  <w:tcW w:w="2328" w:type="dxa"/>
                  <w:shd w:val="clear" w:color="auto" w:fill="auto"/>
                </w:tcPr>
                <w:p w14:paraId="7A16AB6B" w14:textId="707D828B" w:rsidR="00C018D8" w:rsidRDefault="00C018D8" w:rsidP="00766575">
                  <w:pPr>
                    <w:tabs>
                      <w:tab w:val="left" w:pos="3675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д.Урняк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  <w:szCs w:val="26"/>
                    </w:rPr>
                    <w:t>ул.</w:t>
                  </w:r>
                  <w:r w:rsidR="00E814EE">
                    <w:rPr>
                      <w:sz w:val="26"/>
                      <w:szCs w:val="26"/>
                    </w:rPr>
                    <w:t>Арсения</w:t>
                  </w:r>
                  <w:proofErr w:type="spellEnd"/>
                  <w:r w:rsidR="00E814EE">
                    <w:rPr>
                      <w:sz w:val="26"/>
                      <w:szCs w:val="26"/>
                    </w:rPr>
                    <w:t xml:space="preserve"> Кузьменко</w:t>
                  </w:r>
                  <w:r>
                    <w:rPr>
                      <w:sz w:val="26"/>
                      <w:szCs w:val="26"/>
                    </w:rPr>
                    <w:t>, д.6</w:t>
                  </w:r>
                </w:p>
              </w:tc>
              <w:tc>
                <w:tcPr>
                  <w:tcW w:w="2796" w:type="dxa"/>
                  <w:shd w:val="clear" w:color="auto" w:fill="auto"/>
                </w:tcPr>
                <w:p w14:paraId="52BB2048" w14:textId="77777777" w:rsidR="00C018D8" w:rsidRDefault="00C018D8" w:rsidP="00766575">
                  <w:r w:rsidRPr="005C4DFE">
                    <w:t>Староста</w:t>
                  </w:r>
                  <w:r>
                    <w:t xml:space="preserve"> </w:t>
                  </w:r>
                  <w:proofErr w:type="spellStart"/>
                  <w:r>
                    <w:t>д.Урняк</w:t>
                  </w:r>
                  <w:proofErr w:type="spellEnd"/>
                </w:p>
              </w:tc>
              <w:tc>
                <w:tcPr>
                  <w:tcW w:w="2225" w:type="dxa"/>
                  <w:shd w:val="clear" w:color="auto" w:fill="auto"/>
                </w:tcPr>
                <w:p w14:paraId="6FD24019" w14:textId="77777777" w:rsidR="00C018D8" w:rsidRDefault="00C018D8" w:rsidP="00766575">
                  <w:pPr>
                    <w:pStyle w:val="a8"/>
                    <w:spacing w:before="0" w:beforeAutospacing="0" w:after="0" w:afterAutospacing="0"/>
                    <w:textAlignment w:val="top"/>
                    <w:rPr>
                      <w:rFonts w:ascii="inherit" w:hAnsi="inherit" w:cs="Tahoma"/>
                      <w:color w:val="444444"/>
                      <w:sz w:val="18"/>
                      <w:szCs w:val="18"/>
                    </w:rPr>
                  </w:pPr>
                  <w:r>
                    <w:rPr>
                      <w:color w:val="444444"/>
                    </w:rPr>
                    <w:t xml:space="preserve"> 89870530190</w:t>
                  </w:r>
                </w:p>
              </w:tc>
            </w:tr>
          </w:tbl>
          <w:p w14:paraId="2E12B0ED" w14:textId="77777777" w:rsidR="00E44149" w:rsidRDefault="00E44149" w:rsidP="00E44149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14:paraId="1E1A3CDB" w14:textId="77777777" w:rsidR="00E44149" w:rsidRDefault="00E44149" w:rsidP="00E44149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14:paraId="6F9D5F58" w14:textId="77777777" w:rsidR="00E44149" w:rsidRDefault="00E44149" w:rsidP="00E44149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14:paraId="035F9F3F" w14:textId="77777777" w:rsidR="00E44149" w:rsidRDefault="00E44149" w:rsidP="00E44149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14:paraId="066CD323" w14:textId="77777777" w:rsidR="00EE403A" w:rsidRDefault="00EE403A" w:rsidP="00B1314E">
            <w:pPr>
              <w:spacing w:line="259" w:lineRule="auto"/>
              <w:ind w:left="19"/>
            </w:pPr>
          </w:p>
        </w:tc>
      </w:tr>
    </w:tbl>
    <w:p w14:paraId="69452F6A" w14:textId="77777777"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1E38D1AC" w14:textId="77777777"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04D07700" w14:textId="77777777"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4C71E15D" w14:textId="77777777"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47DF86A0" w14:textId="77777777"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653C79CB" w14:textId="77777777"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5C19607F" w14:textId="77777777"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5497DCB9" w14:textId="77777777"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60FB9752" w14:textId="77777777" w:rsidR="00C018D8" w:rsidRDefault="00C018D8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2EE91722" w14:textId="77777777" w:rsidR="00C018D8" w:rsidRDefault="00C018D8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3F292DDF" w14:textId="77777777"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29D19888" w14:textId="1A05F886"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721BE10D" w14:textId="3295AEA7" w:rsidR="00E814EE" w:rsidRDefault="00E814EE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335A0B1E" w14:textId="20695E8F" w:rsidR="00E814EE" w:rsidRDefault="00E814EE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055D5391" w14:textId="685B9D51" w:rsidR="00E814EE" w:rsidRDefault="00E814EE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1DAF1CBF" w14:textId="77777777" w:rsidR="00E814EE" w:rsidRDefault="00E814EE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68D56F0C" w14:textId="4E967B50"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7E057FE7" w14:textId="77777777" w:rsidR="00E814EE" w:rsidRDefault="00E814EE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5F1210CD" w14:textId="77777777" w:rsidR="00E44149" w:rsidRPr="00016105" w:rsidRDefault="00E44149" w:rsidP="00E44149">
      <w:pPr>
        <w:ind w:left="4248"/>
      </w:pPr>
      <w:r w:rsidRPr="00016105">
        <w:lastRenderedPageBreak/>
        <w:t>Приложение №</w:t>
      </w:r>
      <w:r>
        <w:t>2</w:t>
      </w:r>
    </w:p>
    <w:p w14:paraId="531B6276" w14:textId="77777777" w:rsidR="00E44149" w:rsidRPr="00016105" w:rsidRDefault="00E44149" w:rsidP="00E44149">
      <w:pPr>
        <w:ind w:left="3528" w:firstLine="720"/>
      </w:pPr>
      <w:r w:rsidRPr="00016105">
        <w:t xml:space="preserve"> к распоряжению администрации </w:t>
      </w:r>
    </w:p>
    <w:p w14:paraId="5C9D2879" w14:textId="77777777" w:rsidR="00E44149" w:rsidRPr="00016105" w:rsidRDefault="00E44149" w:rsidP="00E44149">
      <w:pPr>
        <w:ind w:left="3528" w:firstLine="720"/>
      </w:pPr>
      <w:r w:rsidRPr="00016105">
        <w:t xml:space="preserve"> СП </w:t>
      </w:r>
      <w:proofErr w:type="spellStart"/>
      <w:r w:rsidRPr="00016105">
        <w:t>Ишеевский</w:t>
      </w:r>
      <w:proofErr w:type="spellEnd"/>
      <w:r w:rsidRPr="00016105">
        <w:t xml:space="preserve"> </w:t>
      </w:r>
    </w:p>
    <w:p w14:paraId="1426A178" w14:textId="77777777" w:rsidR="00E44149" w:rsidRPr="00016105" w:rsidRDefault="00E44149" w:rsidP="00E44149"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6105">
        <w:t xml:space="preserve">сельсовет муниципального района </w:t>
      </w:r>
    </w:p>
    <w:p w14:paraId="290D4792" w14:textId="68431E73" w:rsidR="00E44149" w:rsidRPr="00EE403A" w:rsidRDefault="00E44149" w:rsidP="00E44149">
      <w:pPr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Ишимбайский</w:t>
      </w:r>
      <w:proofErr w:type="spellEnd"/>
      <w:r>
        <w:t xml:space="preserve"> район РБ от</w:t>
      </w:r>
      <w:r w:rsidRPr="00016105">
        <w:t xml:space="preserve"> </w:t>
      </w:r>
      <w:r>
        <w:t>24</w:t>
      </w:r>
      <w:r w:rsidR="00782C08">
        <w:t>.01.202</w:t>
      </w:r>
      <w:r w:rsidR="00E814EE">
        <w:t>5</w:t>
      </w:r>
      <w:r w:rsidRPr="00016105">
        <w:t>г. №</w:t>
      </w:r>
      <w:r w:rsidR="009B2F5D">
        <w:t>3</w:t>
      </w:r>
    </w:p>
    <w:p w14:paraId="7D7F70BF" w14:textId="77777777" w:rsidR="00E44149" w:rsidRDefault="00E44149" w:rsidP="00EE403A">
      <w:pPr>
        <w:spacing w:after="2" w:line="218" w:lineRule="auto"/>
        <w:ind w:left="686" w:right="706" w:firstLine="267"/>
        <w:jc w:val="center"/>
        <w:rPr>
          <w:sz w:val="28"/>
        </w:rPr>
      </w:pPr>
    </w:p>
    <w:p w14:paraId="1D153EE2" w14:textId="77777777" w:rsidR="00782C08" w:rsidRDefault="00EE403A" w:rsidP="00EE403A">
      <w:pPr>
        <w:spacing w:after="2" w:line="218" w:lineRule="auto"/>
        <w:ind w:left="686" w:right="706" w:firstLine="267"/>
        <w:jc w:val="center"/>
        <w:rPr>
          <w:sz w:val="28"/>
        </w:rPr>
      </w:pPr>
      <w:r>
        <w:rPr>
          <w:sz w:val="28"/>
        </w:rPr>
        <w:t>ПЛАН</w:t>
      </w:r>
    </w:p>
    <w:p w14:paraId="531A225E" w14:textId="77777777" w:rsidR="00782C08" w:rsidRDefault="00EE403A" w:rsidP="00782C08">
      <w:pPr>
        <w:spacing w:after="2" w:line="218" w:lineRule="auto"/>
        <w:ind w:left="686" w:right="706" w:firstLine="267"/>
        <w:jc w:val="center"/>
        <w:rPr>
          <w:sz w:val="28"/>
        </w:rPr>
      </w:pPr>
      <w:r>
        <w:rPr>
          <w:sz w:val="28"/>
        </w:rPr>
        <w:t xml:space="preserve"> мероприятий по безаварийному прохождению весеннего половодья на территории муниципального района </w:t>
      </w:r>
    </w:p>
    <w:p w14:paraId="2CA547D1" w14:textId="277447C1" w:rsidR="00EE403A" w:rsidRPr="00782C08" w:rsidRDefault="00EE403A" w:rsidP="00782C08">
      <w:pPr>
        <w:spacing w:after="2" w:line="218" w:lineRule="auto"/>
        <w:ind w:left="686" w:right="706" w:firstLine="267"/>
        <w:jc w:val="center"/>
        <w:rPr>
          <w:sz w:val="28"/>
          <w:szCs w:val="28"/>
        </w:rPr>
      </w:pPr>
      <w:proofErr w:type="spellStart"/>
      <w:r>
        <w:rPr>
          <w:sz w:val="28"/>
        </w:rPr>
        <w:t>Ишимбайский</w:t>
      </w:r>
      <w:proofErr w:type="spellEnd"/>
      <w:r>
        <w:rPr>
          <w:sz w:val="28"/>
        </w:rPr>
        <w:t xml:space="preserve"> район</w:t>
      </w:r>
      <w:r w:rsidR="00782C08">
        <w:rPr>
          <w:sz w:val="28"/>
        </w:rPr>
        <w:t xml:space="preserve"> </w:t>
      </w:r>
      <w:r w:rsidRPr="00782C08">
        <w:rPr>
          <w:sz w:val="28"/>
          <w:szCs w:val="28"/>
        </w:rPr>
        <w:t>Республики Башкортостан в 202</w:t>
      </w:r>
      <w:r w:rsidR="00E814EE">
        <w:rPr>
          <w:sz w:val="28"/>
          <w:szCs w:val="28"/>
        </w:rPr>
        <w:t>5</w:t>
      </w:r>
      <w:r w:rsidRPr="00782C08">
        <w:rPr>
          <w:sz w:val="28"/>
          <w:szCs w:val="28"/>
        </w:rPr>
        <w:t xml:space="preserve"> году</w:t>
      </w:r>
    </w:p>
    <w:tbl>
      <w:tblPr>
        <w:tblW w:w="9737" w:type="dxa"/>
        <w:tblInd w:w="-91" w:type="dxa"/>
        <w:tblCellMar>
          <w:top w:w="34" w:type="dxa"/>
          <w:left w:w="14" w:type="dxa"/>
          <w:right w:w="72" w:type="dxa"/>
        </w:tblCellMar>
        <w:tblLook w:val="04A0" w:firstRow="1" w:lastRow="0" w:firstColumn="1" w:lastColumn="0" w:noHBand="0" w:noVBand="1"/>
      </w:tblPr>
      <w:tblGrid>
        <w:gridCol w:w="501"/>
        <w:gridCol w:w="4866"/>
        <w:gridCol w:w="1401"/>
        <w:gridCol w:w="2969"/>
      </w:tblGrid>
      <w:tr w:rsidR="00EE403A" w14:paraId="6817ABF0" w14:textId="77777777" w:rsidTr="00E814EE">
        <w:trPr>
          <w:trHeight w:val="504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BC0E455" w14:textId="77777777" w:rsidR="00EE403A" w:rsidRDefault="00EE403A" w:rsidP="00B1314E">
            <w:pPr>
              <w:spacing w:line="259" w:lineRule="auto"/>
              <w:ind w:left="91"/>
            </w:pPr>
            <w:r w:rsidRPr="005C3BDD">
              <w:t>п/п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046EB1" w14:textId="77777777" w:rsidR="00EE403A" w:rsidRDefault="00EE403A" w:rsidP="00B1314E">
            <w:pPr>
              <w:spacing w:line="259" w:lineRule="auto"/>
              <w:ind w:left="1253"/>
            </w:pPr>
            <w:r w:rsidRPr="005C3BDD">
              <w:t>Наименование мероприятий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173FA9" w14:textId="77777777" w:rsidR="00EE403A" w:rsidRDefault="00EE403A" w:rsidP="00B1314E">
            <w:pPr>
              <w:spacing w:line="259" w:lineRule="auto"/>
              <w:ind w:left="59"/>
              <w:jc w:val="center"/>
            </w:pPr>
            <w:r w:rsidRPr="005C3BDD">
              <w:t>Срок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F21B8C" w14:textId="77777777" w:rsidR="00EE403A" w:rsidRDefault="00EE403A" w:rsidP="00B1314E">
            <w:pPr>
              <w:spacing w:line="259" w:lineRule="auto"/>
              <w:ind w:left="967" w:right="459"/>
              <w:jc w:val="center"/>
            </w:pPr>
            <w:r w:rsidRPr="005C3BDD">
              <w:rPr>
                <w:sz w:val="22"/>
              </w:rPr>
              <w:t>Исполнитель по согласованию</w:t>
            </w:r>
          </w:p>
        </w:tc>
      </w:tr>
      <w:tr w:rsidR="00EE403A" w14:paraId="58571F51" w14:textId="77777777" w:rsidTr="00E814EE">
        <w:trPr>
          <w:trHeight w:val="1256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2C0D79" w14:textId="77777777" w:rsidR="00EE403A" w:rsidRDefault="00EE403A" w:rsidP="00B1314E">
            <w:pPr>
              <w:spacing w:line="259" w:lineRule="auto"/>
              <w:ind w:left="106"/>
            </w:pPr>
            <w:r w:rsidRPr="005C3BDD">
              <w:t>1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0DBB65" w14:textId="77777777" w:rsidR="00EE403A" w:rsidRDefault="00EE403A" w:rsidP="00E44149">
            <w:pPr>
              <w:spacing w:line="259" w:lineRule="auto"/>
              <w:ind w:left="82" w:right="226" w:firstLine="5"/>
            </w:pPr>
            <w:r w:rsidRPr="005C3BDD">
              <w:rPr>
                <w:sz w:val="22"/>
              </w:rPr>
              <w:t xml:space="preserve">Образование противопаводковых комиссий, утверждение планов мероприятий 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DABC7B" w14:textId="77777777" w:rsidR="00EE403A" w:rsidRDefault="00EE403A" w:rsidP="00B1314E">
            <w:pPr>
              <w:spacing w:line="259" w:lineRule="auto"/>
              <w:jc w:val="center"/>
            </w:pPr>
            <w:r w:rsidRPr="005C3BDD">
              <w:rPr>
                <w:sz w:val="22"/>
              </w:rPr>
              <w:t>до начала весеннего паводка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7D634C" w14:textId="77777777" w:rsidR="00EE403A" w:rsidRDefault="00E44149" w:rsidP="00B1314E">
            <w:pPr>
              <w:spacing w:line="259" w:lineRule="auto"/>
              <w:ind w:left="79" w:right="334"/>
            </w:pPr>
            <w:r>
              <w:rPr>
                <w:sz w:val="22"/>
              </w:rPr>
              <w:t>Администрация СП</w:t>
            </w:r>
          </w:p>
        </w:tc>
      </w:tr>
      <w:tr w:rsidR="00EE403A" w14:paraId="49260398" w14:textId="77777777" w:rsidTr="00E814EE">
        <w:trPr>
          <w:trHeight w:val="1010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5955EC" w14:textId="77777777" w:rsidR="00EE403A" w:rsidRDefault="00EE403A" w:rsidP="00B1314E">
            <w:pPr>
              <w:spacing w:line="259" w:lineRule="auto"/>
              <w:ind w:left="86"/>
            </w:pPr>
            <w:r w:rsidRPr="005C3BDD">
              <w:t>2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41FCFF" w14:textId="77777777" w:rsidR="00EE403A" w:rsidRDefault="00EE403A" w:rsidP="00B1314E">
            <w:pPr>
              <w:spacing w:line="259" w:lineRule="auto"/>
              <w:ind w:left="82" w:firstLine="10"/>
            </w:pPr>
            <w:r w:rsidRPr="005C3BDD">
              <w:rPr>
                <w:sz w:val="22"/>
              </w:rPr>
              <w:t>Назначение ответственных лиц за гидротехническими сооружениями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93C0AB" w14:textId="77777777" w:rsidR="00EE403A" w:rsidRDefault="00EE403A" w:rsidP="00B1314E">
            <w:pPr>
              <w:spacing w:line="259" w:lineRule="auto"/>
              <w:jc w:val="center"/>
            </w:pPr>
            <w:r w:rsidRPr="005C3BDD">
              <w:rPr>
                <w:sz w:val="22"/>
              </w:rPr>
              <w:t>на период половодья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5327AE" w14:textId="77777777" w:rsidR="00EE403A" w:rsidRDefault="00E44149" w:rsidP="00E44149">
            <w:pPr>
              <w:spacing w:line="259" w:lineRule="auto"/>
              <w:ind w:left="79" w:right="397" w:hanging="5"/>
            </w:pPr>
            <w:r>
              <w:rPr>
                <w:sz w:val="22"/>
              </w:rPr>
              <w:t>Глава</w:t>
            </w:r>
            <w:r w:rsidR="00EE403A" w:rsidRPr="005C3BDD">
              <w:rPr>
                <w:sz w:val="22"/>
              </w:rPr>
              <w:t xml:space="preserve"> сельс</w:t>
            </w:r>
            <w:r>
              <w:rPr>
                <w:sz w:val="22"/>
              </w:rPr>
              <w:t>кого поселения, собственник и ар</w:t>
            </w:r>
            <w:r w:rsidR="00EE403A" w:rsidRPr="005C3BDD">
              <w:rPr>
                <w:sz w:val="22"/>
              </w:rPr>
              <w:t>ендато</w:t>
            </w:r>
            <w:r>
              <w:rPr>
                <w:sz w:val="22"/>
              </w:rPr>
              <w:t>р</w:t>
            </w:r>
            <w:r w:rsidR="00EE403A" w:rsidRPr="005C3BDD">
              <w:rPr>
                <w:sz w:val="22"/>
              </w:rPr>
              <w:t>ы ГТС</w:t>
            </w:r>
          </w:p>
        </w:tc>
      </w:tr>
      <w:tr w:rsidR="00EE403A" w14:paraId="00154B88" w14:textId="77777777" w:rsidTr="00E814EE">
        <w:trPr>
          <w:trHeight w:val="1517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64BFB3" w14:textId="77777777" w:rsidR="00EE403A" w:rsidRDefault="00EE403A" w:rsidP="00B1314E">
            <w:pPr>
              <w:spacing w:line="259" w:lineRule="auto"/>
              <w:ind w:left="91"/>
            </w:pPr>
            <w:r w:rsidRPr="005C3BDD">
              <w:rPr>
                <w:sz w:val="22"/>
              </w:rPr>
              <w:t>3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1B1BED" w14:textId="77777777" w:rsidR="00EE403A" w:rsidRDefault="00EE403A" w:rsidP="00E44149">
            <w:pPr>
              <w:spacing w:line="259" w:lineRule="auto"/>
              <w:ind w:left="77" w:right="288" w:firstLine="5"/>
            </w:pPr>
            <w:r w:rsidRPr="005C3BDD">
              <w:rPr>
                <w:sz w:val="22"/>
              </w:rPr>
              <w:t>Подготовка гидротехнических сооружений прудов, водохранилищ, инженерных защитных сооружений, накопителей сто</w:t>
            </w:r>
            <w:r w:rsidR="00E44149">
              <w:rPr>
                <w:sz w:val="22"/>
              </w:rPr>
              <w:t>чных</w:t>
            </w:r>
            <w:r w:rsidRPr="005C3BDD">
              <w:rPr>
                <w:sz w:val="22"/>
              </w:rPr>
              <w:t xml:space="preserve"> вод и прочих отходов к безаварийному пропуску половодья; полная сработка водохранилищ и прудов, находящихся в ава</w:t>
            </w:r>
            <w:r w:rsidR="00E44149">
              <w:rPr>
                <w:sz w:val="22"/>
              </w:rPr>
              <w:t>р</w:t>
            </w:r>
            <w:r w:rsidRPr="005C3BDD">
              <w:rPr>
                <w:sz w:val="22"/>
              </w:rPr>
              <w:t>ийном состоянии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0B547F" w14:textId="6FDDDF22" w:rsidR="00EE403A" w:rsidRDefault="00EE403A" w:rsidP="00782C08">
            <w:pPr>
              <w:spacing w:line="259" w:lineRule="auto"/>
              <w:ind w:left="254" w:right="320" w:firstLine="62"/>
            </w:pPr>
            <w:r w:rsidRPr="005C3BDD">
              <w:rPr>
                <w:sz w:val="22"/>
              </w:rPr>
              <w:t xml:space="preserve">до 01 апреля </w:t>
            </w:r>
            <w:r w:rsidR="00E814EE">
              <w:rPr>
                <w:sz w:val="22"/>
              </w:rPr>
              <w:t>2025</w:t>
            </w:r>
            <w:r w:rsidRPr="005C3BDD">
              <w:rPr>
                <w:sz w:val="22"/>
              </w:rPr>
              <w:t xml:space="preserve"> г.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B580A6" w14:textId="77777777" w:rsidR="00EE403A" w:rsidRDefault="00E44149" w:rsidP="00B1314E">
            <w:pPr>
              <w:spacing w:line="259" w:lineRule="auto"/>
              <w:ind w:left="79" w:right="392" w:hanging="5"/>
            </w:pPr>
            <w:r>
              <w:rPr>
                <w:sz w:val="22"/>
              </w:rPr>
              <w:t>Глава</w:t>
            </w:r>
            <w:r w:rsidRPr="005C3BDD">
              <w:rPr>
                <w:sz w:val="22"/>
              </w:rPr>
              <w:t xml:space="preserve"> сельс</w:t>
            </w:r>
            <w:r>
              <w:rPr>
                <w:sz w:val="22"/>
              </w:rPr>
              <w:t>кого поселения, собственник и ар</w:t>
            </w:r>
            <w:r w:rsidRPr="005C3BDD">
              <w:rPr>
                <w:sz w:val="22"/>
              </w:rPr>
              <w:t>ендато</w:t>
            </w:r>
            <w:r>
              <w:rPr>
                <w:sz w:val="22"/>
              </w:rPr>
              <w:t>р</w:t>
            </w:r>
            <w:r w:rsidRPr="005C3BDD">
              <w:rPr>
                <w:sz w:val="22"/>
              </w:rPr>
              <w:t>ы ГТС</w:t>
            </w:r>
          </w:p>
        </w:tc>
      </w:tr>
      <w:tr w:rsidR="00EE403A" w14:paraId="7497DFA7" w14:textId="77777777" w:rsidTr="00E814EE">
        <w:trPr>
          <w:trHeight w:val="2778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F511C" w14:textId="77777777" w:rsidR="00EE403A" w:rsidRDefault="00EE403A" w:rsidP="00B1314E">
            <w:pPr>
              <w:spacing w:line="259" w:lineRule="auto"/>
              <w:ind w:left="86"/>
            </w:pPr>
            <w:r w:rsidRPr="005C3BDD">
              <w:t>4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77B90" w14:textId="77777777" w:rsidR="00EE403A" w:rsidRDefault="00EE403A" w:rsidP="000E10A3">
            <w:pPr>
              <w:spacing w:line="259" w:lineRule="auto"/>
              <w:ind w:left="77" w:right="485" w:firstLine="24"/>
            </w:pPr>
            <w:r w:rsidRPr="005C3BDD">
              <w:rPr>
                <w:sz w:val="22"/>
              </w:rPr>
              <w:t xml:space="preserve">Обследование потенциально опасных гидротехнических сооружений с оценкой их готовности к безаварийному пропуску половодья 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AC0301" w14:textId="77777777" w:rsidR="00EE403A" w:rsidRDefault="00EE403A" w:rsidP="00B1314E">
            <w:pPr>
              <w:spacing w:line="259" w:lineRule="auto"/>
              <w:ind w:left="245" w:hanging="10"/>
            </w:pPr>
            <w:r w:rsidRPr="005C3BDD">
              <w:rPr>
                <w:sz w:val="22"/>
              </w:rPr>
              <w:t>согласно плану</w:t>
            </w:r>
            <w:r w:rsidR="00E44149">
              <w:rPr>
                <w:sz w:val="22"/>
              </w:rPr>
              <w:t>-</w:t>
            </w:r>
            <w:r w:rsidRPr="005C3BDD">
              <w:rPr>
                <w:sz w:val="22"/>
              </w:rPr>
              <w:t>графику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FBFFFA" w14:textId="77777777" w:rsidR="00EE403A" w:rsidRDefault="000E10A3" w:rsidP="00B1314E">
            <w:pPr>
              <w:spacing w:line="259" w:lineRule="auto"/>
              <w:ind w:left="79" w:right="37" w:firstLine="10"/>
            </w:pPr>
            <w:r>
              <w:rPr>
                <w:sz w:val="22"/>
              </w:rPr>
              <w:t>Администрация СП</w:t>
            </w:r>
          </w:p>
        </w:tc>
      </w:tr>
      <w:tr w:rsidR="00EE403A" w14:paraId="6D3468CA" w14:textId="77777777" w:rsidTr="00E814EE">
        <w:trPr>
          <w:trHeight w:val="2794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6BEE9A" w14:textId="77777777" w:rsidR="00EE403A" w:rsidRDefault="00EE403A" w:rsidP="00B1314E">
            <w:pPr>
              <w:spacing w:line="259" w:lineRule="auto"/>
            </w:pPr>
            <w:r w:rsidRPr="000E10A3">
              <w:t>5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AD30D6" w14:textId="77777777" w:rsidR="00EE403A" w:rsidRDefault="00EE403A" w:rsidP="00B1314E">
            <w:pPr>
              <w:spacing w:line="259" w:lineRule="auto"/>
              <w:ind w:left="72" w:right="298" w:firstLine="10"/>
            </w:pPr>
            <w:r w:rsidRPr="005C3BDD">
              <w:rPr>
                <w:sz w:val="22"/>
              </w:rPr>
              <w:t>Проверка готовности к пропуску половодья потенциальных источников загрязнения водных объектов, инженерных коммуникаций, мостов, дорог и других сооружений; проведение при необходимости ремонтных работ, очистки от снега кюветов и мостовых пролётов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373FA3" w14:textId="2A5E7BCD" w:rsidR="00EE403A" w:rsidRDefault="00EE403A" w:rsidP="00782C08">
            <w:pPr>
              <w:spacing w:line="259" w:lineRule="auto"/>
              <w:ind w:left="149" w:right="75" w:firstLine="14"/>
            </w:pPr>
            <w:r w:rsidRPr="005C3BDD">
              <w:rPr>
                <w:sz w:val="22"/>
              </w:rPr>
              <w:t xml:space="preserve">с 11 марта </w:t>
            </w:r>
            <w:r w:rsidR="00E814EE">
              <w:rPr>
                <w:sz w:val="22"/>
              </w:rPr>
              <w:t>2025</w:t>
            </w:r>
            <w:r w:rsidRPr="005C3BDD">
              <w:rPr>
                <w:sz w:val="22"/>
              </w:rPr>
              <w:t xml:space="preserve"> г. постоянно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91108B" w14:textId="77777777" w:rsidR="00EE403A" w:rsidRDefault="000E10A3" w:rsidP="00B1314E">
            <w:pPr>
              <w:spacing w:line="259" w:lineRule="auto"/>
              <w:ind w:left="83" w:right="65"/>
            </w:pPr>
            <w:r>
              <w:rPr>
                <w:sz w:val="22"/>
              </w:rPr>
              <w:t>Администрация СП</w:t>
            </w:r>
          </w:p>
        </w:tc>
      </w:tr>
      <w:tr w:rsidR="00EE403A" w14:paraId="6D6750F1" w14:textId="77777777" w:rsidTr="00B1314E">
        <w:trPr>
          <w:trHeight w:val="372"/>
        </w:trPr>
        <w:tc>
          <w:tcPr>
            <w:tcW w:w="9737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14:paraId="0EA51019" w14:textId="77777777" w:rsidR="00EE403A" w:rsidRDefault="00EE403A" w:rsidP="00B1314E">
            <w:pPr>
              <w:spacing w:after="160" w:line="259" w:lineRule="auto"/>
            </w:pPr>
          </w:p>
        </w:tc>
      </w:tr>
    </w:tbl>
    <w:p w14:paraId="2F9920CB" w14:textId="77777777" w:rsidR="00EE403A" w:rsidRDefault="00EE403A" w:rsidP="00EE403A">
      <w:pPr>
        <w:spacing w:line="259" w:lineRule="auto"/>
        <w:ind w:left="-1642" w:right="11083"/>
      </w:pPr>
    </w:p>
    <w:tbl>
      <w:tblPr>
        <w:tblW w:w="9717" w:type="dxa"/>
        <w:tblInd w:w="-189" w:type="dxa"/>
        <w:tblCellMar>
          <w:top w:w="26" w:type="dxa"/>
          <w:left w:w="11" w:type="dxa"/>
          <w:right w:w="85" w:type="dxa"/>
        </w:tblCellMar>
        <w:tblLook w:val="04A0" w:firstRow="1" w:lastRow="0" w:firstColumn="1" w:lastColumn="0" w:noHBand="0" w:noVBand="1"/>
      </w:tblPr>
      <w:tblGrid>
        <w:gridCol w:w="480"/>
        <w:gridCol w:w="51"/>
        <w:gridCol w:w="4501"/>
        <w:gridCol w:w="1658"/>
        <w:gridCol w:w="41"/>
        <w:gridCol w:w="2977"/>
        <w:gridCol w:w="9"/>
      </w:tblGrid>
      <w:tr w:rsidR="00EE403A" w14:paraId="2619849B" w14:textId="77777777" w:rsidTr="000E10A3">
        <w:trPr>
          <w:trHeight w:val="638"/>
        </w:trPr>
        <w:tc>
          <w:tcPr>
            <w:tcW w:w="53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8BCD50" w14:textId="77777777" w:rsidR="00EE403A" w:rsidRDefault="00EE403A" w:rsidP="00B1314E">
            <w:pPr>
              <w:spacing w:line="259" w:lineRule="auto"/>
              <w:ind w:left="110"/>
            </w:pPr>
            <w:r w:rsidRPr="005C3BDD">
              <w:rPr>
                <w:sz w:val="22"/>
              </w:rPr>
              <w:lastRenderedPageBreak/>
              <w:t>6</w:t>
            </w:r>
          </w:p>
        </w:tc>
        <w:tc>
          <w:tcPr>
            <w:tcW w:w="4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502711" w14:textId="77777777" w:rsidR="00EE403A" w:rsidRDefault="00EE403A" w:rsidP="00B1314E">
            <w:pPr>
              <w:spacing w:line="259" w:lineRule="auto"/>
              <w:ind w:left="34" w:right="50" w:firstLine="5"/>
            </w:pPr>
            <w:r w:rsidRPr="005C3BDD">
              <w:rPr>
                <w:sz w:val="22"/>
              </w:rPr>
              <w:t>Проверка и обеспечение готовности сил и средств к проведению мероприятий по предупреждению и ликвидации чрезвычайных ситуаций</w:t>
            </w:r>
          </w:p>
        </w:tc>
        <w:tc>
          <w:tcPr>
            <w:tcW w:w="1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F78912" w14:textId="365DC7DF" w:rsidR="00EE403A" w:rsidRDefault="00EE403A" w:rsidP="00B1314E">
            <w:pPr>
              <w:spacing w:line="259" w:lineRule="auto"/>
              <w:ind w:left="320" w:hanging="154"/>
            </w:pPr>
            <w:r w:rsidRPr="005C3BDD">
              <w:rPr>
                <w:sz w:val="22"/>
              </w:rPr>
              <w:t xml:space="preserve">с 11 марта </w:t>
            </w:r>
            <w:r w:rsidR="00E814EE">
              <w:rPr>
                <w:sz w:val="22"/>
              </w:rPr>
              <w:t>2025</w:t>
            </w:r>
            <w:r w:rsidRPr="005C3BDD">
              <w:rPr>
                <w:sz w:val="22"/>
              </w:rPr>
              <w:t xml:space="preserve"> г.</w:t>
            </w:r>
          </w:p>
        </w:tc>
        <w:tc>
          <w:tcPr>
            <w:tcW w:w="302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265D5" w14:textId="77777777" w:rsidR="00EE403A" w:rsidRDefault="000E10A3" w:rsidP="00B1314E">
            <w:pPr>
              <w:spacing w:line="259" w:lineRule="auto"/>
              <w:ind w:left="91" w:right="319"/>
            </w:pPr>
            <w:r>
              <w:rPr>
                <w:sz w:val="22"/>
              </w:rPr>
              <w:t>Администрация СП</w:t>
            </w:r>
          </w:p>
        </w:tc>
      </w:tr>
      <w:tr w:rsidR="00EE403A" w14:paraId="3481B4E3" w14:textId="77777777" w:rsidTr="00B1314E">
        <w:trPr>
          <w:trHeight w:val="48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00FB30" w14:textId="77777777" w:rsidR="00EE403A" w:rsidRDefault="00EE403A" w:rsidP="00B1314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B121DA" w14:textId="77777777" w:rsidR="00EE403A" w:rsidRDefault="00EE403A" w:rsidP="00B1314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6C71A1" w14:textId="77777777" w:rsidR="00EE403A" w:rsidRDefault="00EE403A" w:rsidP="00B1314E">
            <w:pPr>
              <w:spacing w:after="160" w:line="259" w:lineRule="auto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54FE144" w14:textId="77777777" w:rsidR="00EE403A" w:rsidRDefault="00EE403A" w:rsidP="00B1314E">
            <w:pPr>
              <w:spacing w:after="160" w:line="259" w:lineRule="auto"/>
            </w:pPr>
          </w:p>
        </w:tc>
      </w:tr>
      <w:tr w:rsidR="00EE403A" w14:paraId="4A4BD9F4" w14:textId="77777777" w:rsidTr="000E10A3">
        <w:trPr>
          <w:trHeight w:val="1253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05485F" w14:textId="77777777" w:rsidR="00EE403A" w:rsidRDefault="00EE403A" w:rsidP="00B1314E">
            <w:pPr>
              <w:spacing w:line="259" w:lineRule="auto"/>
              <w:ind w:left="96"/>
            </w:pPr>
            <w:r>
              <w:t>7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B65188" w14:textId="77777777" w:rsidR="00EE403A" w:rsidRDefault="00EE403A" w:rsidP="00B1314E">
            <w:pPr>
              <w:spacing w:line="259" w:lineRule="auto"/>
              <w:ind w:left="24" w:right="79"/>
            </w:pPr>
            <w:r w:rsidRPr="005C3BDD">
              <w:rPr>
                <w:sz w:val="22"/>
              </w:rPr>
              <w:t xml:space="preserve">Определение населённых пунктов, объектов экономики, находящихся на </w:t>
            </w:r>
            <w:proofErr w:type="spellStart"/>
            <w:r w:rsidRPr="005C3BDD">
              <w:rPr>
                <w:sz w:val="22"/>
              </w:rPr>
              <w:t>паводкоопасньж</w:t>
            </w:r>
            <w:proofErr w:type="spellEnd"/>
            <w:r w:rsidRPr="005C3BDD">
              <w:rPr>
                <w:sz w:val="22"/>
              </w:rPr>
              <w:t xml:space="preserve"> территориях или попадающих в зону возможного затопления; разработка плана предупредительных </w:t>
            </w:r>
            <w:r w:rsidR="000E10A3">
              <w:rPr>
                <w:sz w:val="22"/>
              </w:rPr>
              <w:t>р</w:t>
            </w:r>
            <w:r w:rsidRPr="005C3BDD">
              <w:rPr>
                <w:sz w:val="22"/>
              </w:rPr>
              <w:t>абот</w:t>
            </w:r>
          </w:p>
        </w:tc>
        <w:tc>
          <w:tcPr>
            <w:tcW w:w="1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62B356" w14:textId="3D4753E0" w:rsidR="00EE403A" w:rsidRDefault="00EE403A" w:rsidP="00B1314E">
            <w:pPr>
              <w:spacing w:after="750" w:line="243" w:lineRule="auto"/>
              <w:ind w:left="315" w:hanging="221"/>
            </w:pPr>
            <w:r w:rsidRPr="005C3BDD">
              <w:rPr>
                <w:sz w:val="22"/>
              </w:rPr>
              <w:t xml:space="preserve">до 25 марта </w:t>
            </w:r>
            <w:r w:rsidR="00E814EE">
              <w:rPr>
                <w:sz w:val="22"/>
              </w:rPr>
              <w:t>2025</w:t>
            </w:r>
            <w:r w:rsidRPr="005C3BDD">
              <w:rPr>
                <w:sz w:val="22"/>
              </w:rPr>
              <w:t xml:space="preserve"> г.</w:t>
            </w:r>
          </w:p>
          <w:p w14:paraId="7686B76A" w14:textId="12EFA493" w:rsidR="00EE403A" w:rsidRDefault="00EE403A" w:rsidP="00B1314E">
            <w:pPr>
              <w:spacing w:line="259" w:lineRule="auto"/>
              <w:ind w:left="315" w:hanging="158"/>
            </w:pPr>
            <w:r w:rsidRPr="005C3BDD">
              <w:rPr>
                <w:sz w:val="22"/>
              </w:rPr>
              <w:t xml:space="preserve">с 19 марта </w:t>
            </w:r>
            <w:r w:rsidR="00E814EE">
              <w:rPr>
                <w:sz w:val="22"/>
              </w:rPr>
              <w:t>2025</w:t>
            </w:r>
            <w:r w:rsidRPr="005C3BDD">
              <w:rPr>
                <w:sz w:val="22"/>
              </w:rPr>
              <w:t xml:space="preserve"> г.</w:t>
            </w:r>
          </w:p>
        </w:tc>
        <w:tc>
          <w:tcPr>
            <w:tcW w:w="302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376129" w14:textId="77777777" w:rsidR="00EE403A" w:rsidRDefault="000E10A3" w:rsidP="00B1314E">
            <w:pPr>
              <w:spacing w:line="259" w:lineRule="auto"/>
              <w:ind w:left="77" w:right="323" w:firstLine="10"/>
            </w:pPr>
            <w:r>
              <w:rPr>
                <w:sz w:val="22"/>
              </w:rPr>
              <w:t>Администрация СП</w:t>
            </w:r>
          </w:p>
          <w:p w14:paraId="4C971AEA" w14:textId="77777777" w:rsidR="000E10A3" w:rsidRDefault="000E10A3" w:rsidP="00B1314E">
            <w:pPr>
              <w:spacing w:line="259" w:lineRule="auto"/>
              <w:ind w:left="77" w:right="323" w:firstLine="10"/>
            </w:pPr>
          </w:p>
          <w:p w14:paraId="5BF0659D" w14:textId="77777777" w:rsidR="000E10A3" w:rsidRDefault="000E10A3" w:rsidP="00B1314E">
            <w:pPr>
              <w:spacing w:line="259" w:lineRule="auto"/>
              <w:ind w:left="77" w:right="323" w:firstLine="10"/>
            </w:pPr>
          </w:p>
          <w:p w14:paraId="30771360" w14:textId="77777777" w:rsidR="000E10A3" w:rsidRDefault="000E10A3" w:rsidP="00B1314E">
            <w:pPr>
              <w:spacing w:line="259" w:lineRule="auto"/>
              <w:ind w:left="77" w:right="323" w:firstLine="10"/>
            </w:pPr>
          </w:p>
          <w:p w14:paraId="632F0D75" w14:textId="77777777" w:rsidR="000E10A3" w:rsidRDefault="000E10A3" w:rsidP="00B1314E">
            <w:pPr>
              <w:spacing w:line="259" w:lineRule="auto"/>
              <w:ind w:left="77" w:right="323" w:firstLine="10"/>
            </w:pPr>
          </w:p>
          <w:p w14:paraId="1F243B90" w14:textId="77777777" w:rsidR="000E10A3" w:rsidRDefault="000E10A3" w:rsidP="00B1314E">
            <w:pPr>
              <w:spacing w:line="259" w:lineRule="auto"/>
              <w:ind w:left="77" w:right="323" w:firstLine="10"/>
            </w:pPr>
          </w:p>
          <w:p w14:paraId="4C0DD908" w14:textId="77777777" w:rsidR="000E10A3" w:rsidRDefault="000E10A3" w:rsidP="00B1314E">
            <w:pPr>
              <w:spacing w:line="259" w:lineRule="auto"/>
              <w:ind w:left="77" w:right="323" w:firstLine="10"/>
            </w:pPr>
            <w:r>
              <w:rPr>
                <w:sz w:val="22"/>
              </w:rPr>
              <w:t>Администрация СП</w:t>
            </w:r>
          </w:p>
        </w:tc>
      </w:tr>
      <w:tr w:rsidR="00EE403A" w14:paraId="64AB088F" w14:textId="77777777" w:rsidTr="000E10A3">
        <w:trPr>
          <w:trHeight w:val="1669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F53B82" w14:textId="77777777" w:rsidR="00EE403A" w:rsidRDefault="00EE403A" w:rsidP="00B1314E">
            <w:pPr>
              <w:spacing w:line="259" w:lineRule="auto"/>
              <w:ind w:left="96"/>
            </w:pPr>
            <w:r w:rsidRPr="005C3BDD">
              <w:t>8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CF8CA37" w14:textId="77777777" w:rsidR="00EE403A" w:rsidRDefault="000E10A3" w:rsidP="000E10A3">
            <w:pPr>
              <w:spacing w:line="259" w:lineRule="auto"/>
              <w:ind w:right="16"/>
            </w:pPr>
            <w:r>
              <w:rPr>
                <w:sz w:val="22"/>
              </w:rPr>
              <w:t>С</w:t>
            </w:r>
            <w:r w:rsidR="00EE403A" w:rsidRPr="005C3BDD">
              <w:rPr>
                <w:sz w:val="22"/>
              </w:rPr>
              <w:t xml:space="preserve">оздание аварийных бригад, обеспечение их </w:t>
            </w:r>
            <w:proofErr w:type="spellStart"/>
            <w:r w:rsidR="00EE403A" w:rsidRPr="005C3BDD">
              <w:rPr>
                <w:sz w:val="22"/>
              </w:rPr>
              <w:t>необходимьми</w:t>
            </w:r>
            <w:proofErr w:type="spellEnd"/>
            <w:r w:rsidR="00EE403A" w:rsidRPr="005C3BDD">
              <w:rPr>
                <w:sz w:val="22"/>
              </w:rPr>
              <w:t xml:space="preserve"> средствами и транспортом, аварийным запасом материалов; </w:t>
            </w:r>
            <w:r>
              <w:rPr>
                <w:sz w:val="22"/>
              </w:rPr>
              <w:t>пр</w:t>
            </w:r>
            <w:r w:rsidR="00EE403A" w:rsidRPr="005C3BDD">
              <w:rPr>
                <w:sz w:val="22"/>
              </w:rPr>
              <w:t xml:space="preserve">оведение целевого </w:t>
            </w:r>
            <w:proofErr w:type="gramStart"/>
            <w:r w:rsidR="00EE403A" w:rsidRPr="005C3BDD">
              <w:rPr>
                <w:sz w:val="22"/>
              </w:rPr>
              <w:t>ин</w:t>
            </w:r>
            <w:r>
              <w:rPr>
                <w:sz w:val="22"/>
              </w:rPr>
              <w:t>структажа</w:t>
            </w:r>
            <w:proofErr w:type="gramEnd"/>
            <w:r w:rsidR="00EE403A" w:rsidRPr="005C3BDD">
              <w:rPr>
                <w:sz w:val="22"/>
              </w:rPr>
              <w:t xml:space="preserve"> а с </w:t>
            </w:r>
            <w:r>
              <w:rPr>
                <w:sz w:val="22"/>
              </w:rPr>
              <w:t>р</w:t>
            </w:r>
            <w:r w:rsidR="00EE403A" w:rsidRPr="005C3BDD">
              <w:rPr>
                <w:sz w:val="22"/>
              </w:rPr>
              <w:t>аботниками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72473E" w14:textId="77777777" w:rsidR="00EE403A" w:rsidRDefault="00EE403A" w:rsidP="00B1314E">
            <w:pPr>
              <w:spacing w:after="160" w:line="259" w:lineRule="auto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23F642" w14:textId="77777777" w:rsidR="00EE403A" w:rsidRDefault="00EE403A" w:rsidP="00B1314E">
            <w:pPr>
              <w:spacing w:after="160" w:line="259" w:lineRule="auto"/>
            </w:pPr>
          </w:p>
        </w:tc>
      </w:tr>
      <w:tr w:rsidR="00EE403A" w14:paraId="0297068B" w14:textId="77777777" w:rsidTr="000E10A3">
        <w:trPr>
          <w:trHeight w:val="1512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7433D6" w14:textId="77777777" w:rsidR="00EE403A" w:rsidRDefault="000E10A3" w:rsidP="000E10A3">
            <w:pPr>
              <w:spacing w:line="259" w:lineRule="auto"/>
              <w:ind w:left="96"/>
            </w:pPr>
            <w:r>
              <w:t>9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F56312" w14:textId="77777777" w:rsidR="00EE403A" w:rsidRDefault="00EE403A" w:rsidP="00B1314E">
            <w:pPr>
              <w:spacing w:line="259" w:lineRule="auto"/>
              <w:ind w:left="10" w:right="21" w:firstLine="19"/>
            </w:pPr>
            <w:r w:rsidRPr="005C3BDD">
              <w:rPr>
                <w:sz w:val="22"/>
              </w:rPr>
              <w:t>Создани</w:t>
            </w:r>
            <w:r w:rsidR="000E10A3">
              <w:rPr>
                <w:sz w:val="22"/>
              </w:rPr>
              <w:t>е на время половодья запасов топл</w:t>
            </w:r>
            <w:r w:rsidRPr="005C3BDD">
              <w:rPr>
                <w:sz w:val="22"/>
              </w:rPr>
              <w:t>ива и материалов для обеспечения бесперебойной работы предприятий, находящихся в зоне возможного затопления, а также продуктов и предметов первой необходимости для населения, попадающего в зону возможного затопления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E68A92" w14:textId="4766FF99" w:rsidR="00EE403A" w:rsidRDefault="00EE403A" w:rsidP="00B1314E">
            <w:pPr>
              <w:spacing w:line="259" w:lineRule="auto"/>
              <w:ind w:left="315" w:hanging="226"/>
            </w:pPr>
            <w:r w:rsidRPr="005C3BDD">
              <w:rPr>
                <w:sz w:val="22"/>
              </w:rPr>
              <w:t xml:space="preserve">до 19 марта </w:t>
            </w:r>
            <w:r w:rsidR="00E814EE">
              <w:rPr>
                <w:sz w:val="22"/>
              </w:rPr>
              <w:t>2025</w:t>
            </w:r>
            <w:r w:rsidRPr="005C3BDD">
              <w:rPr>
                <w:sz w:val="22"/>
              </w:rPr>
              <w:t xml:space="preserve"> г.</w:t>
            </w:r>
          </w:p>
        </w:tc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5EE57E" w14:textId="77777777" w:rsidR="00EE403A" w:rsidRDefault="000E10A3" w:rsidP="00B1314E">
            <w:pPr>
              <w:spacing w:line="259" w:lineRule="auto"/>
              <w:ind w:left="82" w:right="477" w:hanging="5"/>
            </w:pPr>
            <w:r>
              <w:rPr>
                <w:sz w:val="22"/>
              </w:rPr>
              <w:t>Администрация СП</w:t>
            </w:r>
          </w:p>
        </w:tc>
      </w:tr>
      <w:tr w:rsidR="00EE403A" w14:paraId="561FD98B" w14:textId="77777777" w:rsidTr="000E10A3">
        <w:trPr>
          <w:trHeight w:val="1349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E2A808" w14:textId="77777777" w:rsidR="00EE403A" w:rsidRDefault="00EE403A" w:rsidP="000E10A3">
            <w:pPr>
              <w:spacing w:line="259" w:lineRule="auto"/>
            </w:pPr>
            <w:r w:rsidRPr="005C3BDD">
              <w:rPr>
                <w:sz w:val="12"/>
              </w:rPr>
              <w:t xml:space="preserve">“ </w:t>
            </w:r>
            <w:r w:rsidR="000E10A3">
              <w:t>10</w:t>
            </w:r>
          </w:p>
        </w:tc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53B2F" w14:textId="77777777" w:rsidR="00EE403A" w:rsidRDefault="00EE403A" w:rsidP="00B1314E">
            <w:pPr>
              <w:spacing w:line="259" w:lineRule="auto"/>
              <w:ind w:left="14" w:right="616" w:firstLine="10"/>
            </w:pPr>
            <w:r w:rsidRPr="005C3BDD">
              <w:rPr>
                <w:sz w:val="22"/>
              </w:rPr>
              <w:t>Подготовка транспорта и помещений для возможной эвакуации населения из зон затопления, уточнение пунктов временного размещения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CC69CC" w14:textId="1F439FE1" w:rsidR="00EE403A" w:rsidRDefault="00EE403A" w:rsidP="00B1314E">
            <w:pPr>
              <w:spacing w:line="259" w:lineRule="auto"/>
              <w:ind w:left="320" w:hanging="226"/>
            </w:pPr>
            <w:r w:rsidRPr="005C3BDD">
              <w:rPr>
                <w:sz w:val="22"/>
              </w:rPr>
              <w:t xml:space="preserve">до 19 марта </w:t>
            </w:r>
            <w:r w:rsidR="00E814EE">
              <w:rPr>
                <w:sz w:val="22"/>
              </w:rPr>
              <w:t>2025</w:t>
            </w:r>
            <w:r w:rsidRPr="005C3BDD">
              <w:rPr>
                <w:sz w:val="22"/>
              </w:rPr>
              <w:t xml:space="preserve"> г.</w:t>
            </w:r>
          </w:p>
        </w:tc>
        <w:tc>
          <w:tcPr>
            <w:tcW w:w="3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363FF" w14:textId="77777777" w:rsidR="00EE403A" w:rsidRDefault="000E10A3" w:rsidP="00B1314E">
            <w:pPr>
              <w:spacing w:line="259" w:lineRule="auto"/>
              <w:ind w:left="87" w:right="808" w:hanging="5"/>
            </w:pPr>
            <w:r>
              <w:rPr>
                <w:sz w:val="22"/>
              </w:rPr>
              <w:t>Администрация СП</w:t>
            </w:r>
          </w:p>
        </w:tc>
      </w:tr>
      <w:tr w:rsidR="00EE403A" w14:paraId="508E5A4B" w14:textId="77777777" w:rsidTr="000E10A3">
        <w:tblPrEx>
          <w:tblCellMar>
            <w:top w:w="21" w:type="dxa"/>
            <w:left w:w="42" w:type="dxa"/>
            <w:right w:w="118" w:type="dxa"/>
          </w:tblCellMar>
        </w:tblPrEx>
        <w:trPr>
          <w:gridAfter w:val="1"/>
          <w:wAfter w:w="9" w:type="dxa"/>
          <w:trHeight w:val="76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E99445" w14:textId="77777777" w:rsidR="00EE403A" w:rsidRDefault="000E10A3" w:rsidP="00B1314E">
            <w:pPr>
              <w:spacing w:line="259" w:lineRule="auto"/>
              <w:ind w:left="49"/>
            </w:pPr>
            <w:r>
              <w:t>11</w:t>
            </w:r>
          </w:p>
        </w:tc>
        <w:tc>
          <w:tcPr>
            <w:tcW w:w="4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E9EEB1" w14:textId="77777777" w:rsidR="00EE403A" w:rsidRDefault="00EE403A" w:rsidP="00782C08">
            <w:pPr>
              <w:spacing w:line="259" w:lineRule="auto"/>
              <w:ind w:left="40" w:right="307" w:firstLine="5"/>
            </w:pPr>
            <w:r w:rsidRPr="005C3BDD">
              <w:rPr>
                <w:sz w:val="22"/>
              </w:rPr>
              <w:t>Организовать изготовление и распространение памяток для населения о порядке действий при п</w:t>
            </w:r>
            <w:r w:rsidR="00782C08">
              <w:rPr>
                <w:sz w:val="22"/>
              </w:rPr>
              <w:t>ро</w:t>
            </w:r>
            <w:r w:rsidRPr="005C3BDD">
              <w:rPr>
                <w:sz w:val="22"/>
              </w:rPr>
              <w:t>хождении весеннего половодья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76A4B1" w14:textId="78998249" w:rsidR="00EE403A" w:rsidRDefault="00EE403A" w:rsidP="00B1314E">
            <w:pPr>
              <w:spacing w:line="259" w:lineRule="auto"/>
              <w:ind w:left="272" w:hanging="202"/>
            </w:pPr>
            <w:r w:rsidRPr="005C3BDD">
              <w:rPr>
                <w:sz w:val="22"/>
              </w:rPr>
              <w:t xml:space="preserve">до1 апреля </w:t>
            </w:r>
            <w:r w:rsidR="00E814EE">
              <w:rPr>
                <w:sz w:val="22"/>
              </w:rPr>
              <w:t>2025</w:t>
            </w:r>
            <w:r w:rsidRPr="005C3BDD">
              <w:rPr>
                <w:sz w:val="22"/>
              </w:rPr>
              <w:t xml:space="preserve"> г.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98CA1C" w14:textId="77777777" w:rsidR="00EE403A" w:rsidRDefault="000E10A3" w:rsidP="00B1314E">
            <w:pPr>
              <w:spacing w:line="259" w:lineRule="auto"/>
              <w:ind w:left="5" w:right="178"/>
            </w:pPr>
            <w:r>
              <w:rPr>
                <w:sz w:val="22"/>
              </w:rPr>
              <w:t>Администрация СП</w:t>
            </w:r>
          </w:p>
        </w:tc>
      </w:tr>
      <w:tr w:rsidR="00EE403A" w14:paraId="2A45FB01" w14:textId="77777777" w:rsidTr="000E10A3">
        <w:tblPrEx>
          <w:tblCellMar>
            <w:top w:w="21" w:type="dxa"/>
            <w:left w:w="42" w:type="dxa"/>
            <w:right w:w="118" w:type="dxa"/>
          </w:tblCellMar>
        </w:tblPrEx>
        <w:trPr>
          <w:gridAfter w:val="1"/>
          <w:wAfter w:w="9" w:type="dxa"/>
          <w:trHeight w:val="101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2AE0CE" w14:textId="77777777" w:rsidR="00EE403A" w:rsidRDefault="000E10A3" w:rsidP="00B1314E">
            <w:pPr>
              <w:spacing w:line="259" w:lineRule="auto"/>
              <w:ind w:left="49"/>
            </w:pPr>
            <w:r>
              <w:t>12</w:t>
            </w:r>
          </w:p>
        </w:tc>
        <w:tc>
          <w:tcPr>
            <w:tcW w:w="4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FEE9B3" w14:textId="77777777" w:rsidR="00EE403A" w:rsidRDefault="00EE403A" w:rsidP="000E10A3">
            <w:pPr>
              <w:spacing w:line="259" w:lineRule="auto"/>
              <w:ind w:left="40" w:right="211"/>
            </w:pPr>
            <w:r w:rsidRPr="005C3BDD">
              <w:rPr>
                <w:sz w:val="22"/>
              </w:rPr>
              <w:t>Провести сходы граждан в населённых пунктах, подверженных подтоплениям с обучением населения правилам поведения и действиям во в</w:t>
            </w:r>
            <w:r w:rsidR="000E10A3">
              <w:rPr>
                <w:sz w:val="22"/>
              </w:rPr>
              <w:t>р</w:t>
            </w:r>
            <w:r w:rsidRPr="005C3BDD">
              <w:rPr>
                <w:sz w:val="22"/>
              </w:rPr>
              <w:t>емя наводнений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58279B" w14:textId="051B4E69" w:rsidR="00EE403A" w:rsidRDefault="00EE403A" w:rsidP="00B1314E">
            <w:pPr>
              <w:spacing w:line="259" w:lineRule="auto"/>
              <w:ind w:left="296" w:hanging="250"/>
            </w:pPr>
            <w:r w:rsidRPr="005C3BDD">
              <w:rPr>
                <w:sz w:val="22"/>
              </w:rPr>
              <w:t xml:space="preserve">до 1 апреля </w:t>
            </w:r>
            <w:r w:rsidR="00E814EE">
              <w:rPr>
                <w:sz w:val="22"/>
              </w:rPr>
              <w:t>2025</w:t>
            </w:r>
            <w:r w:rsidRPr="005C3BDD">
              <w:rPr>
                <w:sz w:val="22"/>
              </w:rPr>
              <w:t>г.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F45AA4" w14:textId="77777777" w:rsidR="00EE403A" w:rsidRDefault="000E10A3" w:rsidP="00B1314E">
            <w:pPr>
              <w:spacing w:line="259" w:lineRule="auto"/>
              <w:ind w:left="5" w:right="782"/>
            </w:pPr>
            <w:r>
              <w:rPr>
                <w:sz w:val="22"/>
              </w:rPr>
              <w:t>Администрация СП</w:t>
            </w:r>
          </w:p>
        </w:tc>
      </w:tr>
    </w:tbl>
    <w:p w14:paraId="59BB1C65" w14:textId="77777777" w:rsidR="00EE403A" w:rsidRPr="00EE403A" w:rsidRDefault="00EE403A" w:rsidP="000E10A3">
      <w:pPr>
        <w:spacing w:line="265" w:lineRule="auto"/>
        <w:ind w:left="1306" w:right="1699" w:hanging="10"/>
        <w:jc w:val="center"/>
      </w:pPr>
    </w:p>
    <w:sectPr w:rsidR="00EE403A" w:rsidRPr="00EE403A" w:rsidSect="000E3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5765"/>
    <w:multiLevelType w:val="hybridMultilevel"/>
    <w:tmpl w:val="F586DABC"/>
    <w:lvl w:ilvl="0" w:tplc="1A8A9628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2BA78AC">
      <w:start w:val="1"/>
      <w:numFmt w:val="bullet"/>
      <w:lvlText w:val="o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D7C6174">
      <w:start w:val="1"/>
      <w:numFmt w:val="bullet"/>
      <w:lvlText w:val="▪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DB00534">
      <w:start w:val="1"/>
      <w:numFmt w:val="bullet"/>
      <w:lvlText w:val="•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EE8738">
      <w:start w:val="1"/>
      <w:numFmt w:val="bullet"/>
      <w:lvlText w:val="o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FC6456C">
      <w:start w:val="1"/>
      <w:numFmt w:val="bullet"/>
      <w:lvlText w:val="▪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D845E3A">
      <w:start w:val="1"/>
      <w:numFmt w:val="bullet"/>
      <w:lvlText w:val="•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63E3DF0">
      <w:start w:val="1"/>
      <w:numFmt w:val="bullet"/>
      <w:lvlText w:val="o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79263AE">
      <w:start w:val="1"/>
      <w:numFmt w:val="bullet"/>
      <w:lvlText w:val="▪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A65A3"/>
    <w:multiLevelType w:val="hybridMultilevel"/>
    <w:tmpl w:val="CEB207B4"/>
    <w:lvl w:ilvl="0" w:tplc="FF2CD980">
      <w:start w:val="4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160946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7EA1AA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4E2F7A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98FBF0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0C6FA0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420836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C288E0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91AE3AC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5D2D73"/>
    <w:multiLevelType w:val="multilevel"/>
    <w:tmpl w:val="BF22F7C6"/>
    <w:lvl w:ilvl="0">
      <w:start w:val="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2D30AA"/>
    <w:multiLevelType w:val="hybridMultilevel"/>
    <w:tmpl w:val="4BC2E95E"/>
    <w:lvl w:ilvl="0" w:tplc="78641A2A">
      <w:start w:val="1"/>
      <w:numFmt w:val="bullet"/>
      <w:lvlText w:val="-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C2A38">
      <w:start w:val="1"/>
      <w:numFmt w:val="bullet"/>
      <w:lvlText w:val="o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14AEBC">
      <w:start w:val="1"/>
      <w:numFmt w:val="bullet"/>
      <w:lvlText w:val="▪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C156A">
      <w:start w:val="1"/>
      <w:numFmt w:val="bullet"/>
      <w:lvlText w:val="•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CC49A">
      <w:start w:val="1"/>
      <w:numFmt w:val="bullet"/>
      <w:lvlText w:val="o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26444">
      <w:start w:val="1"/>
      <w:numFmt w:val="bullet"/>
      <w:lvlText w:val="▪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A8C9E">
      <w:start w:val="1"/>
      <w:numFmt w:val="bullet"/>
      <w:lvlText w:val="•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208D0">
      <w:start w:val="1"/>
      <w:numFmt w:val="bullet"/>
      <w:lvlText w:val="o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6D73C">
      <w:start w:val="1"/>
      <w:numFmt w:val="bullet"/>
      <w:lvlText w:val="▪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BB2"/>
    <w:rsid w:val="000E10A3"/>
    <w:rsid w:val="000E3DD9"/>
    <w:rsid w:val="00101159"/>
    <w:rsid w:val="00443BB2"/>
    <w:rsid w:val="00605263"/>
    <w:rsid w:val="00782C08"/>
    <w:rsid w:val="007A2ABF"/>
    <w:rsid w:val="009011F9"/>
    <w:rsid w:val="009B2F5D"/>
    <w:rsid w:val="00C018D8"/>
    <w:rsid w:val="00C0644B"/>
    <w:rsid w:val="00E44149"/>
    <w:rsid w:val="00E814EE"/>
    <w:rsid w:val="00EE403A"/>
    <w:rsid w:val="00FA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2B17"/>
  <w15:docId w15:val="{D0D22243-DD2B-427B-AF14-490B16CE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1159"/>
    <w:pPr>
      <w:spacing w:after="120"/>
    </w:pPr>
  </w:style>
  <w:style w:type="character" w:customStyle="1" w:styleId="a4">
    <w:name w:val="Основной текст Знак"/>
    <w:basedOn w:val="a0"/>
    <w:link w:val="a3"/>
    <w:rsid w:val="00101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A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A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403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441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F4142-CD56-4AE4-848A-9252FF2F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2025-01-30T07:50:00Z</cp:lastPrinted>
  <dcterms:created xsi:type="dcterms:W3CDTF">2023-01-30T12:05:00Z</dcterms:created>
  <dcterms:modified xsi:type="dcterms:W3CDTF">2025-01-30T07:51:00Z</dcterms:modified>
</cp:coreProperties>
</file>