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header19.xml" ContentType="application/vnd.openxmlformats-officedocument.wordprocessingml.header+xml"/>
  <Override PartName="/word/footer18.xml" ContentType="application/vnd.openxmlformats-officedocument.wordprocessingml.footer+xml"/>
  <Override PartName="/word/header20.xml" ContentType="application/vnd.openxmlformats-officedocument.wordprocessingml.header+xml"/>
  <Override PartName="/word/footer19.xml" ContentType="application/vnd.openxmlformats-officedocument.wordprocessingml.footer+xml"/>
  <Override PartName="/word/header21.xml" ContentType="application/vnd.openxmlformats-officedocument.wordprocessingml.header+xml"/>
  <Override PartName="/word/footer20.xml" ContentType="application/vnd.openxmlformats-officedocument.wordprocessingml.footer+xml"/>
  <Override PartName="/word/header22.xml" ContentType="application/vnd.openxmlformats-officedocument.wordprocessingml.header+xml"/>
  <Override PartName="/word/footer21.xml" ContentType="application/vnd.openxmlformats-officedocument.wordprocessingml.footer+xml"/>
  <Override PartName="/word/header23.xml" ContentType="application/vnd.openxmlformats-officedocument.wordprocessingml.header+xml"/>
  <Override PartName="/word/footer22.xml" ContentType="application/vnd.openxmlformats-officedocument.wordprocessingml.footer+xml"/>
  <Override PartName="/word/header24.xml" ContentType="application/vnd.openxmlformats-officedocument.wordprocessingml.header+xml"/>
  <Override PartName="/word/footer23.xml" ContentType="application/vnd.openxmlformats-officedocument.wordprocessingml.footer+xml"/>
  <Override PartName="/word/header25.xml" ContentType="application/vnd.openxmlformats-officedocument.wordprocessingml.header+xml"/>
  <Override PartName="/word/footer24.xml" ContentType="application/vnd.openxmlformats-officedocument.wordprocessingml.footer+xml"/>
  <Override PartName="/word/header26.xml" ContentType="application/vnd.openxmlformats-officedocument.wordprocessingml.header+xml"/>
  <Override PartName="/word/footer25.xml" ContentType="application/vnd.openxmlformats-officedocument.wordprocessingml.footer+xml"/>
  <Override PartName="/word/header27.xml" ContentType="application/vnd.openxmlformats-officedocument.wordprocessingml.header+xml"/>
  <Override PartName="/word/footer26.xml" ContentType="application/vnd.openxmlformats-officedocument.wordprocessingml.footer+xml"/>
  <Override PartName="/word/header28.xml" ContentType="application/vnd.openxmlformats-officedocument.wordprocessingml.header+xml"/>
  <Override PartName="/word/footer27.xml" ContentType="application/vnd.openxmlformats-officedocument.wordprocessingml.footer+xml"/>
  <Override PartName="/word/header29.xml" ContentType="application/vnd.openxmlformats-officedocument.wordprocessingml.header+xml"/>
  <Override PartName="/word/footer28.xml" ContentType="application/vnd.openxmlformats-officedocument.wordprocessingml.footer+xml"/>
  <Override PartName="/word/header30.xml" ContentType="application/vnd.openxmlformats-officedocument.wordprocessingml.header+xml"/>
  <Override PartName="/word/footer29.xml" ContentType="application/vnd.openxmlformats-officedocument.wordprocessingml.footer+xml"/>
  <Override PartName="/word/header31.xml" ContentType="application/vnd.openxmlformats-officedocument.wordprocessingml.header+xml"/>
  <Override PartName="/word/footer30.xml" ContentType="application/vnd.openxmlformats-officedocument.wordprocessingml.footer+xml"/>
  <Override PartName="/word/header32.xml" ContentType="application/vnd.openxmlformats-officedocument.wordprocessingml.header+xml"/>
  <Override PartName="/word/footer31.xml" ContentType="application/vnd.openxmlformats-officedocument.wordprocessingml.footer+xml"/>
  <Override PartName="/word/header33.xml" ContentType="application/vnd.openxmlformats-officedocument.wordprocessingml.header+xml"/>
  <Override PartName="/word/footer32.xml" ContentType="application/vnd.openxmlformats-officedocument.wordprocessingml.footer+xml"/>
  <Override PartName="/word/header34.xml" ContentType="application/vnd.openxmlformats-officedocument.wordprocessingml.header+xml"/>
  <Override PartName="/word/footer33.xml" ContentType="application/vnd.openxmlformats-officedocument.wordprocessingml.footer+xml"/>
  <Override PartName="/word/header35.xml" ContentType="application/vnd.openxmlformats-officedocument.wordprocessingml.header+xml"/>
  <Override PartName="/word/footer34.xml" ContentType="application/vnd.openxmlformats-officedocument.wordprocessingml.footer+xml"/>
  <Override PartName="/word/header36.xml" ContentType="application/vnd.openxmlformats-officedocument.wordprocessingml.header+xml"/>
  <Override PartName="/word/footer35.xml" ContentType="application/vnd.openxmlformats-officedocument.wordprocessingml.footer+xml"/>
  <Override PartName="/word/header37.xml" ContentType="application/vnd.openxmlformats-officedocument.wordprocessingml.header+xml"/>
  <Override PartName="/word/footer36.xml" ContentType="application/vnd.openxmlformats-officedocument.wordprocessingml.footer+xml"/>
  <Override PartName="/word/header38.xml" ContentType="application/vnd.openxmlformats-officedocument.wordprocessingml.header+xml"/>
  <Override PartName="/word/footer37.xml" ContentType="application/vnd.openxmlformats-officedocument.wordprocessingml.footer+xml"/>
  <Override PartName="/word/header39.xml" ContentType="application/vnd.openxmlformats-officedocument.wordprocessingml.header+xml"/>
  <Override PartName="/word/footer38.xml" ContentType="application/vnd.openxmlformats-officedocument.wordprocessingml.footer+xml"/>
  <Override PartName="/word/header40.xml" ContentType="application/vnd.openxmlformats-officedocument.wordprocessingml.header+xml"/>
  <Override PartName="/word/footer39.xml" ContentType="application/vnd.openxmlformats-officedocument.wordprocessingml.footer+xml"/>
  <Override PartName="/word/header41.xml" ContentType="application/vnd.openxmlformats-officedocument.wordprocessingml.header+xml"/>
  <Override PartName="/word/footer40.xml" ContentType="application/vnd.openxmlformats-officedocument.wordprocessingml.footer+xml"/>
  <Override PartName="/word/header42.xml" ContentType="application/vnd.openxmlformats-officedocument.wordprocessingml.header+xml"/>
  <Override PartName="/word/footer41.xml" ContentType="application/vnd.openxmlformats-officedocument.wordprocessingml.footer+xml"/>
  <Override PartName="/word/header43.xml" ContentType="application/vnd.openxmlformats-officedocument.wordprocessingml.header+xml"/>
  <Override PartName="/word/footer42.xml" ContentType="application/vnd.openxmlformats-officedocument.wordprocessingml.footer+xml"/>
  <Override PartName="/word/header44.xml" ContentType="application/vnd.openxmlformats-officedocument.wordprocessingml.header+xml"/>
  <Override PartName="/word/footer43.xml" ContentType="application/vnd.openxmlformats-officedocument.wordprocessingml.footer+xml"/>
  <Override PartName="/word/header45.xml" ContentType="application/vnd.openxmlformats-officedocument.wordprocessingml.header+xml"/>
  <Override PartName="/word/footer44.xml" ContentType="application/vnd.openxmlformats-officedocument.wordprocessingml.footer+xml"/>
  <Override PartName="/word/header46.xml" ContentType="application/vnd.openxmlformats-officedocument.wordprocessingml.header+xml"/>
  <Override PartName="/word/footer45.xml" ContentType="application/vnd.openxmlformats-officedocument.wordprocessingml.footer+xml"/>
  <Override PartName="/word/header47.xml" ContentType="application/vnd.openxmlformats-officedocument.wordprocessingml.header+xml"/>
  <Override PartName="/word/footer46.xml" ContentType="application/vnd.openxmlformats-officedocument.wordprocessingml.footer+xml"/>
  <Override PartName="/word/header48.xml" ContentType="application/vnd.openxmlformats-officedocument.wordprocessingml.header+xml"/>
  <Override PartName="/word/footer47.xml" ContentType="application/vnd.openxmlformats-officedocument.wordprocessingml.footer+xml"/>
  <Override PartName="/word/header49.xml" ContentType="application/vnd.openxmlformats-officedocument.wordprocessingml.header+xml"/>
  <Override PartName="/word/footer48.xml" ContentType="application/vnd.openxmlformats-officedocument.wordprocessingml.footer+xml"/>
  <Override PartName="/word/header50.xml" ContentType="application/vnd.openxmlformats-officedocument.wordprocessingml.header+xml"/>
  <Override PartName="/word/footer49.xml" ContentType="application/vnd.openxmlformats-officedocument.wordprocessingml.footer+xml"/>
  <Override PartName="/word/header51.xml" ContentType="application/vnd.openxmlformats-officedocument.wordprocessingml.header+xml"/>
  <Override PartName="/word/footer50.xml" ContentType="application/vnd.openxmlformats-officedocument.wordprocessingml.footer+xml"/>
  <Override PartName="/word/header52.xml" ContentType="application/vnd.openxmlformats-officedocument.wordprocessingml.header+xml"/>
  <Override PartName="/word/footer51.xml" ContentType="application/vnd.openxmlformats-officedocument.wordprocessingml.footer+xml"/>
  <Override PartName="/word/header53.xml" ContentType="application/vnd.openxmlformats-officedocument.wordprocessingml.header+xml"/>
  <Override PartName="/word/footer52.xml" ContentType="application/vnd.openxmlformats-officedocument.wordprocessingml.footer+xml"/>
  <Override PartName="/word/header54.xml" ContentType="application/vnd.openxmlformats-officedocument.wordprocessingml.header+xml"/>
  <Override PartName="/word/footer5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157" w:type="dxa"/>
        <w:tblInd w:w="-72" w:type="dxa"/>
        <w:tblLayout w:type="fixed"/>
        <w:tblLook w:val="0000" w:firstRow="0" w:lastRow="0" w:firstColumn="0" w:lastColumn="0" w:noHBand="0" w:noVBand="0"/>
      </w:tblPr>
      <w:tblGrid>
        <w:gridCol w:w="4150"/>
        <w:gridCol w:w="1876"/>
        <w:gridCol w:w="4131"/>
      </w:tblGrid>
      <w:tr w:rsidR="006C3AA8" w:rsidRPr="006C3AA8" w:rsidTr="006C3AA8">
        <w:trPr>
          <w:cantSplit/>
          <w:trHeight w:val="1180"/>
        </w:trPr>
        <w:tc>
          <w:tcPr>
            <w:tcW w:w="4150" w:type="dxa"/>
          </w:tcPr>
          <w:p w:rsidR="006C3AA8" w:rsidRPr="006C3AA8" w:rsidRDefault="006C3AA8" w:rsidP="006C3AA8">
            <w:pPr>
              <w:jc w:val="center"/>
              <w:rPr>
                <w:rFonts w:ascii="Times New Roman" w:hAnsi="Times New Roman" w:cs="Times New Roman"/>
                <w:b/>
                <w:sz w:val="20"/>
                <w:szCs w:val="20"/>
              </w:rPr>
            </w:pPr>
            <w:r w:rsidRPr="006C3AA8">
              <w:rPr>
                <w:rFonts w:ascii="Times New Roman" w:hAnsi="Times New Roman" w:cs="Times New Roman"/>
                <w:b/>
                <w:sz w:val="20"/>
                <w:szCs w:val="20"/>
              </w:rPr>
              <w:t>Башкортостан Республика</w:t>
            </w:r>
            <w:r w:rsidRPr="006C3AA8">
              <w:rPr>
                <w:rFonts w:ascii="Times New Roman" w:hAnsi="Times New Roman" w:cs="Times New Roman"/>
                <w:b/>
                <w:sz w:val="20"/>
                <w:szCs w:val="20"/>
                <w:lang w:val="en-US"/>
              </w:rPr>
              <w:t>h</w:t>
            </w:r>
            <w:r w:rsidRPr="006C3AA8">
              <w:rPr>
                <w:rFonts w:ascii="Times New Roman" w:hAnsi="Times New Roman" w:cs="Times New Roman"/>
                <w:b/>
                <w:sz w:val="20"/>
                <w:szCs w:val="20"/>
              </w:rPr>
              <w:t xml:space="preserve">ы </w:t>
            </w:r>
          </w:p>
          <w:p w:rsidR="006C3AA8" w:rsidRPr="006C3AA8" w:rsidRDefault="006C3AA8" w:rsidP="006C3AA8">
            <w:pPr>
              <w:jc w:val="center"/>
              <w:rPr>
                <w:rFonts w:ascii="Times New Roman" w:hAnsi="Times New Roman" w:cs="Times New Roman"/>
                <w:b/>
                <w:sz w:val="20"/>
                <w:szCs w:val="20"/>
              </w:rPr>
            </w:pPr>
            <w:proofErr w:type="spellStart"/>
            <w:r w:rsidRPr="006C3AA8">
              <w:rPr>
                <w:rFonts w:ascii="Times New Roman" w:hAnsi="Times New Roman" w:cs="Times New Roman"/>
                <w:b/>
                <w:sz w:val="20"/>
                <w:szCs w:val="20"/>
              </w:rPr>
              <w:t>Ишембай</w:t>
            </w:r>
            <w:proofErr w:type="spellEnd"/>
            <w:r w:rsidRPr="006C3AA8">
              <w:rPr>
                <w:rFonts w:ascii="Times New Roman" w:hAnsi="Times New Roman" w:cs="Times New Roman"/>
                <w:b/>
                <w:sz w:val="20"/>
                <w:szCs w:val="20"/>
              </w:rPr>
              <w:t xml:space="preserve"> районы </w:t>
            </w:r>
          </w:p>
          <w:p w:rsidR="006C3AA8" w:rsidRPr="006C3AA8" w:rsidRDefault="006C3AA8" w:rsidP="006C3AA8">
            <w:pPr>
              <w:jc w:val="center"/>
              <w:rPr>
                <w:rFonts w:ascii="Times New Roman" w:hAnsi="Times New Roman" w:cs="Times New Roman"/>
                <w:b/>
                <w:sz w:val="20"/>
                <w:szCs w:val="20"/>
              </w:rPr>
            </w:pPr>
            <w:proofErr w:type="spellStart"/>
            <w:r w:rsidRPr="006C3AA8">
              <w:rPr>
                <w:rFonts w:ascii="Times New Roman" w:hAnsi="Times New Roman" w:cs="Times New Roman"/>
                <w:b/>
                <w:sz w:val="20"/>
                <w:szCs w:val="20"/>
              </w:rPr>
              <w:t>муниципаль</w:t>
            </w:r>
            <w:proofErr w:type="spellEnd"/>
            <w:r w:rsidRPr="006C3AA8">
              <w:rPr>
                <w:rFonts w:ascii="Times New Roman" w:hAnsi="Times New Roman" w:cs="Times New Roman"/>
                <w:b/>
                <w:sz w:val="20"/>
                <w:szCs w:val="20"/>
              </w:rPr>
              <w:t xml:space="preserve"> </w:t>
            </w:r>
            <w:proofErr w:type="spellStart"/>
            <w:r w:rsidRPr="006C3AA8">
              <w:rPr>
                <w:rFonts w:ascii="Times New Roman" w:hAnsi="Times New Roman" w:cs="Times New Roman"/>
                <w:b/>
                <w:sz w:val="20"/>
                <w:szCs w:val="20"/>
              </w:rPr>
              <w:t>районының</w:t>
            </w:r>
            <w:proofErr w:type="spellEnd"/>
            <w:r w:rsidRPr="006C3AA8">
              <w:rPr>
                <w:rFonts w:ascii="Times New Roman" w:hAnsi="Times New Roman" w:cs="Times New Roman"/>
                <w:b/>
                <w:sz w:val="20"/>
                <w:szCs w:val="20"/>
              </w:rPr>
              <w:t xml:space="preserve"> </w:t>
            </w:r>
          </w:p>
          <w:p w:rsidR="006C3AA8" w:rsidRPr="006C3AA8" w:rsidRDefault="006C3AA8" w:rsidP="006C3AA8">
            <w:pPr>
              <w:jc w:val="center"/>
              <w:rPr>
                <w:rFonts w:ascii="Times New Roman" w:hAnsi="Times New Roman" w:cs="Times New Roman"/>
                <w:b/>
                <w:sz w:val="20"/>
                <w:szCs w:val="20"/>
              </w:rPr>
            </w:pPr>
            <w:proofErr w:type="spellStart"/>
            <w:r w:rsidRPr="006C3AA8">
              <w:rPr>
                <w:rFonts w:ascii="Times New Roman" w:hAnsi="Times New Roman" w:cs="Times New Roman"/>
                <w:b/>
                <w:sz w:val="20"/>
                <w:szCs w:val="20"/>
              </w:rPr>
              <w:t>Ишәй</w:t>
            </w:r>
            <w:proofErr w:type="spellEnd"/>
            <w:r w:rsidRPr="006C3AA8">
              <w:rPr>
                <w:rFonts w:ascii="Times New Roman" w:hAnsi="Times New Roman" w:cs="Times New Roman"/>
                <w:b/>
                <w:sz w:val="20"/>
                <w:szCs w:val="20"/>
              </w:rPr>
              <w:t xml:space="preserve"> </w:t>
            </w:r>
            <w:proofErr w:type="spellStart"/>
            <w:r w:rsidRPr="006C3AA8">
              <w:rPr>
                <w:rFonts w:ascii="Times New Roman" w:hAnsi="Times New Roman" w:cs="Times New Roman"/>
                <w:b/>
                <w:sz w:val="20"/>
                <w:szCs w:val="20"/>
              </w:rPr>
              <w:t>ауыл</w:t>
            </w:r>
            <w:proofErr w:type="spellEnd"/>
            <w:r w:rsidRPr="006C3AA8">
              <w:rPr>
                <w:rFonts w:ascii="Times New Roman" w:hAnsi="Times New Roman" w:cs="Times New Roman"/>
                <w:b/>
                <w:sz w:val="20"/>
                <w:szCs w:val="20"/>
              </w:rPr>
              <w:t xml:space="preserve"> советы </w:t>
            </w:r>
          </w:p>
          <w:p w:rsidR="006C3AA8" w:rsidRPr="006C3AA8" w:rsidRDefault="006C3AA8" w:rsidP="006C3AA8">
            <w:pPr>
              <w:jc w:val="center"/>
              <w:rPr>
                <w:rFonts w:ascii="Times New Roman" w:hAnsi="Times New Roman" w:cs="Times New Roman"/>
                <w:b/>
                <w:sz w:val="20"/>
                <w:szCs w:val="20"/>
              </w:rPr>
            </w:pPr>
            <w:proofErr w:type="spellStart"/>
            <w:r w:rsidRPr="006C3AA8">
              <w:rPr>
                <w:rFonts w:ascii="Times New Roman" w:hAnsi="Times New Roman" w:cs="Times New Roman"/>
                <w:b/>
                <w:sz w:val="20"/>
                <w:szCs w:val="20"/>
              </w:rPr>
              <w:t>ауыл</w:t>
            </w:r>
            <w:proofErr w:type="spellEnd"/>
            <w:r w:rsidRPr="006C3AA8">
              <w:rPr>
                <w:rFonts w:ascii="Times New Roman" w:hAnsi="Times New Roman" w:cs="Times New Roman"/>
                <w:b/>
                <w:sz w:val="20"/>
                <w:szCs w:val="20"/>
              </w:rPr>
              <w:t xml:space="preserve"> </w:t>
            </w:r>
            <w:proofErr w:type="spellStart"/>
            <w:r w:rsidRPr="006C3AA8">
              <w:rPr>
                <w:rFonts w:ascii="Times New Roman" w:hAnsi="Times New Roman" w:cs="Times New Roman"/>
                <w:b/>
                <w:sz w:val="20"/>
                <w:szCs w:val="20"/>
              </w:rPr>
              <w:t>биләмә</w:t>
            </w:r>
            <w:proofErr w:type="spellEnd"/>
            <w:r w:rsidRPr="006C3AA8">
              <w:rPr>
                <w:rFonts w:ascii="Times New Roman" w:hAnsi="Times New Roman" w:cs="Times New Roman"/>
                <w:b/>
                <w:sz w:val="20"/>
                <w:szCs w:val="20"/>
                <w:lang w:val="en-US"/>
              </w:rPr>
              <w:t>h</w:t>
            </w:r>
            <w:r w:rsidRPr="006C3AA8">
              <w:rPr>
                <w:rFonts w:ascii="Times New Roman" w:hAnsi="Times New Roman" w:cs="Times New Roman"/>
                <w:b/>
                <w:sz w:val="20"/>
                <w:szCs w:val="20"/>
              </w:rPr>
              <w:t xml:space="preserve">е </w:t>
            </w:r>
            <w:proofErr w:type="spellStart"/>
            <w:r w:rsidRPr="006C3AA8">
              <w:rPr>
                <w:rFonts w:ascii="Times New Roman" w:hAnsi="Times New Roman" w:cs="Times New Roman"/>
                <w:b/>
                <w:sz w:val="20"/>
                <w:szCs w:val="20"/>
              </w:rPr>
              <w:t>хакимиәте</w:t>
            </w:r>
            <w:proofErr w:type="spellEnd"/>
          </w:p>
        </w:tc>
        <w:tc>
          <w:tcPr>
            <w:tcW w:w="1876" w:type="dxa"/>
            <w:vMerge w:val="restart"/>
          </w:tcPr>
          <w:p w:rsidR="006C3AA8" w:rsidRPr="006C3AA8" w:rsidRDefault="006C3AA8" w:rsidP="006C3AA8">
            <w:pPr>
              <w:jc w:val="center"/>
              <w:rPr>
                <w:rFonts w:ascii="Times New Roman" w:hAnsi="Times New Roman" w:cs="Times New Roman"/>
                <w:b/>
                <w:spacing w:val="-20"/>
                <w:sz w:val="20"/>
                <w:szCs w:val="20"/>
              </w:rPr>
            </w:pPr>
            <w:r w:rsidRPr="006C3AA8">
              <w:rPr>
                <w:rFonts w:ascii="Times New Roman" w:hAnsi="Times New Roman" w:cs="Times New Roman"/>
                <w:b/>
                <w:noProof/>
                <w:spacing w:val="-20"/>
                <w:sz w:val="20"/>
                <w:szCs w:val="20"/>
              </w:rPr>
              <w:drawing>
                <wp:inline distT="0" distB="0" distL="0" distR="0">
                  <wp:extent cx="1028700" cy="1209675"/>
                  <wp:effectExtent l="0" t="0" r="0" b="9525"/>
                  <wp:docPr id="5" name="Рисунок 5" descr="Coat_of_Arms_of_Ishimbai_rayon_(Bashkorto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oat_of_Arms_of_Ishimbai_rayon_(Bashkortosta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8700" cy="1209675"/>
                          </a:xfrm>
                          <a:prstGeom prst="rect">
                            <a:avLst/>
                          </a:prstGeom>
                          <a:noFill/>
                          <a:ln>
                            <a:noFill/>
                          </a:ln>
                        </pic:spPr>
                      </pic:pic>
                    </a:graphicData>
                  </a:graphic>
                </wp:inline>
              </w:drawing>
            </w:r>
          </w:p>
        </w:tc>
        <w:tc>
          <w:tcPr>
            <w:tcW w:w="4131" w:type="dxa"/>
          </w:tcPr>
          <w:p w:rsidR="006C3AA8" w:rsidRPr="006C3AA8" w:rsidRDefault="006C3AA8" w:rsidP="006C3AA8">
            <w:pPr>
              <w:jc w:val="center"/>
              <w:rPr>
                <w:rFonts w:ascii="Times New Roman" w:hAnsi="Times New Roman" w:cs="Times New Roman"/>
                <w:b/>
                <w:sz w:val="20"/>
                <w:szCs w:val="20"/>
              </w:rPr>
            </w:pPr>
            <w:r w:rsidRPr="006C3AA8">
              <w:rPr>
                <w:rFonts w:ascii="Times New Roman" w:hAnsi="Times New Roman" w:cs="Times New Roman"/>
                <w:b/>
                <w:sz w:val="20"/>
                <w:szCs w:val="20"/>
              </w:rPr>
              <w:t xml:space="preserve"> Администрация сельского поселения </w:t>
            </w:r>
          </w:p>
          <w:p w:rsidR="006C3AA8" w:rsidRPr="006C3AA8" w:rsidRDefault="006C3AA8" w:rsidP="006C3AA8">
            <w:pPr>
              <w:jc w:val="center"/>
              <w:rPr>
                <w:rFonts w:ascii="Times New Roman" w:hAnsi="Times New Roman" w:cs="Times New Roman"/>
                <w:b/>
                <w:sz w:val="20"/>
                <w:szCs w:val="20"/>
              </w:rPr>
            </w:pPr>
            <w:proofErr w:type="spellStart"/>
            <w:r w:rsidRPr="006C3AA8">
              <w:rPr>
                <w:rFonts w:ascii="Times New Roman" w:hAnsi="Times New Roman" w:cs="Times New Roman"/>
                <w:b/>
                <w:sz w:val="20"/>
                <w:szCs w:val="20"/>
              </w:rPr>
              <w:t>Ишеевский</w:t>
            </w:r>
            <w:proofErr w:type="spellEnd"/>
            <w:r w:rsidRPr="006C3AA8">
              <w:rPr>
                <w:rFonts w:ascii="Times New Roman" w:hAnsi="Times New Roman" w:cs="Times New Roman"/>
                <w:b/>
                <w:sz w:val="20"/>
                <w:szCs w:val="20"/>
              </w:rPr>
              <w:t xml:space="preserve"> сельсовет </w:t>
            </w:r>
          </w:p>
          <w:p w:rsidR="006C3AA8" w:rsidRPr="006C3AA8" w:rsidRDefault="006C3AA8" w:rsidP="006C3AA8">
            <w:pPr>
              <w:jc w:val="center"/>
              <w:rPr>
                <w:rFonts w:ascii="Times New Roman" w:hAnsi="Times New Roman" w:cs="Times New Roman"/>
                <w:b/>
                <w:sz w:val="20"/>
                <w:szCs w:val="20"/>
              </w:rPr>
            </w:pPr>
            <w:r w:rsidRPr="006C3AA8">
              <w:rPr>
                <w:rFonts w:ascii="Times New Roman" w:hAnsi="Times New Roman" w:cs="Times New Roman"/>
                <w:b/>
                <w:sz w:val="20"/>
                <w:szCs w:val="20"/>
              </w:rPr>
              <w:t xml:space="preserve">муниципального района </w:t>
            </w:r>
          </w:p>
          <w:p w:rsidR="006C3AA8" w:rsidRPr="006C3AA8" w:rsidRDefault="006C3AA8" w:rsidP="006C3AA8">
            <w:pPr>
              <w:jc w:val="center"/>
              <w:rPr>
                <w:rFonts w:ascii="Times New Roman" w:hAnsi="Times New Roman" w:cs="Times New Roman"/>
                <w:b/>
                <w:sz w:val="20"/>
                <w:szCs w:val="20"/>
              </w:rPr>
            </w:pPr>
            <w:proofErr w:type="spellStart"/>
            <w:r w:rsidRPr="006C3AA8">
              <w:rPr>
                <w:rFonts w:ascii="Times New Roman" w:hAnsi="Times New Roman" w:cs="Times New Roman"/>
                <w:b/>
                <w:sz w:val="20"/>
                <w:szCs w:val="20"/>
              </w:rPr>
              <w:t>Ишимбайский</w:t>
            </w:r>
            <w:proofErr w:type="spellEnd"/>
            <w:r w:rsidRPr="006C3AA8">
              <w:rPr>
                <w:rFonts w:ascii="Times New Roman" w:hAnsi="Times New Roman" w:cs="Times New Roman"/>
                <w:b/>
                <w:sz w:val="20"/>
                <w:szCs w:val="20"/>
              </w:rPr>
              <w:t xml:space="preserve"> район </w:t>
            </w:r>
          </w:p>
          <w:p w:rsidR="006C3AA8" w:rsidRPr="006C3AA8" w:rsidRDefault="006C3AA8" w:rsidP="006C3AA8">
            <w:pPr>
              <w:jc w:val="center"/>
              <w:rPr>
                <w:rFonts w:ascii="Times New Roman" w:hAnsi="Times New Roman" w:cs="Times New Roman"/>
                <w:b/>
                <w:spacing w:val="-20"/>
                <w:sz w:val="20"/>
                <w:szCs w:val="20"/>
              </w:rPr>
            </w:pPr>
            <w:r w:rsidRPr="006C3AA8">
              <w:rPr>
                <w:rFonts w:ascii="Times New Roman" w:hAnsi="Times New Roman" w:cs="Times New Roman"/>
                <w:b/>
                <w:sz w:val="20"/>
                <w:szCs w:val="20"/>
              </w:rPr>
              <w:t>Республики Башкортостан</w:t>
            </w:r>
          </w:p>
          <w:p w:rsidR="006C3AA8" w:rsidRPr="006C3AA8" w:rsidRDefault="006C3AA8" w:rsidP="006C3AA8">
            <w:pPr>
              <w:jc w:val="center"/>
              <w:rPr>
                <w:rFonts w:ascii="Times New Roman" w:hAnsi="Times New Roman" w:cs="Times New Roman"/>
                <w:b/>
                <w:spacing w:val="-20"/>
                <w:sz w:val="20"/>
                <w:szCs w:val="20"/>
              </w:rPr>
            </w:pPr>
          </w:p>
        </w:tc>
      </w:tr>
      <w:tr w:rsidR="006C3AA8" w:rsidRPr="006C3AA8" w:rsidTr="006C3AA8">
        <w:trPr>
          <w:cantSplit/>
          <w:trHeight w:val="80"/>
        </w:trPr>
        <w:tc>
          <w:tcPr>
            <w:tcW w:w="4150" w:type="dxa"/>
            <w:tcBorders>
              <w:bottom w:val="thinThickSmallGap" w:sz="24" w:space="0" w:color="auto"/>
            </w:tcBorders>
            <w:vAlign w:val="bottom"/>
          </w:tcPr>
          <w:p w:rsidR="006C3AA8" w:rsidRPr="006C3AA8" w:rsidRDefault="006C3AA8" w:rsidP="006C3AA8">
            <w:pPr>
              <w:pStyle w:val="a9"/>
              <w:spacing w:after="0"/>
              <w:jc w:val="center"/>
              <w:rPr>
                <w:sz w:val="20"/>
                <w:szCs w:val="20"/>
              </w:rPr>
            </w:pPr>
          </w:p>
        </w:tc>
        <w:tc>
          <w:tcPr>
            <w:tcW w:w="1876" w:type="dxa"/>
            <w:vMerge/>
            <w:tcBorders>
              <w:bottom w:val="thinThickSmallGap" w:sz="24" w:space="0" w:color="auto"/>
            </w:tcBorders>
          </w:tcPr>
          <w:p w:rsidR="006C3AA8" w:rsidRPr="006C3AA8" w:rsidRDefault="006C3AA8" w:rsidP="006C3AA8">
            <w:pPr>
              <w:jc w:val="center"/>
              <w:rPr>
                <w:rFonts w:ascii="Times New Roman" w:hAnsi="Times New Roman" w:cs="Times New Roman"/>
                <w:sz w:val="20"/>
                <w:szCs w:val="20"/>
              </w:rPr>
            </w:pPr>
          </w:p>
        </w:tc>
        <w:tc>
          <w:tcPr>
            <w:tcW w:w="4131" w:type="dxa"/>
            <w:tcBorders>
              <w:bottom w:val="thinThickSmallGap" w:sz="24" w:space="0" w:color="auto"/>
            </w:tcBorders>
          </w:tcPr>
          <w:p w:rsidR="006C3AA8" w:rsidRPr="006C3AA8" w:rsidRDefault="006C3AA8" w:rsidP="006C3AA8">
            <w:pPr>
              <w:rPr>
                <w:rFonts w:ascii="Times New Roman" w:hAnsi="Times New Roman" w:cs="Times New Roman"/>
                <w:sz w:val="20"/>
                <w:szCs w:val="20"/>
              </w:rPr>
            </w:pPr>
            <w:r w:rsidRPr="006C3AA8">
              <w:rPr>
                <w:rFonts w:ascii="Times New Roman" w:hAnsi="Times New Roman" w:cs="Times New Roman"/>
                <w:b/>
                <w:noProof/>
                <w:spacing w:val="-20"/>
                <w:sz w:val="20"/>
                <w:szCs w:val="20"/>
              </w:rPr>
              <w:drawing>
                <wp:anchor distT="0" distB="0" distL="114300" distR="114300" simplePos="0" relativeHeight="251659264" behindDoc="0" locked="0" layoutInCell="1" allowOverlap="1">
                  <wp:simplePos x="0" y="0"/>
                  <wp:positionH relativeFrom="column">
                    <wp:posOffset>4159250</wp:posOffset>
                  </wp:positionH>
                  <wp:positionV relativeFrom="paragraph">
                    <wp:posOffset>76835</wp:posOffset>
                  </wp:positionV>
                  <wp:extent cx="895985" cy="952500"/>
                  <wp:effectExtent l="0" t="0" r="0" b="0"/>
                  <wp:wrapNone/>
                  <wp:docPr id="6" name="Рисунок 6" descr="Герб 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зеленый"/>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895985" cy="952500"/>
                          </a:xfrm>
                          <a:prstGeom prst="rect">
                            <a:avLst/>
                          </a:prstGeom>
                          <a:solidFill>
                            <a:srgbClr val="FFCC00"/>
                          </a:solidFill>
                          <a:ln>
                            <a:noFill/>
                          </a:ln>
                        </pic:spPr>
                      </pic:pic>
                    </a:graphicData>
                  </a:graphic>
                  <wp14:sizeRelH relativeFrom="page">
                    <wp14:pctWidth>0</wp14:pctWidth>
                  </wp14:sizeRelH>
                  <wp14:sizeRelV relativeFrom="page">
                    <wp14:pctHeight>0</wp14:pctHeight>
                  </wp14:sizeRelV>
                </wp:anchor>
              </w:drawing>
            </w:r>
          </w:p>
        </w:tc>
      </w:tr>
    </w:tbl>
    <w:p w:rsidR="006C3AA8" w:rsidRPr="006C3AA8" w:rsidRDefault="000E132D" w:rsidP="006C3AA8">
      <w:pPr>
        <w:tabs>
          <w:tab w:val="left" w:pos="360"/>
        </w:tabs>
        <w:ind w:firstLine="709"/>
        <w:rPr>
          <w:rFonts w:ascii="Times New Roman" w:hAnsi="Times New Roman" w:cs="Times New Roman"/>
          <w:b/>
          <w:bCs/>
          <w:sz w:val="28"/>
          <w:szCs w:val="28"/>
          <w:lang w:val="ba-RU"/>
        </w:rPr>
      </w:pPr>
      <w:r>
        <w:rPr>
          <w:rFonts w:ascii="Times New Roman" w:hAnsi="Times New Roman" w:cs="Times New Roman"/>
          <w:b/>
          <w:bCs/>
          <w:sz w:val="28"/>
          <w:szCs w:val="28"/>
          <w:lang w:val="ba-RU"/>
        </w:rPr>
        <w:tab/>
      </w:r>
      <w:r>
        <w:rPr>
          <w:rFonts w:ascii="Times New Roman" w:hAnsi="Times New Roman" w:cs="Times New Roman"/>
          <w:b/>
          <w:bCs/>
          <w:sz w:val="28"/>
          <w:szCs w:val="28"/>
          <w:lang w:val="ba-RU"/>
        </w:rPr>
        <w:tab/>
      </w:r>
      <w:r>
        <w:rPr>
          <w:rFonts w:ascii="Times New Roman" w:hAnsi="Times New Roman" w:cs="Times New Roman"/>
          <w:b/>
          <w:bCs/>
          <w:sz w:val="28"/>
          <w:szCs w:val="28"/>
          <w:lang w:val="ba-RU"/>
        </w:rPr>
        <w:tab/>
      </w:r>
      <w:r>
        <w:rPr>
          <w:rFonts w:ascii="Times New Roman" w:hAnsi="Times New Roman" w:cs="Times New Roman"/>
          <w:b/>
          <w:bCs/>
          <w:sz w:val="28"/>
          <w:szCs w:val="28"/>
          <w:lang w:val="ba-RU"/>
        </w:rPr>
        <w:tab/>
      </w:r>
      <w:r>
        <w:rPr>
          <w:rFonts w:ascii="Times New Roman" w:hAnsi="Times New Roman" w:cs="Times New Roman"/>
          <w:b/>
          <w:bCs/>
          <w:sz w:val="28"/>
          <w:szCs w:val="28"/>
          <w:lang w:val="ba-RU"/>
        </w:rPr>
        <w:tab/>
      </w:r>
      <w:r>
        <w:rPr>
          <w:rFonts w:ascii="Times New Roman" w:hAnsi="Times New Roman" w:cs="Times New Roman"/>
          <w:b/>
          <w:bCs/>
          <w:sz w:val="28"/>
          <w:szCs w:val="28"/>
          <w:lang w:val="ba-RU"/>
        </w:rPr>
        <w:tab/>
      </w:r>
      <w:r>
        <w:rPr>
          <w:rFonts w:ascii="Times New Roman" w:hAnsi="Times New Roman" w:cs="Times New Roman"/>
          <w:b/>
          <w:bCs/>
          <w:sz w:val="28"/>
          <w:szCs w:val="28"/>
          <w:lang w:val="ba-RU"/>
        </w:rPr>
        <w:tab/>
      </w:r>
      <w:r>
        <w:rPr>
          <w:rFonts w:ascii="Times New Roman" w:hAnsi="Times New Roman" w:cs="Times New Roman"/>
          <w:b/>
          <w:bCs/>
          <w:sz w:val="28"/>
          <w:szCs w:val="28"/>
          <w:lang w:val="ba-RU"/>
        </w:rPr>
        <w:tab/>
      </w:r>
      <w:r>
        <w:rPr>
          <w:rFonts w:ascii="Times New Roman" w:hAnsi="Times New Roman" w:cs="Times New Roman"/>
          <w:b/>
          <w:bCs/>
          <w:sz w:val="28"/>
          <w:szCs w:val="28"/>
          <w:lang w:val="ba-RU"/>
        </w:rPr>
        <w:tab/>
      </w:r>
      <w:r>
        <w:rPr>
          <w:rFonts w:ascii="Times New Roman" w:hAnsi="Times New Roman" w:cs="Times New Roman"/>
          <w:b/>
          <w:bCs/>
          <w:sz w:val="28"/>
          <w:szCs w:val="28"/>
          <w:lang w:val="ba-RU"/>
        </w:rPr>
        <w:tab/>
      </w:r>
      <w:r>
        <w:rPr>
          <w:rFonts w:ascii="Times New Roman" w:hAnsi="Times New Roman" w:cs="Times New Roman"/>
          <w:b/>
          <w:bCs/>
          <w:sz w:val="28"/>
          <w:szCs w:val="28"/>
          <w:lang w:val="ba-RU"/>
        </w:rPr>
        <w:tab/>
        <w:t>ПРОЕКТ</w:t>
      </w:r>
    </w:p>
    <w:p w:rsidR="006C3AA8" w:rsidRPr="006C3AA8" w:rsidRDefault="006C3AA8" w:rsidP="006C3AA8">
      <w:pPr>
        <w:tabs>
          <w:tab w:val="left" w:pos="360"/>
        </w:tabs>
        <w:ind w:firstLine="709"/>
        <w:rPr>
          <w:rFonts w:ascii="Times New Roman" w:hAnsi="Times New Roman" w:cs="Times New Roman"/>
          <w:b/>
          <w:bCs/>
          <w:sz w:val="28"/>
          <w:szCs w:val="28"/>
        </w:rPr>
      </w:pPr>
      <w:r w:rsidRPr="006C3AA8">
        <w:rPr>
          <w:rFonts w:ascii="Times New Roman" w:hAnsi="Times New Roman" w:cs="Times New Roman"/>
          <w:b/>
          <w:bCs/>
          <w:sz w:val="28"/>
          <w:szCs w:val="28"/>
          <w:lang w:val="ba-RU"/>
        </w:rPr>
        <w:tab/>
        <w:t xml:space="preserve">ҠАРАР </w:t>
      </w:r>
      <w:r w:rsidRPr="006C3AA8">
        <w:rPr>
          <w:rFonts w:ascii="Times New Roman" w:hAnsi="Times New Roman" w:cs="Times New Roman"/>
          <w:b/>
          <w:bCs/>
          <w:sz w:val="28"/>
          <w:szCs w:val="28"/>
          <w:lang w:val="ba-RU"/>
        </w:rPr>
        <w:tab/>
      </w:r>
      <w:r w:rsidRPr="006C3AA8">
        <w:rPr>
          <w:rFonts w:ascii="Times New Roman" w:hAnsi="Times New Roman" w:cs="Times New Roman"/>
          <w:b/>
          <w:bCs/>
          <w:sz w:val="28"/>
          <w:szCs w:val="28"/>
          <w:lang w:val="ba-RU"/>
        </w:rPr>
        <w:tab/>
      </w:r>
      <w:r w:rsidRPr="006C3AA8">
        <w:rPr>
          <w:rFonts w:ascii="Times New Roman" w:hAnsi="Times New Roman" w:cs="Times New Roman"/>
          <w:b/>
          <w:bCs/>
          <w:sz w:val="28"/>
          <w:szCs w:val="28"/>
          <w:lang w:val="ba-RU"/>
        </w:rPr>
        <w:tab/>
      </w:r>
      <w:r w:rsidRPr="006C3AA8">
        <w:rPr>
          <w:rFonts w:ascii="Times New Roman" w:hAnsi="Times New Roman" w:cs="Times New Roman"/>
          <w:b/>
          <w:bCs/>
          <w:sz w:val="28"/>
          <w:szCs w:val="28"/>
          <w:lang w:val="ba-RU"/>
        </w:rPr>
        <w:tab/>
      </w:r>
      <w:r w:rsidRPr="006C3AA8">
        <w:rPr>
          <w:rFonts w:ascii="Times New Roman" w:hAnsi="Times New Roman" w:cs="Times New Roman"/>
          <w:b/>
          <w:bCs/>
          <w:sz w:val="28"/>
          <w:szCs w:val="28"/>
          <w:lang w:val="ba-RU"/>
        </w:rPr>
        <w:tab/>
      </w:r>
      <w:r w:rsidRPr="006C3AA8">
        <w:rPr>
          <w:rFonts w:ascii="Times New Roman" w:hAnsi="Times New Roman" w:cs="Times New Roman"/>
          <w:b/>
          <w:bCs/>
          <w:sz w:val="28"/>
          <w:szCs w:val="28"/>
          <w:lang w:val="ba-RU"/>
        </w:rPr>
        <w:tab/>
        <w:t xml:space="preserve">    </w:t>
      </w:r>
      <w:r w:rsidRPr="006C3AA8">
        <w:rPr>
          <w:rFonts w:ascii="Times New Roman" w:hAnsi="Times New Roman" w:cs="Times New Roman"/>
          <w:b/>
          <w:bCs/>
          <w:sz w:val="28"/>
          <w:szCs w:val="28"/>
        </w:rPr>
        <w:t>ПОСТАНОВЛЕНИЕ</w:t>
      </w:r>
    </w:p>
    <w:p w:rsidR="006C3AA8" w:rsidRPr="006C3AA8" w:rsidRDefault="006C3AA8" w:rsidP="006C3AA8">
      <w:pPr>
        <w:tabs>
          <w:tab w:val="left" w:pos="360"/>
        </w:tabs>
        <w:rPr>
          <w:rFonts w:ascii="Times New Roman" w:hAnsi="Times New Roman" w:cs="Times New Roman"/>
          <w:bCs/>
          <w:sz w:val="28"/>
          <w:szCs w:val="28"/>
        </w:rPr>
      </w:pPr>
      <w:r w:rsidRPr="006C3AA8">
        <w:rPr>
          <w:rFonts w:ascii="Times New Roman" w:hAnsi="Times New Roman" w:cs="Times New Roman"/>
          <w:bCs/>
          <w:sz w:val="28"/>
          <w:szCs w:val="28"/>
        </w:rPr>
        <w:tab/>
      </w:r>
      <w:r w:rsidRPr="006C3AA8">
        <w:rPr>
          <w:rFonts w:ascii="Times New Roman" w:hAnsi="Times New Roman" w:cs="Times New Roman"/>
          <w:bCs/>
          <w:sz w:val="28"/>
          <w:szCs w:val="28"/>
        </w:rPr>
        <w:tab/>
      </w:r>
      <w:r w:rsidRPr="006C3AA8">
        <w:rPr>
          <w:rFonts w:ascii="Times New Roman" w:hAnsi="Times New Roman" w:cs="Times New Roman"/>
          <w:bCs/>
          <w:sz w:val="28"/>
          <w:szCs w:val="28"/>
        </w:rPr>
        <w:tab/>
      </w:r>
      <w:r w:rsidRPr="006C3AA8">
        <w:rPr>
          <w:rFonts w:ascii="Times New Roman" w:hAnsi="Times New Roman" w:cs="Times New Roman"/>
          <w:bCs/>
          <w:sz w:val="28"/>
          <w:szCs w:val="28"/>
        </w:rPr>
        <w:tab/>
      </w:r>
      <w:r w:rsidRPr="006C3AA8">
        <w:rPr>
          <w:rFonts w:ascii="Times New Roman" w:hAnsi="Times New Roman" w:cs="Times New Roman"/>
          <w:bCs/>
          <w:sz w:val="28"/>
          <w:szCs w:val="28"/>
        </w:rPr>
        <w:tab/>
      </w:r>
      <w:proofErr w:type="spellStart"/>
      <w:r w:rsidRPr="006C3AA8">
        <w:rPr>
          <w:rFonts w:ascii="Times New Roman" w:hAnsi="Times New Roman" w:cs="Times New Roman"/>
          <w:bCs/>
          <w:sz w:val="28"/>
          <w:szCs w:val="28"/>
        </w:rPr>
        <w:t>с.Ишеево</w:t>
      </w:r>
      <w:proofErr w:type="spellEnd"/>
      <w:r w:rsidRPr="006C3AA8">
        <w:rPr>
          <w:rFonts w:ascii="Times New Roman" w:hAnsi="Times New Roman" w:cs="Times New Roman"/>
          <w:bCs/>
          <w:sz w:val="28"/>
          <w:szCs w:val="28"/>
        </w:rPr>
        <w:tab/>
      </w:r>
      <w:r w:rsidRPr="006C3AA8">
        <w:rPr>
          <w:rFonts w:ascii="Times New Roman" w:hAnsi="Times New Roman" w:cs="Times New Roman"/>
          <w:bCs/>
          <w:sz w:val="28"/>
          <w:szCs w:val="28"/>
        </w:rPr>
        <w:tab/>
      </w:r>
      <w:r w:rsidRPr="006C3AA8">
        <w:rPr>
          <w:rFonts w:ascii="Times New Roman" w:hAnsi="Times New Roman" w:cs="Times New Roman"/>
          <w:bCs/>
          <w:sz w:val="28"/>
          <w:szCs w:val="28"/>
        </w:rPr>
        <w:tab/>
      </w:r>
      <w:r w:rsidRPr="006C3AA8">
        <w:rPr>
          <w:rFonts w:ascii="Times New Roman" w:hAnsi="Times New Roman" w:cs="Times New Roman"/>
          <w:bCs/>
          <w:sz w:val="28"/>
          <w:szCs w:val="28"/>
        </w:rPr>
        <w:tab/>
      </w:r>
      <w:r w:rsidRPr="006C3AA8">
        <w:rPr>
          <w:rFonts w:ascii="Times New Roman" w:hAnsi="Times New Roman" w:cs="Times New Roman"/>
          <w:bCs/>
          <w:sz w:val="28"/>
          <w:szCs w:val="28"/>
        </w:rPr>
        <w:tab/>
        <w:t xml:space="preserve">             </w:t>
      </w:r>
      <w:r w:rsidR="000E132D">
        <w:rPr>
          <w:rFonts w:ascii="Times New Roman" w:hAnsi="Times New Roman" w:cs="Times New Roman"/>
          <w:bCs/>
          <w:sz w:val="28"/>
          <w:szCs w:val="28"/>
        </w:rPr>
        <w:t>№</w:t>
      </w:r>
    </w:p>
    <w:p w:rsidR="006C3AA8" w:rsidRDefault="006C3AA8" w:rsidP="00197DD8">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197DD8" w:rsidRPr="00197DD8" w:rsidRDefault="00197DD8" w:rsidP="00197DD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197DD8">
        <w:rPr>
          <w:rFonts w:ascii="Times New Roman" w:eastAsia="Times New Roman" w:hAnsi="Times New Roman" w:cs="Times New Roman"/>
          <w:sz w:val="28"/>
          <w:szCs w:val="28"/>
          <w:lang w:eastAsia="ru-RU"/>
        </w:rPr>
        <w:t xml:space="preserve">Об утверждении Порядка открытия и ведения лицевых счетов </w:t>
      </w:r>
    </w:p>
    <w:p w:rsidR="00197DD8" w:rsidRPr="00197DD8" w:rsidRDefault="00197DD8" w:rsidP="00197DD8">
      <w:pPr>
        <w:widowControl w:val="0"/>
        <w:autoSpaceDE w:val="0"/>
        <w:autoSpaceDN w:val="0"/>
        <w:spacing w:after="0" w:line="240" w:lineRule="auto"/>
        <w:jc w:val="center"/>
        <w:rPr>
          <w:rFonts w:ascii="Times New Roman" w:eastAsia="Times New Roman" w:hAnsi="Times New Roman" w:cs="Times New Roman"/>
          <w:b/>
          <w:sz w:val="28"/>
          <w:szCs w:val="28"/>
          <w:lang w:eastAsia="ru-RU"/>
        </w:rPr>
      </w:pPr>
      <w:proofErr w:type="gramStart"/>
      <w:r w:rsidRPr="00197DD8">
        <w:rPr>
          <w:rFonts w:ascii="Times New Roman" w:eastAsia="Times New Roman" w:hAnsi="Times New Roman" w:cs="Times New Roman"/>
          <w:sz w:val="28"/>
          <w:szCs w:val="28"/>
          <w:lang w:eastAsia="ru-RU"/>
        </w:rPr>
        <w:t>в  Администрации</w:t>
      </w:r>
      <w:proofErr w:type="gramEnd"/>
      <w:r w:rsidRPr="00197DD8">
        <w:rPr>
          <w:rFonts w:ascii="Times New Roman" w:eastAsia="Times New Roman" w:hAnsi="Times New Roman" w:cs="Times New Roman"/>
          <w:sz w:val="28"/>
          <w:szCs w:val="28"/>
          <w:lang w:eastAsia="ru-RU"/>
        </w:rPr>
        <w:t xml:space="preserve"> сельского поселения </w:t>
      </w:r>
      <w:proofErr w:type="spellStart"/>
      <w:r w:rsidR="006C3AA8">
        <w:rPr>
          <w:rFonts w:ascii="Times New Roman" w:eastAsia="Times New Roman" w:hAnsi="Times New Roman" w:cs="Times New Roman"/>
          <w:sz w:val="28"/>
          <w:szCs w:val="28"/>
          <w:lang w:eastAsia="ru-RU"/>
        </w:rPr>
        <w:t>Ишеевский</w:t>
      </w:r>
      <w:proofErr w:type="spellEnd"/>
      <w:r w:rsidRPr="00197DD8">
        <w:rPr>
          <w:rFonts w:ascii="Times New Roman" w:eastAsia="Times New Roman" w:hAnsi="Times New Roman" w:cs="Times New Roman"/>
          <w:sz w:val="28"/>
          <w:szCs w:val="28"/>
          <w:lang w:eastAsia="ru-RU"/>
        </w:rPr>
        <w:t xml:space="preserve"> сельсовет муниципального района </w:t>
      </w:r>
      <w:proofErr w:type="spellStart"/>
      <w:r w:rsidR="000F5184">
        <w:rPr>
          <w:rFonts w:ascii="Times New Roman" w:eastAsia="Times New Roman" w:hAnsi="Times New Roman" w:cs="Times New Roman"/>
          <w:sz w:val="28"/>
          <w:szCs w:val="28"/>
          <w:lang w:eastAsia="ru-RU"/>
        </w:rPr>
        <w:t>Ишимбайский</w:t>
      </w:r>
      <w:proofErr w:type="spellEnd"/>
      <w:r w:rsidRPr="00197DD8">
        <w:rPr>
          <w:rFonts w:ascii="Times New Roman" w:eastAsia="Times New Roman" w:hAnsi="Times New Roman" w:cs="Times New Roman"/>
          <w:sz w:val="28"/>
          <w:szCs w:val="28"/>
          <w:lang w:eastAsia="ru-RU"/>
        </w:rPr>
        <w:t xml:space="preserve"> район Республики Башкортостан</w:t>
      </w:r>
    </w:p>
    <w:p w:rsidR="00307B29" w:rsidRPr="0036346F" w:rsidRDefault="00307B29" w:rsidP="00307B29">
      <w:pPr>
        <w:spacing w:after="0" w:line="240" w:lineRule="auto"/>
        <w:jc w:val="both"/>
        <w:rPr>
          <w:rFonts w:ascii="Times New Roman" w:eastAsia="Times New Roman" w:hAnsi="Times New Roman" w:cs="Times New Roman"/>
          <w:sz w:val="28"/>
          <w:szCs w:val="28"/>
          <w:lang w:eastAsia="ru-RU"/>
        </w:rPr>
      </w:pPr>
    </w:p>
    <w:p w:rsidR="00307B29" w:rsidRPr="00721F84" w:rsidRDefault="00307B29" w:rsidP="00721F84">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6346F">
        <w:rPr>
          <w:rFonts w:ascii="Times New Roman" w:eastAsiaTheme="minorEastAsia" w:hAnsi="Times New Roman" w:cs="Times New Roman"/>
          <w:color w:val="000000" w:themeColor="text1"/>
          <w:sz w:val="28"/>
          <w:szCs w:val="28"/>
          <w:lang w:eastAsia="ru-RU"/>
        </w:rPr>
        <w:t xml:space="preserve">В соответствии со статьей 220.1 и части 5 статьи 242.23 Бюджетного кодекса Российской Федерации, частей 3, 8 статьи 30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частей 3.3, 3.6 и 3.8 статьи 2 Федерального закона от 3 ноября 2006 года N 174-ФЗ "Об автономных учреждениях", Законом Республики Башкортостан "О бюджетном процессе в Республике Башкортостан" </w:t>
      </w:r>
      <w:r w:rsidRPr="0036346F">
        <w:rPr>
          <w:rFonts w:ascii="Times New Roman" w:eastAsia="Times New Roman" w:hAnsi="Times New Roman" w:cs="Times New Roman"/>
          <w:bCs/>
          <w:sz w:val="28"/>
          <w:szCs w:val="28"/>
          <w:lang w:eastAsia="ru-RU"/>
        </w:rPr>
        <w:t>от 27 сентября 2022 года N 606-з</w:t>
      </w:r>
      <w:r w:rsidRPr="0036346F">
        <w:rPr>
          <w:rFonts w:ascii="Times New Roman" w:eastAsiaTheme="minorEastAsia" w:hAnsi="Times New Roman" w:cs="Times New Roman"/>
          <w:color w:val="000000" w:themeColor="text1"/>
          <w:sz w:val="28"/>
          <w:szCs w:val="28"/>
          <w:lang w:eastAsia="ru-RU"/>
        </w:rPr>
        <w:t xml:space="preserve">, </w:t>
      </w:r>
      <w:r w:rsidRPr="0036346F">
        <w:rPr>
          <w:rFonts w:ascii="Times New Roman" w:eastAsia="Times New Roman" w:hAnsi="Times New Roman" w:cs="Times New Roman"/>
          <w:color w:val="000000"/>
          <w:sz w:val="28"/>
          <w:szCs w:val="28"/>
          <w:lang w:eastAsia="ru-RU"/>
        </w:rPr>
        <w:t xml:space="preserve">Решением Совета </w:t>
      </w:r>
      <w:r w:rsidR="000F5184">
        <w:rPr>
          <w:rFonts w:ascii="Times New Roman" w:eastAsia="Times New Roman" w:hAnsi="Times New Roman" w:cs="Times New Roman"/>
          <w:color w:val="000000"/>
          <w:sz w:val="28"/>
          <w:szCs w:val="28"/>
          <w:lang w:eastAsia="ru-RU"/>
        </w:rPr>
        <w:t xml:space="preserve">сельского поселения </w:t>
      </w:r>
      <w:proofErr w:type="spellStart"/>
      <w:r w:rsidR="006C3AA8">
        <w:rPr>
          <w:rFonts w:ascii="Times New Roman" w:eastAsia="Times New Roman" w:hAnsi="Times New Roman" w:cs="Times New Roman"/>
          <w:color w:val="000000"/>
          <w:sz w:val="28"/>
          <w:szCs w:val="28"/>
          <w:lang w:eastAsia="ru-RU"/>
        </w:rPr>
        <w:t>Ишеевский</w:t>
      </w:r>
      <w:proofErr w:type="spellEnd"/>
      <w:r w:rsidR="000F5184">
        <w:rPr>
          <w:rFonts w:ascii="Times New Roman" w:eastAsia="Times New Roman" w:hAnsi="Times New Roman" w:cs="Times New Roman"/>
          <w:color w:val="000000"/>
          <w:sz w:val="28"/>
          <w:szCs w:val="28"/>
          <w:lang w:eastAsia="ru-RU"/>
        </w:rPr>
        <w:t xml:space="preserve"> сельсовет </w:t>
      </w:r>
      <w:r w:rsidRPr="0036346F">
        <w:rPr>
          <w:rFonts w:ascii="Times New Roman" w:eastAsia="Times New Roman" w:hAnsi="Times New Roman" w:cs="Times New Roman"/>
          <w:color w:val="000000"/>
          <w:sz w:val="28"/>
          <w:szCs w:val="28"/>
          <w:lang w:eastAsia="ru-RU"/>
        </w:rPr>
        <w:t xml:space="preserve">муниципального района </w:t>
      </w:r>
      <w:proofErr w:type="spellStart"/>
      <w:r w:rsidR="000F5184">
        <w:rPr>
          <w:rFonts w:ascii="Times New Roman" w:eastAsia="Times New Roman" w:hAnsi="Times New Roman" w:cs="Times New Roman"/>
          <w:color w:val="000000"/>
          <w:sz w:val="28"/>
          <w:szCs w:val="28"/>
          <w:lang w:eastAsia="ru-RU"/>
        </w:rPr>
        <w:t>Ишимбайский</w:t>
      </w:r>
      <w:proofErr w:type="spellEnd"/>
      <w:r w:rsidRPr="0036346F">
        <w:rPr>
          <w:rFonts w:ascii="Times New Roman" w:eastAsia="Times New Roman" w:hAnsi="Times New Roman" w:cs="Times New Roman"/>
          <w:color w:val="000000"/>
          <w:sz w:val="28"/>
          <w:szCs w:val="28"/>
          <w:lang w:eastAsia="ru-RU"/>
        </w:rPr>
        <w:t xml:space="preserve"> район Республики Башкортостан "Об утверждении Положения о бюджетном процессе </w:t>
      </w:r>
      <w:r w:rsidR="00547CB4">
        <w:rPr>
          <w:rFonts w:ascii="Times New Roman" w:eastAsia="Times New Roman" w:hAnsi="Times New Roman" w:cs="Times New Roman"/>
          <w:color w:val="000000"/>
          <w:sz w:val="28"/>
          <w:szCs w:val="28"/>
          <w:lang w:eastAsia="ru-RU"/>
        </w:rPr>
        <w:t xml:space="preserve">в сельском поселении </w:t>
      </w:r>
      <w:proofErr w:type="spellStart"/>
      <w:r w:rsidR="006C3AA8">
        <w:rPr>
          <w:rFonts w:ascii="Times New Roman" w:eastAsia="Times New Roman" w:hAnsi="Times New Roman" w:cs="Times New Roman"/>
          <w:color w:val="000000"/>
          <w:sz w:val="28"/>
          <w:szCs w:val="28"/>
          <w:lang w:eastAsia="ru-RU"/>
        </w:rPr>
        <w:t>Ишеевский</w:t>
      </w:r>
      <w:proofErr w:type="spellEnd"/>
      <w:r w:rsidR="00547CB4">
        <w:rPr>
          <w:rFonts w:ascii="Times New Roman" w:eastAsia="Times New Roman" w:hAnsi="Times New Roman" w:cs="Times New Roman"/>
          <w:color w:val="000000"/>
          <w:sz w:val="28"/>
          <w:szCs w:val="28"/>
          <w:lang w:eastAsia="ru-RU"/>
        </w:rPr>
        <w:t xml:space="preserve"> сельсовет </w:t>
      </w:r>
      <w:r w:rsidRPr="0036346F">
        <w:rPr>
          <w:rFonts w:ascii="Times New Roman" w:eastAsia="Times New Roman" w:hAnsi="Times New Roman" w:cs="Times New Roman"/>
          <w:color w:val="000000"/>
          <w:sz w:val="28"/>
          <w:szCs w:val="28"/>
          <w:lang w:eastAsia="ru-RU"/>
        </w:rPr>
        <w:t xml:space="preserve">муниципального района </w:t>
      </w:r>
      <w:proofErr w:type="spellStart"/>
      <w:r w:rsidR="000F5184">
        <w:rPr>
          <w:rFonts w:ascii="Times New Roman" w:eastAsia="Times New Roman" w:hAnsi="Times New Roman" w:cs="Times New Roman"/>
          <w:color w:val="000000"/>
          <w:sz w:val="28"/>
          <w:szCs w:val="28"/>
          <w:lang w:eastAsia="ru-RU"/>
        </w:rPr>
        <w:t>Ишимбайский</w:t>
      </w:r>
      <w:proofErr w:type="spellEnd"/>
      <w:r w:rsidRPr="0036346F">
        <w:rPr>
          <w:rFonts w:ascii="Times New Roman" w:eastAsia="Times New Roman" w:hAnsi="Times New Roman" w:cs="Times New Roman"/>
          <w:color w:val="000000"/>
          <w:sz w:val="28"/>
          <w:szCs w:val="28"/>
          <w:lang w:eastAsia="ru-RU"/>
        </w:rPr>
        <w:t xml:space="preserve"> район Республики Башкортостан" </w:t>
      </w:r>
      <w:r w:rsidRPr="00721F84">
        <w:rPr>
          <w:rFonts w:ascii="Times New Roman" w:eastAsia="Times New Roman" w:hAnsi="Times New Roman" w:cs="Times New Roman"/>
          <w:sz w:val="28"/>
          <w:szCs w:val="28"/>
          <w:lang w:eastAsia="ru-RU"/>
        </w:rPr>
        <w:t xml:space="preserve">от </w:t>
      </w:r>
      <w:r w:rsidR="00721F84" w:rsidRPr="00721F84">
        <w:rPr>
          <w:rFonts w:ascii="Times New Roman" w:eastAsia="Times New Roman" w:hAnsi="Times New Roman" w:cs="Times New Roman"/>
          <w:sz w:val="28"/>
          <w:szCs w:val="28"/>
          <w:lang w:eastAsia="ru-RU"/>
        </w:rPr>
        <w:t>16</w:t>
      </w:r>
      <w:r w:rsidRPr="00721F84">
        <w:rPr>
          <w:rFonts w:ascii="Times New Roman" w:eastAsia="Times New Roman" w:hAnsi="Times New Roman" w:cs="Times New Roman"/>
          <w:sz w:val="28"/>
          <w:szCs w:val="28"/>
          <w:lang w:eastAsia="ru-RU"/>
        </w:rPr>
        <w:t xml:space="preserve"> </w:t>
      </w:r>
      <w:r w:rsidR="00721F84" w:rsidRPr="00721F84">
        <w:rPr>
          <w:rFonts w:ascii="Times New Roman" w:eastAsia="Times New Roman" w:hAnsi="Times New Roman" w:cs="Times New Roman"/>
          <w:sz w:val="28"/>
          <w:szCs w:val="28"/>
          <w:lang w:eastAsia="ru-RU"/>
        </w:rPr>
        <w:t>октября</w:t>
      </w:r>
      <w:r w:rsidRPr="00721F84">
        <w:rPr>
          <w:rFonts w:ascii="Times New Roman" w:eastAsia="Times New Roman" w:hAnsi="Times New Roman" w:cs="Times New Roman"/>
          <w:sz w:val="28"/>
          <w:szCs w:val="28"/>
          <w:lang w:eastAsia="ru-RU"/>
        </w:rPr>
        <w:t xml:space="preserve"> 202</w:t>
      </w:r>
      <w:r w:rsidR="00721F84" w:rsidRPr="00721F84">
        <w:rPr>
          <w:rFonts w:ascii="Times New Roman" w:eastAsia="Times New Roman" w:hAnsi="Times New Roman" w:cs="Times New Roman"/>
          <w:sz w:val="28"/>
          <w:szCs w:val="28"/>
          <w:lang w:eastAsia="ru-RU"/>
        </w:rPr>
        <w:t>4</w:t>
      </w:r>
      <w:r w:rsidRPr="00721F84">
        <w:rPr>
          <w:rFonts w:ascii="Times New Roman" w:eastAsia="Times New Roman" w:hAnsi="Times New Roman" w:cs="Times New Roman"/>
          <w:sz w:val="28"/>
          <w:szCs w:val="28"/>
          <w:lang w:eastAsia="ru-RU"/>
        </w:rPr>
        <w:t xml:space="preserve"> года № </w:t>
      </w:r>
      <w:r w:rsidR="00721F84" w:rsidRPr="00721F84">
        <w:rPr>
          <w:rFonts w:ascii="Times New Roman" w:eastAsia="Times New Roman" w:hAnsi="Times New Roman" w:cs="Times New Roman"/>
          <w:sz w:val="28"/>
          <w:szCs w:val="28"/>
          <w:lang w:eastAsia="ru-RU"/>
        </w:rPr>
        <w:t>18/128</w:t>
      </w:r>
      <w:r w:rsidRPr="00547CB4">
        <w:rPr>
          <w:rFonts w:ascii="Times New Roman" w:eastAsiaTheme="minorEastAsia" w:hAnsi="Times New Roman" w:cs="Times New Roman"/>
          <w:color w:val="FF0000"/>
          <w:sz w:val="28"/>
          <w:szCs w:val="28"/>
          <w:lang w:eastAsia="ru-RU"/>
        </w:rPr>
        <w:t>,</w:t>
      </w:r>
      <w:r w:rsidRPr="0036346F">
        <w:rPr>
          <w:rFonts w:ascii="Times New Roman" w:eastAsiaTheme="minorEastAsia" w:hAnsi="Times New Roman" w:cs="Times New Roman"/>
          <w:color w:val="000000" w:themeColor="text1"/>
          <w:sz w:val="28"/>
          <w:szCs w:val="28"/>
          <w:lang w:eastAsia="ru-RU"/>
        </w:rPr>
        <w:t xml:space="preserve"> Приказом Министерства финансов Российской Федерации от 23 декабря 2014 года N 163н "О порядке формирования и ведения реестра участников бюджетного процесса, а также юридических лиц, не являющихся участниками бюджетного процесса", Администрация </w:t>
      </w:r>
      <w:r w:rsidRPr="0036346F">
        <w:rPr>
          <w:rFonts w:ascii="Times New Roman" w:eastAsiaTheme="minorEastAsia" w:hAnsi="Times New Roman" w:cs="Times New Roman"/>
          <w:bCs/>
          <w:sz w:val="28"/>
          <w:szCs w:val="28"/>
          <w:lang w:eastAsia="ru-RU"/>
        </w:rPr>
        <w:t xml:space="preserve">сельского поселения </w:t>
      </w:r>
      <w:proofErr w:type="spellStart"/>
      <w:r w:rsidR="006C3AA8">
        <w:rPr>
          <w:rFonts w:ascii="Times New Roman" w:eastAsiaTheme="minorEastAsia" w:hAnsi="Times New Roman" w:cs="Times New Roman"/>
          <w:bCs/>
          <w:sz w:val="28"/>
          <w:szCs w:val="28"/>
          <w:lang w:eastAsia="ru-RU"/>
        </w:rPr>
        <w:t>Ишеевский</w:t>
      </w:r>
      <w:proofErr w:type="spellEnd"/>
      <w:r w:rsidRPr="0036346F">
        <w:rPr>
          <w:rFonts w:ascii="Times New Roman" w:eastAsiaTheme="minorEastAsia" w:hAnsi="Times New Roman" w:cs="Times New Roman"/>
          <w:bCs/>
          <w:sz w:val="28"/>
          <w:szCs w:val="28"/>
          <w:lang w:eastAsia="ru-RU"/>
        </w:rPr>
        <w:t xml:space="preserve"> сельсовет муниципального района </w:t>
      </w:r>
      <w:proofErr w:type="spellStart"/>
      <w:r w:rsidR="000F5184">
        <w:rPr>
          <w:rFonts w:ascii="Times New Roman" w:eastAsiaTheme="minorEastAsia" w:hAnsi="Times New Roman" w:cs="Times New Roman"/>
          <w:bCs/>
          <w:sz w:val="28"/>
          <w:szCs w:val="28"/>
          <w:lang w:eastAsia="ru-RU"/>
        </w:rPr>
        <w:t>Ишимбайский</w:t>
      </w:r>
      <w:proofErr w:type="spellEnd"/>
      <w:r w:rsidRPr="0036346F">
        <w:rPr>
          <w:rFonts w:ascii="Times New Roman" w:eastAsiaTheme="minorEastAsia" w:hAnsi="Times New Roman" w:cs="Times New Roman"/>
          <w:bCs/>
          <w:sz w:val="28"/>
          <w:szCs w:val="28"/>
          <w:lang w:eastAsia="ru-RU"/>
        </w:rPr>
        <w:t xml:space="preserve"> район Республики Башкортостан</w:t>
      </w:r>
      <w:r w:rsidR="00721F84">
        <w:rPr>
          <w:rFonts w:ascii="Times New Roman" w:eastAsiaTheme="minorEastAsia" w:hAnsi="Times New Roman" w:cs="Times New Roman"/>
          <w:sz w:val="28"/>
          <w:szCs w:val="28"/>
          <w:lang w:eastAsia="ru-RU"/>
        </w:rPr>
        <w:t xml:space="preserve"> </w:t>
      </w:r>
      <w:r w:rsidRPr="0036346F">
        <w:rPr>
          <w:rFonts w:ascii="Times New Roman" w:eastAsia="Times New Roman" w:hAnsi="Times New Roman" w:cs="Times New Roman"/>
          <w:color w:val="000000" w:themeColor="text1"/>
          <w:sz w:val="28"/>
          <w:szCs w:val="28"/>
          <w:lang w:eastAsia="ru-RU"/>
        </w:rPr>
        <w:t>П</w:t>
      </w:r>
      <w:r w:rsidR="00721F84">
        <w:rPr>
          <w:rFonts w:ascii="Times New Roman" w:eastAsia="Times New Roman" w:hAnsi="Times New Roman" w:cs="Times New Roman"/>
          <w:color w:val="000000" w:themeColor="text1"/>
          <w:sz w:val="28"/>
          <w:szCs w:val="28"/>
          <w:lang w:eastAsia="ru-RU"/>
        </w:rPr>
        <w:t xml:space="preserve"> </w:t>
      </w:r>
      <w:r w:rsidRPr="0036346F">
        <w:rPr>
          <w:rFonts w:ascii="Times New Roman" w:eastAsia="Times New Roman" w:hAnsi="Times New Roman" w:cs="Times New Roman"/>
          <w:color w:val="000000" w:themeColor="text1"/>
          <w:sz w:val="28"/>
          <w:szCs w:val="28"/>
          <w:lang w:eastAsia="ru-RU"/>
        </w:rPr>
        <w:t>О</w:t>
      </w:r>
      <w:r w:rsidR="00721F84">
        <w:rPr>
          <w:rFonts w:ascii="Times New Roman" w:eastAsia="Times New Roman" w:hAnsi="Times New Roman" w:cs="Times New Roman"/>
          <w:color w:val="000000" w:themeColor="text1"/>
          <w:sz w:val="28"/>
          <w:szCs w:val="28"/>
          <w:lang w:eastAsia="ru-RU"/>
        </w:rPr>
        <w:t xml:space="preserve"> </w:t>
      </w:r>
      <w:r w:rsidRPr="0036346F">
        <w:rPr>
          <w:rFonts w:ascii="Times New Roman" w:eastAsia="Times New Roman" w:hAnsi="Times New Roman" w:cs="Times New Roman"/>
          <w:color w:val="000000" w:themeColor="text1"/>
          <w:sz w:val="28"/>
          <w:szCs w:val="28"/>
          <w:lang w:eastAsia="ru-RU"/>
        </w:rPr>
        <w:t>С</w:t>
      </w:r>
      <w:r w:rsidR="00721F84">
        <w:rPr>
          <w:rFonts w:ascii="Times New Roman" w:eastAsia="Times New Roman" w:hAnsi="Times New Roman" w:cs="Times New Roman"/>
          <w:color w:val="000000" w:themeColor="text1"/>
          <w:sz w:val="28"/>
          <w:szCs w:val="28"/>
          <w:lang w:eastAsia="ru-RU"/>
        </w:rPr>
        <w:t xml:space="preserve"> </w:t>
      </w:r>
      <w:r w:rsidRPr="0036346F">
        <w:rPr>
          <w:rFonts w:ascii="Times New Roman" w:eastAsia="Times New Roman" w:hAnsi="Times New Roman" w:cs="Times New Roman"/>
          <w:color w:val="000000" w:themeColor="text1"/>
          <w:sz w:val="28"/>
          <w:szCs w:val="28"/>
          <w:lang w:eastAsia="ru-RU"/>
        </w:rPr>
        <w:t>Т</w:t>
      </w:r>
      <w:r w:rsidR="00721F84">
        <w:rPr>
          <w:rFonts w:ascii="Times New Roman" w:eastAsia="Times New Roman" w:hAnsi="Times New Roman" w:cs="Times New Roman"/>
          <w:color w:val="000000" w:themeColor="text1"/>
          <w:sz w:val="28"/>
          <w:szCs w:val="28"/>
          <w:lang w:eastAsia="ru-RU"/>
        </w:rPr>
        <w:t xml:space="preserve"> </w:t>
      </w:r>
      <w:r w:rsidRPr="0036346F">
        <w:rPr>
          <w:rFonts w:ascii="Times New Roman" w:eastAsia="Times New Roman" w:hAnsi="Times New Roman" w:cs="Times New Roman"/>
          <w:color w:val="000000" w:themeColor="text1"/>
          <w:sz w:val="28"/>
          <w:szCs w:val="28"/>
          <w:lang w:eastAsia="ru-RU"/>
        </w:rPr>
        <w:t>А</w:t>
      </w:r>
      <w:r w:rsidR="00721F84">
        <w:rPr>
          <w:rFonts w:ascii="Times New Roman" w:eastAsia="Times New Roman" w:hAnsi="Times New Roman" w:cs="Times New Roman"/>
          <w:color w:val="000000" w:themeColor="text1"/>
          <w:sz w:val="28"/>
          <w:szCs w:val="28"/>
          <w:lang w:eastAsia="ru-RU"/>
        </w:rPr>
        <w:t xml:space="preserve"> </w:t>
      </w:r>
      <w:r w:rsidRPr="0036346F">
        <w:rPr>
          <w:rFonts w:ascii="Times New Roman" w:eastAsia="Times New Roman" w:hAnsi="Times New Roman" w:cs="Times New Roman"/>
          <w:color w:val="000000" w:themeColor="text1"/>
          <w:sz w:val="28"/>
          <w:szCs w:val="28"/>
          <w:lang w:eastAsia="ru-RU"/>
        </w:rPr>
        <w:t>Н</w:t>
      </w:r>
      <w:r w:rsidR="00721F84">
        <w:rPr>
          <w:rFonts w:ascii="Times New Roman" w:eastAsia="Times New Roman" w:hAnsi="Times New Roman" w:cs="Times New Roman"/>
          <w:color w:val="000000" w:themeColor="text1"/>
          <w:sz w:val="28"/>
          <w:szCs w:val="28"/>
          <w:lang w:eastAsia="ru-RU"/>
        </w:rPr>
        <w:t xml:space="preserve"> </w:t>
      </w:r>
      <w:r w:rsidRPr="0036346F">
        <w:rPr>
          <w:rFonts w:ascii="Times New Roman" w:eastAsia="Times New Roman" w:hAnsi="Times New Roman" w:cs="Times New Roman"/>
          <w:color w:val="000000" w:themeColor="text1"/>
          <w:sz w:val="28"/>
          <w:szCs w:val="28"/>
          <w:lang w:eastAsia="ru-RU"/>
        </w:rPr>
        <w:t>О</w:t>
      </w:r>
      <w:r w:rsidR="00721F84">
        <w:rPr>
          <w:rFonts w:ascii="Times New Roman" w:eastAsia="Times New Roman" w:hAnsi="Times New Roman" w:cs="Times New Roman"/>
          <w:color w:val="000000" w:themeColor="text1"/>
          <w:sz w:val="28"/>
          <w:szCs w:val="28"/>
          <w:lang w:eastAsia="ru-RU"/>
        </w:rPr>
        <w:t xml:space="preserve"> </w:t>
      </w:r>
      <w:r w:rsidRPr="0036346F">
        <w:rPr>
          <w:rFonts w:ascii="Times New Roman" w:eastAsia="Times New Roman" w:hAnsi="Times New Roman" w:cs="Times New Roman"/>
          <w:color w:val="000000" w:themeColor="text1"/>
          <w:sz w:val="28"/>
          <w:szCs w:val="28"/>
          <w:lang w:eastAsia="ru-RU"/>
        </w:rPr>
        <w:t>В</w:t>
      </w:r>
      <w:r w:rsidR="00721F84">
        <w:rPr>
          <w:rFonts w:ascii="Times New Roman" w:eastAsia="Times New Roman" w:hAnsi="Times New Roman" w:cs="Times New Roman"/>
          <w:color w:val="000000" w:themeColor="text1"/>
          <w:sz w:val="28"/>
          <w:szCs w:val="28"/>
          <w:lang w:eastAsia="ru-RU"/>
        </w:rPr>
        <w:t xml:space="preserve"> </w:t>
      </w:r>
      <w:r w:rsidRPr="0036346F">
        <w:rPr>
          <w:rFonts w:ascii="Times New Roman" w:eastAsia="Times New Roman" w:hAnsi="Times New Roman" w:cs="Times New Roman"/>
          <w:color w:val="000000" w:themeColor="text1"/>
          <w:sz w:val="28"/>
          <w:szCs w:val="28"/>
          <w:lang w:eastAsia="ru-RU"/>
        </w:rPr>
        <w:t>Л</w:t>
      </w:r>
      <w:r w:rsidR="00721F84">
        <w:rPr>
          <w:rFonts w:ascii="Times New Roman" w:eastAsia="Times New Roman" w:hAnsi="Times New Roman" w:cs="Times New Roman"/>
          <w:color w:val="000000" w:themeColor="text1"/>
          <w:sz w:val="28"/>
          <w:szCs w:val="28"/>
          <w:lang w:eastAsia="ru-RU"/>
        </w:rPr>
        <w:t xml:space="preserve"> </w:t>
      </w:r>
      <w:r w:rsidRPr="0036346F">
        <w:rPr>
          <w:rFonts w:ascii="Times New Roman" w:eastAsia="Times New Roman" w:hAnsi="Times New Roman" w:cs="Times New Roman"/>
          <w:color w:val="000000" w:themeColor="text1"/>
          <w:sz w:val="28"/>
          <w:szCs w:val="28"/>
          <w:lang w:eastAsia="ru-RU"/>
        </w:rPr>
        <w:t>Я</w:t>
      </w:r>
      <w:r w:rsidR="00721F84">
        <w:rPr>
          <w:rFonts w:ascii="Times New Roman" w:eastAsia="Times New Roman" w:hAnsi="Times New Roman" w:cs="Times New Roman"/>
          <w:color w:val="000000" w:themeColor="text1"/>
          <w:sz w:val="28"/>
          <w:szCs w:val="28"/>
          <w:lang w:eastAsia="ru-RU"/>
        </w:rPr>
        <w:t xml:space="preserve"> </w:t>
      </w:r>
      <w:r w:rsidRPr="0036346F">
        <w:rPr>
          <w:rFonts w:ascii="Times New Roman" w:eastAsia="Times New Roman" w:hAnsi="Times New Roman" w:cs="Times New Roman"/>
          <w:color w:val="000000" w:themeColor="text1"/>
          <w:sz w:val="28"/>
          <w:szCs w:val="28"/>
          <w:lang w:eastAsia="ru-RU"/>
        </w:rPr>
        <w:t>Е</w:t>
      </w:r>
      <w:r w:rsidR="00721F84">
        <w:rPr>
          <w:rFonts w:ascii="Times New Roman" w:eastAsia="Times New Roman" w:hAnsi="Times New Roman" w:cs="Times New Roman"/>
          <w:color w:val="000000" w:themeColor="text1"/>
          <w:sz w:val="28"/>
          <w:szCs w:val="28"/>
          <w:lang w:eastAsia="ru-RU"/>
        </w:rPr>
        <w:t xml:space="preserve"> </w:t>
      </w:r>
      <w:r w:rsidRPr="0036346F">
        <w:rPr>
          <w:rFonts w:ascii="Times New Roman" w:eastAsia="Times New Roman" w:hAnsi="Times New Roman" w:cs="Times New Roman"/>
          <w:color w:val="000000" w:themeColor="text1"/>
          <w:sz w:val="28"/>
          <w:szCs w:val="28"/>
          <w:lang w:eastAsia="ru-RU"/>
        </w:rPr>
        <w:t>Т:</w:t>
      </w:r>
    </w:p>
    <w:p w:rsidR="00197DD8" w:rsidRPr="00197DD8" w:rsidRDefault="00197DD8" w:rsidP="00197DD8">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197DD8">
        <w:rPr>
          <w:rFonts w:ascii="Times New Roman" w:eastAsia="Times New Roman" w:hAnsi="Times New Roman" w:cs="Times New Roman"/>
          <w:sz w:val="28"/>
          <w:szCs w:val="28"/>
          <w:lang w:eastAsia="ru-RU"/>
        </w:rPr>
        <w:t xml:space="preserve">1. Утвердить </w:t>
      </w:r>
      <w:hyperlink w:anchor="P40" w:tooltip="ПОРЯДОК">
        <w:r w:rsidRPr="00197DD8">
          <w:rPr>
            <w:rFonts w:ascii="Times New Roman" w:eastAsia="Times New Roman" w:hAnsi="Times New Roman" w:cs="Times New Roman"/>
            <w:sz w:val="28"/>
            <w:szCs w:val="28"/>
            <w:lang w:eastAsia="ru-RU"/>
          </w:rPr>
          <w:t>Порядок</w:t>
        </w:r>
      </w:hyperlink>
      <w:r w:rsidRPr="00197DD8">
        <w:rPr>
          <w:rFonts w:ascii="Times New Roman" w:eastAsia="Times New Roman" w:hAnsi="Times New Roman" w:cs="Times New Roman"/>
          <w:sz w:val="28"/>
          <w:szCs w:val="28"/>
          <w:lang w:eastAsia="ru-RU"/>
        </w:rPr>
        <w:t xml:space="preserve"> открытия и ведения лицевых счетов в Администрации сельского поселения </w:t>
      </w:r>
      <w:proofErr w:type="spellStart"/>
      <w:r w:rsidR="006C3AA8">
        <w:rPr>
          <w:rFonts w:ascii="Times New Roman" w:eastAsia="Times New Roman" w:hAnsi="Times New Roman" w:cs="Times New Roman"/>
          <w:sz w:val="28"/>
          <w:szCs w:val="28"/>
          <w:lang w:eastAsia="ru-RU"/>
        </w:rPr>
        <w:t>Ишеевский</w:t>
      </w:r>
      <w:proofErr w:type="spellEnd"/>
      <w:r w:rsidRPr="00197DD8">
        <w:rPr>
          <w:rFonts w:ascii="Times New Roman" w:eastAsia="Times New Roman" w:hAnsi="Times New Roman" w:cs="Times New Roman"/>
          <w:sz w:val="28"/>
          <w:szCs w:val="28"/>
          <w:lang w:eastAsia="ru-RU"/>
        </w:rPr>
        <w:t xml:space="preserve"> сельсовет муниципального района </w:t>
      </w:r>
      <w:proofErr w:type="spellStart"/>
      <w:r w:rsidR="000F5184">
        <w:rPr>
          <w:rFonts w:ascii="Times New Roman" w:eastAsia="Times New Roman" w:hAnsi="Times New Roman" w:cs="Times New Roman"/>
          <w:sz w:val="28"/>
          <w:szCs w:val="28"/>
          <w:lang w:eastAsia="ru-RU"/>
        </w:rPr>
        <w:t>Ишимбайский</w:t>
      </w:r>
      <w:proofErr w:type="spellEnd"/>
      <w:r w:rsidRPr="00197DD8">
        <w:rPr>
          <w:rFonts w:ascii="Times New Roman" w:eastAsia="Times New Roman" w:hAnsi="Times New Roman" w:cs="Times New Roman"/>
          <w:sz w:val="28"/>
          <w:szCs w:val="28"/>
          <w:lang w:eastAsia="ru-RU"/>
        </w:rPr>
        <w:t xml:space="preserve"> район Республики Башкортостан.</w:t>
      </w:r>
    </w:p>
    <w:p w:rsidR="00197DD8" w:rsidRPr="00197DD8" w:rsidRDefault="00197DD8" w:rsidP="00197DD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97DD8">
        <w:rPr>
          <w:rFonts w:ascii="Times New Roman" w:eastAsia="Times New Roman" w:hAnsi="Times New Roman" w:cs="Times New Roman"/>
          <w:sz w:val="28"/>
          <w:szCs w:val="28"/>
          <w:lang w:eastAsia="ru-RU"/>
        </w:rPr>
        <w:t xml:space="preserve">        2. </w:t>
      </w:r>
      <w:r w:rsidR="00E520DB">
        <w:rPr>
          <w:rFonts w:ascii="Times New Roman" w:eastAsia="Times New Roman" w:hAnsi="Times New Roman" w:cs="Times New Roman"/>
          <w:sz w:val="28"/>
          <w:szCs w:val="28"/>
          <w:lang w:eastAsia="ru-RU"/>
        </w:rPr>
        <w:t xml:space="preserve"> </w:t>
      </w:r>
      <w:r w:rsidRPr="00197DD8">
        <w:rPr>
          <w:rFonts w:ascii="Times New Roman" w:eastAsia="Times New Roman" w:hAnsi="Times New Roman" w:cs="Times New Roman"/>
          <w:sz w:val="28"/>
          <w:szCs w:val="28"/>
          <w:lang w:eastAsia="ru-RU"/>
        </w:rPr>
        <w:t xml:space="preserve">Признать утратившими силу постановление Администрации сельского поселения </w:t>
      </w:r>
      <w:proofErr w:type="spellStart"/>
      <w:r w:rsidR="006C3AA8">
        <w:rPr>
          <w:rFonts w:ascii="Times New Roman" w:eastAsia="Times New Roman" w:hAnsi="Times New Roman" w:cs="Times New Roman"/>
          <w:sz w:val="28"/>
          <w:szCs w:val="28"/>
          <w:lang w:eastAsia="ru-RU"/>
        </w:rPr>
        <w:t>Ишеевский</w:t>
      </w:r>
      <w:proofErr w:type="spellEnd"/>
      <w:r w:rsidRPr="00197DD8">
        <w:rPr>
          <w:rFonts w:ascii="Times New Roman" w:eastAsia="Times New Roman" w:hAnsi="Times New Roman" w:cs="Times New Roman"/>
          <w:sz w:val="28"/>
          <w:szCs w:val="28"/>
          <w:lang w:eastAsia="ru-RU"/>
        </w:rPr>
        <w:t xml:space="preserve"> сельсовет муниципального района </w:t>
      </w:r>
      <w:proofErr w:type="spellStart"/>
      <w:r w:rsidR="000F5184">
        <w:rPr>
          <w:rFonts w:ascii="Times New Roman" w:eastAsia="Times New Roman" w:hAnsi="Times New Roman" w:cs="Times New Roman"/>
          <w:sz w:val="28"/>
          <w:szCs w:val="28"/>
          <w:lang w:eastAsia="ru-RU"/>
        </w:rPr>
        <w:t>Ишимбайский</w:t>
      </w:r>
      <w:proofErr w:type="spellEnd"/>
      <w:r w:rsidRPr="00197DD8">
        <w:rPr>
          <w:rFonts w:ascii="Times New Roman" w:eastAsia="Times New Roman" w:hAnsi="Times New Roman" w:cs="Times New Roman"/>
          <w:sz w:val="28"/>
          <w:szCs w:val="28"/>
          <w:lang w:eastAsia="ru-RU"/>
        </w:rPr>
        <w:t xml:space="preserve"> район Республики Башкортостан </w:t>
      </w:r>
      <w:proofErr w:type="gramStart"/>
      <w:r w:rsidRPr="00197DD8">
        <w:rPr>
          <w:rFonts w:ascii="Times New Roman" w:eastAsia="Times New Roman" w:hAnsi="Times New Roman" w:cs="Times New Roman"/>
          <w:sz w:val="28"/>
          <w:szCs w:val="28"/>
          <w:lang w:eastAsia="ru-RU"/>
        </w:rPr>
        <w:t xml:space="preserve">от  </w:t>
      </w:r>
      <w:r>
        <w:rPr>
          <w:rFonts w:ascii="Times New Roman" w:eastAsia="Times New Roman" w:hAnsi="Times New Roman" w:cs="Times New Roman"/>
          <w:sz w:val="28"/>
          <w:szCs w:val="28"/>
          <w:lang w:eastAsia="ru-RU"/>
        </w:rPr>
        <w:t>2</w:t>
      </w:r>
      <w:r w:rsidR="00721F84">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.12.202</w:t>
      </w:r>
      <w:r w:rsidR="00547CB4">
        <w:rPr>
          <w:rFonts w:ascii="Times New Roman" w:eastAsia="Times New Roman" w:hAnsi="Times New Roman" w:cs="Times New Roman"/>
          <w:sz w:val="28"/>
          <w:szCs w:val="28"/>
          <w:lang w:eastAsia="ru-RU"/>
        </w:rPr>
        <w:t>0</w:t>
      </w:r>
      <w:proofErr w:type="gramEnd"/>
      <w:r w:rsidR="00547CB4">
        <w:rPr>
          <w:rFonts w:ascii="Times New Roman" w:eastAsia="Times New Roman" w:hAnsi="Times New Roman" w:cs="Times New Roman"/>
          <w:sz w:val="28"/>
          <w:szCs w:val="28"/>
          <w:lang w:eastAsia="ru-RU"/>
        </w:rPr>
        <w:t xml:space="preserve"> года №</w:t>
      </w:r>
      <w:r w:rsidR="00721F84">
        <w:rPr>
          <w:rFonts w:ascii="Times New Roman" w:eastAsia="Times New Roman" w:hAnsi="Times New Roman" w:cs="Times New Roman"/>
          <w:sz w:val="28"/>
          <w:szCs w:val="28"/>
          <w:lang w:eastAsia="ru-RU"/>
        </w:rPr>
        <w:t>514</w:t>
      </w:r>
      <w:r w:rsidR="00547CB4">
        <w:rPr>
          <w:rFonts w:ascii="Times New Roman" w:eastAsia="Times New Roman" w:hAnsi="Times New Roman" w:cs="Times New Roman"/>
          <w:sz w:val="28"/>
          <w:szCs w:val="28"/>
          <w:lang w:eastAsia="ru-RU"/>
        </w:rPr>
        <w:t xml:space="preserve"> </w:t>
      </w:r>
      <w:r w:rsidRPr="00197DD8">
        <w:rPr>
          <w:rFonts w:ascii="Times New Roman" w:eastAsia="Times New Roman" w:hAnsi="Times New Roman" w:cs="Times New Roman"/>
          <w:sz w:val="28"/>
          <w:szCs w:val="28"/>
          <w:lang w:eastAsia="ru-RU"/>
        </w:rPr>
        <w:t xml:space="preserve">«Об утверждении порядка открытия и ведения лицевых счетов в сельском поселении </w:t>
      </w:r>
      <w:proofErr w:type="spellStart"/>
      <w:r w:rsidR="006C3AA8">
        <w:rPr>
          <w:rFonts w:ascii="Times New Roman" w:eastAsia="Times New Roman" w:hAnsi="Times New Roman" w:cs="Times New Roman"/>
          <w:sz w:val="28"/>
          <w:szCs w:val="28"/>
          <w:lang w:eastAsia="ru-RU"/>
        </w:rPr>
        <w:t>Ишеевский</w:t>
      </w:r>
      <w:proofErr w:type="spellEnd"/>
      <w:r w:rsidRPr="00197DD8">
        <w:rPr>
          <w:rFonts w:ascii="Times New Roman" w:eastAsia="Times New Roman" w:hAnsi="Times New Roman" w:cs="Times New Roman"/>
          <w:sz w:val="28"/>
          <w:szCs w:val="28"/>
          <w:lang w:eastAsia="ru-RU"/>
        </w:rPr>
        <w:t xml:space="preserve"> сельсовет муниципального района </w:t>
      </w:r>
      <w:proofErr w:type="spellStart"/>
      <w:r w:rsidR="000F5184">
        <w:rPr>
          <w:rFonts w:ascii="Times New Roman" w:eastAsia="Times New Roman" w:hAnsi="Times New Roman" w:cs="Times New Roman"/>
          <w:sz w:val="28"/>
          <w:szCs w:val="28"/>
          <w:lang w:eastAsia="ru-RU"/>
        </w:rPr>
        <w:t>Ишимбайский</w:t>
      </w:r>
      <w:proofErr w:type="spellEnd"/>
      <w:r w:rsidRPr="00197DD8">
        <w:rPr>
          <w:rFonts w:ascii="Times New Roman" w:eastAsia="Times New Roman" w:hAnsi="Times New Roman" w:cs="Times New Roman"/>
          <w:sz w:val="28"/>
          <w:szCs w:val="28"/>
          <w:lang w:eastAsia="ru-RU"/>
        </w:rPr>
        <w:t xml:space="preserve"> район Республики Башкортостан».</w:t>
      </w:r>
    </w:p>
    <w:p w:rsidR="00E520DB" w:rsidRPr="00E520DB" w:rsidRDefault="00197DD8" w:rsidP="00E520DB">
      <w:pPr>
        <w:widowControl w:val="0"/>
        <w:spacing w:after="0" w:line="240" w:lineRule="auto"/>
        <w:ind w:firstLine="540"/>
        <w:jc w:val="both"/>
        <w:rPr>
          <w:rFonts w:ascii="Times New Roman" w:eastAsia="Times New Roman" w:hAnsi="Times New Roman" w:cs="Times New Roman"/>
          <w:sz w:val="28"/>
          <w:szCs w:val="28"/>
          <w:lang w:eastAsia="ru-RU"/>
        </w:rPr>
      </w:pPr>
      <w:r w:rsidRPr="00E520DB">
        <w:rPr>
          <w:rFonts w:ascii="Times New Roman" w:eastAsia="Times New Roman" w:hAnsi="Times New Roman" w:cs="Times New Roman"/>
          <w:bCs/>
          <w:sz w:val="28"/>
          <w:szCs w:val="28"/>
          <w:lang w:eastAsia="ru-RU"/>
        </w:rPr>
        <w:t xml:space="preserve">3. </w:t>
      </w:r>
      <w:r w:rsidR="00E520DB" w:rsidRPr="00E520DB">
        <w:rPr>
          <w:rFonts w:ascii="Times New Roman" w:hAnsi="Times New Roman" w:cs="Times New Roman"/>
          <w:sz w:val="28"/>
          <w:szCs w:val="28"/>
        </w:rPr>
        <w:t xml:space="preserve">Настоящее постановление опубликовать на официальном сайте Администрации сельского поселения </w:t>
      </w:r>
      <w:proofErr w:type="spellStart"/>
      <w:r w:rsidR="006C3AA8">
        <w:rPr>
          <w:rFonts w:ascii="Times New Roman" w:hAnsi="Times New Roman" w:cs="Times New Roman"/>
          <w:sz w:val="28"/>
          <w:szCs w:val="28"/>
        </w:rPr>
        <w:t>Ишеевский</w:t>
      </w:r>
      <w:proofErr w:type="spellEnd"/>
      <w:r w:rsidR="00E520DB" w:rsidRPr="00E520DB">
        <w:rPr>
          <w:rFonts w:ascii="Times New Roman" w:hAnsi="Times New Roman" w:cs="Times New Roman"/>
          <w:sz w:val="28"/>
          <w:szCs w:val="28"/>
        </w:rPr>
        <w:t xml:space="preserve"> сельсовет муниципального район </w:t>
      </w:r>
      <w:proofErr w:type="spellStart"/>
      <w:r w:rsidR="00E520DB" w:rsidRPr="00E520DB">
        <w:rPr>
          <w:rFonts w:ascii="Times New Roman" w:hAnsi="Times New Roman" w:cs="Times New Roman"/>
          <w:sz w:val="28"/>
          <w:szCs w:val="28"/>
        </w:rPr>
        <w:t>Ишимбайский</w:t>
      </w:r>
      <w:proofErr w:type="spellEnd"/>
      <w:r w:rsidR="00E520DB" w:rsidRPr="00E520DB">
        <w:rPr>
          <w:rFonts w:ascii="Times New Roman" w:hAnsi="Times New Roman" w:cs="Times New Roman"/>
          <w:sz w:val="28"/>
          <w:szCs w:val="28"/>
        </w:rPr>
        <w:t xml:space="preserve"> район Республики Башкортостан.</w:t>
      </w:r>
    </w:p>
    <w:p w:rsidR="00197DD8" w:rsidRPr="00E520DB" w:rsidRDefault="00197DD8" w:rsidP="00E520D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520DB">
        <w:rPr>
          <w:rFonts w:ascii="Times New Roman" w:eastAsia="Times New Roman" w:hAnsi="Times New Roman" w:cs="Times New Roman"/>
          <w:sz w:val="28"/>
          <w:szCs w:val="28"/>
          <w:lang w:eastAsia="ru-RU"/>
        </w:rPr>
        <w:lastRenderedPageBreak/>
        <w:t>4</w:t>
      </w:r>
      <w:r w:rsidR="00E520DB">
        <w:rPr>
          <w:rFonts w:ascii="Times New Roman" w:eastAsia="Times New Roman" w:hAnsi="Times New Roman" w:cs="Times New Roman"/>
          <w:sz w:val="28"/>
          <w:szCs w:val="28"/>
          <w:lang w:eastAsia="ru-RU"/>
        </w:rPr>
        <w:t xml:space="preserve">. </w:t>
      </w:r>
      <w:r w:rsidRPr="00E520DB">
        <w:rPr>
          <w:rFonts w:ascii="Times New Roman" w:eastAsia="Times New Roman" w:hAnsi="Times New Roman" w:cs="Times New Roman"/>
          <w:sz w:val="28"/>
          <w:szCs w:val="28"/>
          <w:lang w:eastAsia="ru-RU"/>
        </w:rPr>
        <w:t xml:space="preserve">  Настоящее постановление вступает в силу с момента его подписания.</w:t>
      </w:r>
    </w:p>
    <w:p w:rsidR="00197DD8" w:rsidRPr="00E520DB" w:rsidRDefault="00197DD8" w:rsidP="00197DD8">
      <w:pPr>
        <w:spacing w:after="0" w:line="240" w:lineRule="auto"/>
        <w:jc w:val="both"/>
        <w:rPr>
          <w:rFonts w:ascii="Times New Roman" w:eastAsia="Times New Roman" w:hAnsi="Times New Roman" w:cs="Times New Roman"/>
          <w:sz w:val="28"/>
          <w:szCs w:val="28"/>
          <w:lang w:eastAsia="ru-RU"/>
        </w:rPr>
      </w:pPr>
      <w:r w:rsidRPr="00E520DB">
        <w:rPr>
          <w:rFonts w:ascii="Times New Roman" w:eastAsia="Times New Roman" w:hAnsi="Times New Roman" w:cs="Times New Roman"/>
          <w:sz w:val="28"/>
          <w:szCs w:val="28"/>
          <w:lang w:eastAsia="ru-RU"/>
        </w:rPr>
        <w:t xml:space="preserve">   </w:t>
      </w:r>
      <w:r w:rsidR="00E520DB">
        <w:rPr>
          <w:rFonts w:ascii="Times New Roman" w:eastAsia="Times New Roman" w:hAnsi="Times New Roman" w:cs="Times New Roman"/>
          <w:sz w:val="28"/>
          <w:szCs w:val="28"/>
          <w:lang w:eastAsia="ru-RU"/>
        </w:rPr>
        <w:t xml:space="preserve">     </w:t>
      </w:r>
      <w:r w:rsidRPr="00E520DB">
        <w:rPr>
          <w:rFonts w:ascii="Times New Roman" w:eastAsia="Times New Roman" w:hAnsi="Times New Roman" w:cs="Times New Roman"/>
          <w:sz w:val="28"/>
          <w:szCs w:val="28"/>
          <w:lang w:eastAsia="ru-RU"/>
        </w:rPr>
        <w:t xml:space="preserve">5. </w:t>
      </w:r>
      <w:r w:rsidR="00E520DB">
        <w:rPr>
          <w:rFonts w:ascii="Times New Roman" w:eastAsia="Times New Roman" w:hAnsi="Times New Roman" w:cs="Times New Roman"/>
          <w:sz w:val="28"/>
          <w:szCs w:val="28"/>
          <w:lang w:eastAsia="ru-RU"/>
        </w:rPr>
        <w:t xml:space="preserve"> </w:t>
      </w:r>
      <w:r w:rsidRPr="00E520DB">
        <w:rPr>
          <w:rFonts w:ascii="Times New Roman" w:eastAsia="Times New Roman" w:hAnsi="Times New Roman" w:cs="Times New Roman"/>
          <w:sz w:val="28"/>
          <w:szCs w:val="28"/>
          <w:lang w:eastAsia="ru-RU"/>
        </w:rPr>
        <w:t>Контроль за исполнением настоящего постановления оставляю за собой.</w:t>
      </w:r>
    </w:p>
    <w:p w:rsidR="00197DD8" w:rsidRPr="00197DD8" w:rsidRDefault="00197DD8" w:rsidP="00197DD8">
      <w:pPr>
        <w:tabs>
          <w:tab w:val="center" w:pos="4677"/>
          <w:tab w:val="right" w:pos="9355"/>
        </w:tabs>
        <w:spacing w:after="0" w:line="240" w:lineRule="auto"/>
        <w:jc w:val="both"/>
        <w:rPr>
          <w:rFonts w:ascii="Times New Roman" w:eastAsia="Times New Roman" w:hAnsi="Times New Roman" w:cs="Times New Roman"/>
          <w:sz w:val="28"/>
          <w:szCs w:val="28"/>
          <w:lang w:eastAsia="ru-RU"/>
        </w:rPr>
      </w:pPr>
    </w:p>
    <w:p w:rsidR="00197DD8" w:rsidRPr="00197DD8" w:rsidRDefault="00197DD8" w:rsidP="00197DD8">
      <w:pPr>
        <w:tabs>
          <w:tab w:val="center" w:pos="4677"/>
          <w:tab w:val="right" w:pos="9355"/>
        </w:tabs>
        <w:spacing w:after="0" w:line="240" w:lineRule="auto"/>
        <w:jc w:val="both"/>
        <w:rPr>
          <w:rFonts w:ascii="Times New Roman" w:eastAsia="Times New Roman" w:hAnsi="Times New Roman" w:cs="Times New Roman"/>
          <w:sz w:val="28"/>
          <w:szCs w:val="28"/>
          <w:lang w:eastAsia="ru-RU"/>
        </w:rPr>
      </w:pPr>
    </w:p>
    <w:p w:rsidR="00197DD8" w:rsidRPr="00197DD8" w:rsidRDefault="00197DD8" w:rsidP="00197DD8">
      <w:pPr>
        <w:tabs>
          <w:tab w:val="center" w:pos="4677"/>
          <w:tab w:val="right" w:pos="9355"/>
        </w:tabs>
        <w:spacing w:after="0" w:line="240" w:lineRule="auto"/>
        <w:jc w:val="both"/>
        <w:rPr>
          <w:rFonts w:ascii="Times New Roman" w:eastAsia="Times New Roman" w:hAnsi="Times New Roman" w:cs="Times New Roman"/>
          <w:sz w:val="28"/>
          <w:szCs w:val="28"/>
          <w:lang w:eastAsia="ru-RU"/>
        </w:rPr>
      </w:pPr>
      <w:r w:rsidRPr="00197DD8">
        <w:rPr>
          <w:rFonts w:ascii="Times New Roman" w:eastAsia="Times New Roman" w:hAnsi="Times New Roman" w:cs="Times New Roman"/>
          <w:sz w:val="28"/>
          <w:szCs w:val="28"/>
          <w:lang w:eastAsia="ru-RU"/>
        </w:rPr>
        <w:t xml:space="preserve">   </w:t>
      </w:r>
      <w:proofErr w:type="gramStart"/>
      <w:r w:rsidRPr="00197DD8">
        <w:rPr>
          <w:rFonts w:ascii="Times New Roman" w:eastAsia="Times New Roman" w:hAnsi="Times New Roman" w:cs="Times New Roman"/>
          <w:sz w:val="28"/>
          <w:szCs w:val="28"/>
          <w:lang w:eastAsia="ru-RU"/>
        </w:rPr>
        <w:t>Глава  сельского</w:t>
      </w:r>
      <w:proofErr w:type="gramEnd"/>
      <w:r w:rsidRPr="00197DD8">
        <w:rPr>
          <w:rFonts w:ascii="Times New Roman" w:eastAsia="Times New Roman" w:hAnsi="Times New Roman" w:cs="Times New Roman"/>
          <w:sz w:val="28"/>
          <w:szCs w:val="28"/>
          <w:lang w:eastAsia="ru-RU"/>
        </w:rPr>
        <w:t xml:space="preserve"> поселения                                                      </w:t>
      </w:r>
      <w:r w:rsidR="00721F84">
        <w:rPr>
          <w:rFonts w:ascii="Times New Roman" w:eastAsia="Times New Roman" w:hAnsi="Times New Roman" w:cs="Times New Roman"/>
          <w:sz w:val="28"/>
          <w:szCs w:val="28"/>
          <w:lang w:eastAsia="ru-RU"/>
        </w:rPr>
        <w:t xml:space="preserve">                  И.М. Тагиров</w:t>
      </w:r>
    </w:p>
    <w:p w:rsidR="00197DD8" w:rsidRPr="00197DD8" w:rsidRDefault="00197DD8" w:rsidP="00197DD8">
      <w:pPr>
        <w:widowControl w:val="0"/>
        <w:tabs>
          <w:tab w:val="left" w:pos="2614"/>
          <w:tab w:val="left" w:pos="6946"/>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97DD8" w:rsidRPr="00197DD8" w:rsidRDefault="00197DD8" w:rsidP="00197DD8">
      <w:pPr>
        <w:widowControl w:val="0"/>
        <w:autoSpaceDE w:val="0"/>
        <w:autoSpaceDN w:val="0"/>
        <w:spacing w:before="200" w:after="0" w:line="240" w:lineRule="auto"/>
        <w:jc w:val="both"/>
        <w:rPr>
          <w:rFonts w:ascii="Times New Roman" w:eastAsia="Times New Roman" w:hAnsi="Times New Roman" w:cs="Times New Roman"/>
          <w:sz w:val="28"/>
          <w:szCs w:val="28"/>
          <w:lang w:eastAsia="ru-RU"/>
        </w:rPr>
      </w:pPr>
      <w:r w:rsidRPr="00197DD8">
        <w:rPr>
          <w:rFonts w:ascii="Times New Roman" w:eastAsia="Times New Roman" w:hAnsi="Times New Roman" w:cs="Times New Roman"/>
          <w:sz w:val="28"/>
          <w:szCs w:val="28"/>
          <w:lang w:eastAsia="ru-RU"/>
        </w:rPr>
        <w:t xml:space="preserve">  </w:t>
      </w:r>
    </w:p>
    <w:p w:rsidR="00197DD8" w:rsidRDefault="00197DD8" w:rsidP="00307B29">
      <w:pPr>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p>
    <w:p w:rsidR="00197DD8" w:rsidRPr="0036346F" w:rsidRDefault="00197DD8" w:rsidP="00307B29">
      <w:pPr>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4E7B4A" w:rsidP="004E7B4A">
      <w:pPr>
        <w:pStyle w:val="ConsPlusTitle"/>
        <w:tabs>
          <w:tab w:val="left" w:pos="7390"/>
        </w:tabs>
        <w:ind w:firstLine="709"/>
        <w:jc w:val="center"/>
        <w:rPr>
          <w:rFonts w:ascii="Times New Roman" w:hAnsi="Times New Roman" w:cs="Times New Roman"/>
          <w:b w:val="0"/>
          <w:sz w:val="28"/>
          <w:szCs w:val="28"/>
        </w:rPr>
      </w:pPr>
      <w:r>
        <w:rPr>
          <w:rFonts w:ascii="Times New Roman" w:hAnsi="Times New Roman" w:cs="Times New Roman"/>
          <w:b w:val="0"/>
          <w:sz w:val="28"/>
          <w:szCs w:val="28"/>
        </w:rPr>
        <w:t xml:space="preserve">   </w:t>
      </w:r>
      <w:r w:rsidR="00307B29">
        <w:rPr>
          <w:rFonts w:ascii="Times New Roman" w:hAnsi="Times New Roman" w:cs="Times New Roman"/>
          <w:b w:val="0"/>
          <w:sz w:val="28"/>
          <w:szCs w:val="28"/>
        </w:rPr>
        <w:t xml:space="preserve">     </w:t>
      </w: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2E6634" w:rsidRDefault="002E6634" w:rsidP="00197DD8">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E520DB" w:rsidRDefault="00E520DB" w:rsidP="00197DD8">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6C3AA8" w:rsidRDefault="006C3AA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E520DB" w:rsidRDefault="00E520DB" w:rsidP="00197DD8">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197DD8" w:rsidRPr="00197DD8" w:rsidRDefault="00197DD8" w:rsidP="006C3AA8">
      <w:pPr>
        <w:widowControl w:val="0"/>
        <w:autoSpaceDE w:val="0"/>
        <w:autoSpaceDN w:val="0"/>
        <w:spacing w:after="0" w:line="240" w:lineRule="auto"/>
        <w:ind w:left="5664"/>
        <w:outlineLvl w:val="0"/>
        <w:rPr>
          <w:rFonts w:ascii="Times New Roman" w:eastAsia="Times New Roman" w:hAnsi="Times New Roman" w:cs="Times New Roman"/>
          <w:sz w:val="28"/>
          <w:szCs w:val="28"/>
          <w:lang w:eastAsia="ru-RU"/>
        </w:rPr>
      </w:pPr>
      <w:r w:rsidRPr="00197DD8">
        <w:rPr>
          <w:rFonts w:ascii="Times New Roman" w:eastAsia="Times New Roman" w:hAnsi="Times New Roman" w:cs="Times New Roman"/>
          <w:sz w:val="28"/>
          <w:szCs w:val="28"/>
          <w:lang w:eastAsia="ru-RU"/>
        </w:rPr>
        <w:t>Утвержден</w:t>
      </w:r>
    </w:p>
    <w:p w:rsidR="00197DD8" w:rsidRPr="00197DD8" w:rsidRDefault="00197DD8" w:rsidP="006C3AA8">
      <w:pPr>
        <w:widowControl w:val="0"/>
        <w:autoSpaceDE w:val="0"/>
        <w:autoSpaceDN w:val="0"/>
        <w:spacing w:after="0" w:line="240" w:lineRule="auto"/>
        <w:ind w:left="5664"/>
        <w:rPr>
          <w:rFonts w:ascii="Times New Roman" w:eastAsia="Times New Roman" w:hAnsi="Times New Roman" w:cs="Times New Roman"/>
          <w:sz w:val="28"/>
          <w:szCs w:val="28"/>
          <w:lang w:eastAsia="ru-RU"/>
        </w:rPr>
      </w:pPr>
      <w:r w:rsidRPr="00197DD8">
        <w:rPr>
          <w:rFonts w:ascii="Times New Roman" w:eastAsia="Times New Roman" w:hAnsi="Times New Roman" w:cs="Times New Roman"/>
          <w:sz w:val="28"/>
          <w:szCs w:val="28"/>
          <w:lang w:eastAsia="ru-RU"/>
        </w:rPr>
        <w:t>постановлением Администрации</w:t>
      </w:r>
    </w:p>
    <w:p w:rsidR="00197DD8" w:rsidRPr="00197DD8" w:rsidRDefault="00197DD8" w:rsidP="006C3AA8">
      <w:pPr>
        <w:widowControl w:val="0"/>
        <w:autoSpaceDE w:val="0"/>
        <w:autoSpaceDN w:val="0"/>
        <w:spacing w:after="0" w:line="240" w:lineRule="auto"/>
        <w:ind w:left="5664"/>
        <w:rPr>
          <w:rFonts w:ascii="Times New Roman" w:eastAsia="Times New Roman" w:hAnsi="Times New Roman" w:cs="Times New Roman"/>
          <w:sz w:val="28"/>
          <w:szCs w:val="28"/>
          <w:lang w:eastAsia="ru-RU"/>
        </w:rPr>
      </w:pPr>
      <w:r w:rsidRPr="00197DD8">
        <w:rPr>
          <w:rFonts w:ascii="Times New Roman" w:eastAsia="Times New Roman" w:hAnsi="Times New Roman" w:cs="Times New Roman"/>
          <w:sz w:val="28"/>
          <w:szCs w:val="28"/>
          <w:lang w:eastAsia="ru-RU"/>
        </w:rPr>
        <w:t xml:space="preserve">сельского поселения </w:t>
      </w:r>
      <w:proofErr w:type="spellStart"/>
      <w:r w:rsidR="006C3AA8">
        <w:rPr>
          <w:rFonts w:ascii="Times New Roman" w:eastAsia="Times New Roman" w:hAnsi="Times New Roman" w:cs="Times New Roman"/>
          <w:sz w:val="28"/>
          <w:szCs w:val="28"/>
          <w:lang w:eastAsia="ru-RU"/>
        </w:rPr>
        <w:t>Ишеевский</w:t>
      </w:r>
      <w:proofErr w:type="spellEnd"/>
      <w:r w:rsidRPr="00197DD8">
        <w:rPr>
          <w:rFonts w:ascii="Times New Roman" w:eastAsia="Times New Roman" w:hAnsi="Times New Roman" w:cs="Times New Roman"/>
          <w:sz w:val="28"/>
          <w:szCs w:val="28"/>
          <w:lang w:eastAsia="ru-RU"/>
        </w:rPr>
        <w:t xml:space="preserve"> сельсовет</w:t>
      </w:r>
      <w:r w:rsidR="006C3AA8">
        <w:rPr>
          <w:rFonts w:ascii="Times New Roman" w:eastAsia="Times New Roman" w:hAnsi="Times New Roman" w:cs="Times New Roman"/>
          <w:sz w:val="28"/>
          <w:szCs w:val="28"/>
          <w:lang w:eastAsia="ru-RU"/>
        </w:rPr>
        <w:t xml:space="preserve"> </w:t>
      </w:r>
      <w:r w:rsidRPr="00197DD8">
        <w:rPr>
          <w:rFonts w:ascii="Times New Roman" w:eastAsia="Times New Roman" w:hAnsi="Times New Roman" w:cs="Times New Roman"/>
          <w:sz w:val="28"/>
          <w:szCs w:val="28"/>
          <w:lang w:eastAsia="ru-RU"/>
        </w:rPr>
        <w:t xml:space="preserve">муниципального района </w:t>
      </w:r>
      <w:proofErr w:type="spellStart"/>
      <w:r w:rsidR="000F5184">
        <w:rPr>
          <w:rFonts w:ascii="Times New Roman" w:eastAsia="Times New Roman" w:hAnsi="Times New Roman" w:cs="Times New Roman"/>
          <w:sz w:val="28"/>
          <w:szCs w:val="28"/>
          <w:lang w:eastAsia="ru-RU"/>
        </w:rPr>
        <w:t>Ишимбайский</w:t>
      </w:r>
      <w:proofErr w:type="spellEnd"/>
      <w:r w:rsidRPr="00197DD8">
        <w:rPr>
          <w:rFonts w:ascii="Times New Roman" w:eastAsia="Times New Roman" w:hAnsi="Times New Roman" w:cs="Times New Roman"/>
          <w:sz w:val="28"/>
          <w:szCs w:val="28"/>
          <w:lang w:eastAsia="ru-RU"/>
        </w:rPr>
        <w:t xml:space="preserve"> район </w:t>
      </w:r>
    </w:p>
    <w:p w:rsidR="00197DD8" w:rsidRPr="00197DD8" w:rsidRDefault="00197DD8" w:rsidP="006C3AA8">
      <w:pPr>
        <w:widowControl w:val="0"/>
        <w:autoSpaceDE w:val="0"/>
        <w:autoSpaceDN w:val="0"/>
        <w:spacing w:after="0" w:line="240" w:lineRule="auto"/>
        <w:ind w:left="5664"/>
        <w:rPr>
          <w:rFonts w:ascii="Times New Roman" w:eastAsia="Times New Roman" w:hAnsi="Times New Roman" w:cs="Times New Roman"/>
          <w:sz w:val="28"/>
          <w:szCs w:val="28"/>
          <w:lang w:eastAsia="ru-RU"/>
        </w:rPr>
      </w:pPr>
      <w:r w:rsidRPr="00197DD8">
        <w:rPr>
          <w:rFonts w:ascii="Times New Roman" w:eastAsia="Times New Roman" w:hAnsi="Times New Roman" w:cs="Times New Roman"/>
          <w:sz w:val="28"/>
          <w:szCs w:val="28"/>
          <w:lang w:eastAsia="ru-RU"/>
        </w:rPr>
        <w:t>Республики Башкортостан</w:t>
      </w:r>
    </w:p>
    <w:p w:rsidR="00197DD8" w:rsidRPr="00197DD8" w:rsidRDefault="00197DD8" w:rsidP="006C3AA8">
      <w:pPr>
        <w:widowControl w:val="0"/>
        <w:autoSpaceDE w:val="0"/>
        <w:autoSpaceDN w:val="0"/>
        <w:spacing w:after="0" w:line="240" w:lineRule="auto"/>
        <w:ind w:left="5664"/>
        <w:rPr>
          <w:rFonts w:ascii="Times New Roman" w:eastAsia="Times New Roman" w:hAnsi="Times New Roman" w:cs="Times New Roman"/>
          <w:sz w:val="28"/>
          <w:szCs w:val="28"/>
          <w:lang w:eastAsia="ru-RU"/>
        </w:rPr>
      </w:pPr>
      <w:r w:rsidRPr="00197DD8">
        <w:rPr>
          <w:rFonts w:ascii="Times New Roman" w:eastAsia="Times New Roman" w:hAnsi="Times New Roman" w:cs="Times New Roman"/>
          <w:sz w:val="28"/>
          <w:szCs w:val="28"/>
          <w:lang w:eastAsia="ru-RU"/>
        </w:rPr>
        <w:t>от</w:t>
      </w:r>
      <w:r w:rsidR="00E33F33">
        <w:rPr>
          <w:rFonts w:ascii="Times New Roman" w:eastAsia="Times New Roman" w:hAnsi="Times New Roman" w:cs="Times New Roman"/>
          <w:sz w:val="28"/>
          <w:szCs w:val="28"/>
          <w:lang w:eastAsia="ru-RU"/>
        </w:rPr>
        <w:t xml:space="preserve"> </w:t>
      </w:r>
      <w:r w:rsidR="006C3AA8">
        <w:rPr>
          <w:rFonts w:ascii="Times New Roman" w:eastAsia="Times New Roman" w:hAnsi="Times New Roman" w:cs="Times New Roman"/>
          <w:sz w:val="28"/>
          <w:szCs w:val="28"/>
          <w:lang w:eastAsia="ru-RU"/>
        </w:rPr>
        <w:t>07</w:t>
      </w:r>
      <w:r w:rsidR="00E33F33">
        <w:rPr>
          <w:rFonts w:ascii="Times New Roman" w:eastAsia="Times New Roman" w:hAnsi="Times New Roman" w:cs="Times New Roman"/>
          <w:sz w:val="28"/>
          <w:szCs w:val="28"/>
          <w:lang w:eastAsia="ru-RU"/>
        </w:rPr>
        <w:t xml:space="preserve"> </w:t>
      </w:r>
      <w:proofErr w:type="gramStart"/>
      <w:r w:rsidR="00E520DB">
        <w:rPr>
          <w:rFonts w:ascii="Times New Roman" w:eastAsia="Times New Roman" w:hAnsi="Times New Roman" w:cs="Times New Roman"/>
          <w:sz w:val="28"/>
          <w:szCs w:val="28"/>
          <w:lang w:eastAsia="ru-RU"/>
        </w:rPr>
        <w:t>ноября</w:t>
      </w:r>
      <w:r w:rsidR="00E33F33">
        <w:rPr>
          <w:rFonts w:ascii="Times New Roman" w:eastAsia="Times New Roman" w:hAnsi="Times New Roman" w:cs="Times New Roman"/>
          <w:sz w:val="28"/>
          <w:szCs w:val="28"/>
          <w:lang w:eastAsia="ru-RU"/>
        </w:rPr>
        <w:t xml:space="preserve">  2025</w:t>
      </w:r>
      <w:proofErr w:type="gramEnd"/>
      <w:r w:rsidR="00E33F33">
        <w:rPr>
          <w:rFonts w:ascii="Times New Roman" w:eastAsia="Times New Roman" w:hAnsi="Times New Roman" w:cs="Times New Roman"/>
          <w:sz w:val="28"/>
          <w:szCs w:val="28"/>
          <w:lang w:eastAsia="ru-RU"/>
        </w:rPr>
        <w:t xml:space="preserve"> г. № </w:t>
      </w:r>
      <w:r w:rsidR="00721F84">
        <w:rPr>
          <w:rFonts w:ascii="Times New Roman" w:eastAsia="Times New Roman" w:hAnsi="Times New Roman" w:cs="Times New Roman"/>
          <w:sz w:val="28"/>
          <w:szCs w:val="28"/>
          <w:lang w:eastAsia="ru-RU"/>
        </w:rPr>
        <w:t>1</w:t>
      </w:r>
      <w:r w:rsidR="006C3AA8">
        <w:rPr>
          <w:rFonts w:ascii="Times New Roman" w:eastAsia="Times New Roman" w:hAnsi="Times New Roman" w:cs="Times New Roman"/>
          <w:sz w:val="28"/>
          <w:szCs w:val="28"/>
          <w:lang w:eastAsia="ru-RU"/>
        </w:rPr>
        <w:t>87</w:t>
      </w: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28271C" w:rsidRPr="00504590" w:rsidRDefault="00307B29" w:rsidP="00197DD8">
      <w:pPr>
        <w:pStyle w:val="ConsPlusTitle"/>
        <w:tabs>
          <w:tab w:val="left" w:pos="7390"/>
        </w:tabs>
        <w:ind w:firstLine="709"/>
        <w:jc w:val="center"/>
        <w:rPr>
          <w:rFonts w:ascii="Times New Roman" w:hAnsi="Times New Roman" w:cs="Times New Roman"/>
          <w:b w:val="0"/>
          <w:sz w:val="28"/>
          <w:szCs w:val="28"/>
        </w:rPr>
      </w:pPr>
      <w:r>
        <w:rPr>
          <w:rFonts w:ascii="Times New Roman" w:hAnsi="Times New Roman" w:cs="Times New Roman"/>
          <w:b w:val="0"/>
          <w:sz w:val="28"/>
          <w:szCs w:val="28"/>
        </w:rPr>
        <w:t xml:space="preserve">                        </w:t>
      </w:r>
      <w:r w:rsidR="004E7B4A">
        <w:rPr>
          <w:rFonts w:ascii="Times New Roman" w:hAnsi="Times New Roman" w:cs="Times New Roman"/>
          <w:b w:val="0"/>
          <w:sz w:val="28"/>
          <w:szCs w:val="28"/>
        </w:rPr>
        <w:t xml:space="preserve">     </w:t>
      </w:r>
    </w:p>
    <w:p w:rsidR="0028271C" w:rsidRPr="00504590" w:rsidRDefault="0028271C" w:rsidP="00FA02D8">
      <w:pPr>
        <w:pStyle w:val="ConsPlusTitle"/>
        <w:ind w:firstLine="709"/>
        <w:jc w:val="center"/>
        <w:rPr>
          <w:rFonts w:ascii="Times New Roman" w:hAnsi="Times New Roman" w:cs="Times New Roman"/>
          <w:b w:val="0"/>
          <w:sz w:val="28"/>
          <w:szCs w:val="28"/>
        </w:rPr>
      </w:pP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ПОРЯДОК</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 xml:space="preserve">ОТКРЫТИЯ И ВЕДЕНИЯ ЛИЦЕВЫХ СЧЕТОВ В </w:t>
      </w:r>
      <w:r w:rsidR="00F9035E">
        <w:rPr>
          <w:rFonts w:ascii="Times New Roman" w:hAnsi="Times New Roman" w:cs="Times New Roman"/>
          <w:b w:val="0"/>
          <w:sz w:val="28"/>
          <w:szCs w:val="28"/>
        </w:rPr>
        <w:t xml:space="preserve">АДМИНИСТРАЦИИ СЕЛЬСКОГО ПОСЕЛЕНИЯ </w:t>
      </w:r>
      <w:r w:rsidR="006C3AA8">
        <w:rPr>
          <w:rFonts w:ascii="Times New Roman" w:hAnsi="Times New Roman" w:cs="Times New Roman"/>
          <w:b w:val="0"/>
          <w:sz w:val="28"/>
          <w:szCs w:val="28"/>
        </w:rPr>
        <w:t>ИШЕЕВСКИЙ</w:t>
      </w:r>
      <w:r w:rsidR="00F9035E">
        <w:rPr>
          <w:rFonts w:ascii="Times New Roman" w:hAnsi="Times New Roman" w:cs="Times New Roman"/>
          <w:b w:val="0"/>
          <w:sz w:val="28"/>
          <w:szCs w:val="28"/>
        </w:rPr>
        <w:t xml:space="preserve"> СЕЛЬСОВЕТ</w:t>
      </w:r>
      <w:r w:rsidR="00BB7DEB" w:rsidRPr="00504590">
        <w:rPr>
          <w:rFonts w:ascii="Times New Roman" w:hAnsi="Times New Roman" w:cs="Times New Roman"/>
          <w:b w:val="0"/>
          <w:sz w:val="28"/>
          <w:szCs w:val="28"/>
        </w:rPr>
        <w:t xml:space="preserve"> МУНИЦИПАЛЬНОГО </w:t>
      </w:r>
      <w:proofErr w:type="gramStart"/>
      <w:r w:rsidR="00BB7DEB" w:rsidRPr="00504590">
        <w:rPr>
          <w:rFonts w:ascii="Times New Roman" w:hAnsi="Times New Roman" w:cs="Times New Roman"/>
          <w:b w:val="0"/>
          <w:sz w:val="28"/>
          <w:szCs w:val="28"/>
        </w:rPr>
        <w:t xml:space="preserve">РАЙОНА  </w:t>
      </w:r>
      <w:r w:rsidR="000F5184">
        <w:rPr>
          <w:rFonts w:ascii="Times New Roman" w:hAnsi="Times New Roman" w:cs="Times New Roman"/>
          <w:b w:val="0"/>
          <w:sz w:val="28"/>
          <w:szCs w:val="28"/>
        </w:rPr>
        <w:t>ИШИМБАЙСКИЙ</w:t>
      </w:r>
      <w:proofErr w:type="gramEnd"/>
      <w:r w:rsidR="0004499B" w:rsidRPr="00504590">
        <w:rPr>
          <w:rFonts w:ascii="Times New Roman" w:hAnsi="Times New Roman" w:cs="Times New Roman"/>
          <w:sz w:val="28"/>
          <w:szCs w:val="28"/>
        </w:rPr>
        <w:t xml:space="preserve"> </w:t>
      </w:r>
      <w:r w:rsidR="00BB7DEB" w:rsidRPr="00504590">
        <w:rPr>
          <w:rFonts w:ascii="Times New Roman" w:hAnsi="Times New Roman" w:cs="Times New Roman"/>
          <w:b w:val="0"/>
          <w:sz w:val="28"/>
          <w:szCs w:val="28"/>
        </w:rPr>
        <w:t>РАЙОН</w:t>
      </w:r>
      <w:r w:rsidR="00FC3855">
        <w:rPr>
          <w:rFonts w:ascii="Times New Roman" w:hAnsi="Times New Roman" w:cs="Times New Roman"/>
          <w:b w:val="0"/>
          <w:sz w:val="28"/>
          <w:szCs w:val="28"/>
        </w:rPr>
        <w:t xml:space="preserve"> </w:t>
      </w:r>
      <w:r w:rsidRPr="00504590">
        <w:rPr>
          <w:rFonts w:ascii="Times New Roman" w:hAnsi="Times New Roman" w:cs="Times New Roman"/>
          <w:b w:val="0"/>
          <w:sz w:val="28"/>
          <w:szCs w:val="28"/>
        </w:rPr>
        <w:t>РЕСПУБЛИКИ БАШКОРТОСТАН</w:t>
      </w:r>
    </w:p>
    <w:p w:rsidR="005E170D" w:rsidRPr="00504590" w:rsidRDefault="005E170D" w:rsidP="00FA02D8">
      <w:pPr>
        <w:pStyle w:val="ConsPlusNormal"/>
        <w:ind w:firstLine="709"/>
        <w:rPr>
          <w:sz w:val="28"/>
          <w:szCs w:val="28"/>
        </w:rPr>
      </w:pP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1"/>
        <w:rPr>
          <w:rFonts w:ascii="Times New Roman" w:hAnsi="Times New Roman" w:cs="Times New Roman"/>
          <w:b w:val="0"/>
          <w:sz w:val="28"/>
          <w:szCs w:val="28"/>
        </w:rPr>
      </w:pPr>
      <w:r w:rsidRPr="00504590">
        <w:rPr>
          <w:rFonts w:ascii="Times New Roman" w:hAnsi="Times New Roman" w:cs="Times New Roman"/>
          <w:b w:val="0"/>
          <w:sz w:val="28"/>
          <w:szCs w:val="28"/>
        </w:rPr>
        <w:t>I. ОБЩИЕ ПОЛОЖЕНИЯ</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Normal"/>
        <w:ind w:firstLine="709"/>
        <w:jc w:val="both"/>
        <w:rPr>
          <w:sz w:val="28"/>
          <w:szCs w:val="28"/>
        </w:rPr>
      </w:pPr>
      <w:r w:rsidRPr="00504590">
        <w:rPr>
          <w:sz w:val="28"/>
          <w:szCs w:val="28"/>
        </w:rPr>
        <w:t xml:space="preserve">1. Настоящий Порядок открытия и ведения лицевых счетов в  </w:t>
      </w:r>
      <w:r w:rsidR="00F9035E">
        <w:rPr>
          <w:sz w:val="28"/>
          <w:szCs w:val="28"/>
        </w:rPr>
        <w:t xml:space="preserve">Администрации сельского поселения </w:t>
      </w:r>
      <w:proofErr w:type="spellStart"/>
      <w:r w:rsidR="006C3AA8">
        <w:rPr>
          <w:sz w:val="28"/>
          <w:szCs w:val="28"/>
        </w:rPr>
        <w:t>Ишеевский</w:t>
      </w:r>
      <w:proofErr w:type="spellEnd"/>
      <w:r w:rsidR="00F9035E">
        <w:rPr>
          <w:sz w:val="28"/>
          <w:szCs w:val="28"/>
        </w:rPr>
        <w:t xml:space="preserve"> сельсовет </w:t>
      </w:r>
      <w:r w:rsidRPr="00504590">
        <w:rPr>
          <w:sz w:val="28"/>
          <w:szCs w:val="28"/>
        </w:rPr>
        <w:t>муниципального района</w:t>
      </w:r>
      <w:r w:rsidR="00E61ACC" w:rsidRPr="00504590">
        <w:rPr>
          <w:sz w:val="28"/>
          <w:szCs w:val="28"/>
        </w:rPr>
        <w:t xml:space="preserve"> </w:t>
      </w:r>
      <w:proofErr w:type="spellStart"/>
      <w:r w:rsidR="000F5184">
        <w:rPr>
          <w:sz w:val="28"/>
          <w:szCs w:val="28"/>
        </w:rPr>
        <w:t>Ишимбайский</w:t>
      </w:r>
      <w:proofErr w:type="spellEnd"/>
      <w:r w:rsidRPr="00504590">
        <w:rPr>
          <w:sz w:val="28"/>
          <w:szCs w:val="28"/>
        </w:rPr>
        <w:t xml:space="preserve">  район Республики Башкортостан (далее - Порядок) разработан на основании </w:t>
      </w:r>
      <w:hyperlink r:id="rId10" w:history="1">
        <w:r w:rsidRPr="00504590">
          <w:rPr>
            <w:sz w:val="28"/>
            <w:szCs w:val="28"/>
          </w:rPr>
          <w:t>статьи 220.1</w:t>
        </w:r>
      </w:hyperlink>
      <w:r w:rsidRPr="00504590">
        <w:rPr>
          <w:sz w:val="28"/>
          <w:szCs w:val="28"/>
        </w:rPr>
        <w:t xml:space="preserve"> и </w:t>
      </w:r>
      <w:hyperlink r:id="rId11" w:history="1">
        <w:r w:rsidRPr="00504590">
          <w:rPr>
            <w:sz w:val="28"/>
            <w:szCs w:val="28"/>
          </w:rPr>
          <w:t>части 5 статьи 242.23</w:t>
        </w:r>
      </w:hyperlink>
      <w:r w:rsidRPr="00504590">
        <w:rPr>
          <w:sz w:val="28"/>
          <w:szCs w:val="28"/>
        </w:rPr>
        <w:t xml:space="preserve"> Бюджетного кодекса Российской Федерации, </w:t>
      </w:r>
      <w:hyperlink r:id="rId12" w:history="1">
        <w:r w:rsidRPr="00504590">
          <w:rPr>
            <w:sz w:val="28"/>
            <w:szCs w:val="28"/>
          </w:rPr>
          <w:t>частей 3</w:t>
        </w:r>
      </w:hyperlink>
      <w:r w:rsidRPr="00504590">
        <w:rPr>
          <w:sz w:val="28"/>
          <w:szCs w:val="28"/>
        </w:rPr>
        <w:t xml:space="preserve">, </w:t>
      </w:r>
      <w:hyperlink r:id="rId13" w:history="1">
        <w:r w:rsidRPr="00504590">
          <w:rPr>
            <w:sz w:val="28"/>
            <w:szCs w:val="28"/>
          </w:rPr>
          <w:t>8 статьи 30</w:t>
        </w:r>
      </w:hyperlink>
      <w:r w:rsidRPr="00504590">
        <w:rPr>
          <w:sz w:val="28"/>
          <w:szCs w:val="28"/>
        </w:rP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w:t>
      </w:r>
      <w:hyperlink r:id="rId14" w:history="1">
        <w:r w:rsidRPr="00504590">
          <w:rPr>
            <w:sz w:val="28"/>
            <w:szCs w:val="28"/>
          </w:rPr>
          <w:t>частей 3.3</w:t>
        </w:r>
      </w:hyperlink>
      <w:r w:rsidRPr="00504590">
        <w:rPr>
          <w:sz w:val="28"/>
          <w:szCs w:val="28"/>
        </w:rPr>
        <w:t xml:space="preserve">, </w:t>
      </w:r>
      <w:hyperlink r:id="rId15" w:history="1">
        <w:r w:rsidRPr="00504590">
          <w:rPr>
            <w:sz w:val="28"/>
            <w:szCs w:val="28"/>
          </w:rPr>
          <w:t>3.6</w:t>
        </w:r>
      </w:hyperlink>
      <w:r w:rsidRPr="00504590">
        <w:rPr>
          <w:sz w:val="28"/>
          <w:szCs w:val="28"/>
        </w:rPr>
        <w:t xml:space="preserve"> и </w:t>
      </w:r>
      <w:hyperlink r:id="rId16" w:history="1">
        <w:r w:rsidRPr="00504590">
          <w:rPr>
            <w:sz w:val="28"/>
            <w:szCs w:val="28"/>
          </w:rPr>
          <w:t>3.8 статьи 2</w:t>
        </w:r>
      </w:hyperlink>
      <w:r w:rsidRPr="00504590">
        <w:rPr>
          <w:sz w:val="28"/>
          <w:szCs w:val="28"/>
        </w:rPr>
        <w:t xml:space="preserve"> Федерального закона от 3 ноября 2006 года N 174-ФЗ "Об автономных учреждениях", </w:t>
      </w:r>
      <w:hyperlink r:id="rId17" w:history="1">
        <w:r w:rsidRPr="00504590">
          <w:rPr>
            <w:sz w:val="28"/>
            <w:szCs w:val="28"/>
          </w:rPr>
          <w:t>Закона</w:t>
        </w:r>
      </w:hyperlink>
      <w:r w:rsidRPr="00504590">
        <w:rPr>
          <w:sz w:val="28"/>
          <w:szCs w:val="28"/>
        </w:rPr>
        <w:t xml:space="preserve"> Республики Башкортостан "О бюджетном процессе в Республике Башкортостан", </w:t>
      </w:r>
      <w:r w:rsidR="005A389D">
        <w:rPr>
          <w:sz w:val="28"/>
          <w:szCs w:val="28"/>
        </w:rPr>
        <w:t xml:space="preserve">Решения Совета сельского поселения </w:t>
      </w:r>
      <w:proofErr w:type="spellStart"/>
      <w:r w:rsidR="006C3AA8">
        <w:rPr>
          <w:sz w:val="28"/>
          <w:szCs w:val="28"/>
        </w:rPr>
        <w:t>Ишеевский</w:t>
      </w:r>
      <w:proofErr w:type="spellEnd"/>
      <w:r w:rsidR="005A389D">
        <w:rPr>
          <w:sz w:val="28"/>
          <w:szCs w:val="28"/>
        </w:rPr>
        <w:t xml:space="preserve"> сельсовет м</w:t>
      </w:r>
      <w:r w:rsidR="005A389D" w:rsidRPr="00CB30D3">
        <w:rPr>
          <w:sz w:val="28"/>
          <w:szCs w:val="28"/>
        </w:rPr>
        <w:t>униципальн</w:t>
      </w:r>
      <w:r w:rsidR="00FC3855">
        <w:rPr>
          <w:sz w:val="28"/>
          <w:szCs w:val="28"/>
        </w:rPr>
        <w:t>ого</w:t>
      </w:r>
      <w:r w:rsidR="005A389D" w:rsidRPr="00CB30D3">
        <w:rPr>
          <w:sz w:val="28"/>
          <w:szCs w:val="28"/>
        </w:rPr>
        <w:t xml:space="preserve"> район</w:t>
      </w:r>
      <w:r w:rsidR="00FC3855">
        <w:rPr>
          <w:sz w:val="28"/>
          <w:szCs w:val="28"/>
        </w:rPr>
        <w:t>а</w:t>
      </w:r>
      <w:r w:rsidR="005A389D" w:rsidRPr="00CB30D3">
        <w:rPr>
          <w:sz w:val="28"/>
          <w:szCs w:val="28"/>
        </w:rPr>
        <w:t xml:space="preserve"> </w:t>
      </w:r>
      <w:proofErr w:type="spellStart"/>
      <w:r w:rsidR="000F5184">
        <w:rPr>
          <w:sz w:val="28"/>
          <w:szCs w:val="28"/>
        </w:rPr>
        <w:t>Ишимбайский</w:t>
      </w:r>
      <w:proofErr w:type="spellEnd"/>
      <w:r w:rsidR="005A389D" w:rsidRPr="00CB30D3">
        <w:rPr>
          <w:sz w:val="28"/>
          <w:szCs w:val="28"/>
        </w:rPr>
        <w:t xml:space="preserve"> район Республики Башкортостан</w:t>
      </w:r>
      <w:r w:rsidR="005A389D">
        <w:rPr>
          <w:sz w:val="28"/>
          <w:szCs w:val="28"/>
        </w:rPr>
        <w:t xml:space="preserve"> «О бюджетном процессе в сельском поселении </w:t>
      </w:r>
      <w:proofErr w:type="spellStart"/>
      <w:r w:rsidR="006C3AA8">
        <w:rPr>
          <w:sz w:val="28"/>
          <w:szCs w:val="28"/>
        </w:rPr>
        <w:t>Ишеевский</w:t>
      </w:r>
      <w:proofErr w:type="spellEnd"/>
      <w:r w:rsidR="005A389D">
        <w:rPr>
          <w:sz w:val="28"/>
          <w:szCs w:val="28"/>
        </w:rPr>
        <w:t xml:space="preserve"> сельсовет муниципального района </w:t>
      </w:r>
      <w:proofErr w:type="spellStart"/>
      <w:r w:rsidR="000F5184">
        <w:rPr>
          <w:sz w:val="28"/>
          <w:szCs w:val="28"/>
        </w:rPr>
        <w:t>Ишимбайский</w:t>
      </w:r>
      <w:proofErr w:type="spellEnd"/>
      <w:r w:rsidR="005A389D">
        <w:rPr>
          <w:sz w:val="28"/>
          <w:szCs w:val="28"/>
        </w:rPr>
        <w:t xml:space="preserve"> район Республики Башкортостан», </w:t>
      </w:r>
      <w:hyperlink r:id="rId18" w:history="1">
        <w:r w:rsidRPr="00504590">
          <w:rPr>
            <w:sz w:val="28"/>
            <w:szCs w:val="28"/>
          </w:rPr>
          <w:t>Приказа</w:t>
        </w:r>
      </w:hyperlink>
      <w:r w:rsidRPr="00504590">
        <w:rPr>
          <w:sz w:val="28"/>
          <w:szCs w:val="28"/>
        </w:rPr>
        <w:t xml:space="preserve"> Министерства финансов Российской Федерации от 23 декабря 2014 года N 163н "О порядке формирования и ведения реестра участников бюджетного процесса, а также юридических лиц, не являющихся участниками бюджетного процесса" и устанавливает:</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порядок открытия и ведения лицевых счетов для учета операций главных администраторов и администраторов источников финансирования </w:t>
      </w:r>
      <w:r w:rsidR="002C0EA5">
        <w:rPr>
          <w:sz w:val="28"/>
          <w:szCs w:val="28"/>
        </w:rPr>
        <w:t>дефицита бюджета</w:t>
      </w:r>
      <w:r w:rsidR="005A389D" w:rsidRPr="005A389D">
        <w:rPr>
          <w:sz w:val="28"/>
          <w:szCs w:val="28"/>
        </w:rPr>
        <w:t xml:space="preserve"> </w:t>
      </w:r>
      <w:r w:rsidR="005A389D">
        <w:rPr>
          <w:sz w:val="28"/>
          <w:szCs w:val="28"/>
        </w:rPr>
        <w:t xml:space="preserve">сельского поселения </w:t>
      </w:r>
      <w:proofErr w:type="spellStart"/>
      <w:r w:rsidR="006C3AA8">
        <w:rPr>
          <w:sz w:val="28"/>
          <w:szCs w:val="28"/>
        </w:rPr>
        <w:t>Ишеевский</w:t>
      </w:r>
      <w:proofErr w:type="spellEnd"/>
      <w:r w:rsidR="005A389D">
        <w:rPr>
          <w:sz w:val="28"/>
          <w:szCs w:val="28"/>
        </w:rPr>
        <w:t xml:space="preserve"> сельсовет</w:t>
      </w:r>
      <w:r w:rsidRPr="00504590">
        <w:rPr>
          <w:sz w:val="28"/>
          <w:szCs w:val="28"/>
        </w:rPr>
        <w:t xml:space="preserve"> муниципального района </w:t>
      </w:r>
      <w:proofErr w:type="spellStart"/>
      <w:r w:rsidR="000F5184">
        <w:rPr>
          <w:sz w:val="28"/>
          <w:szCs w:val="28"/>
        </w:rPr>
        <w:t>Ишимбайский</w:t>
      </w:r>
      <w:proofErr w:type="spellEnd"/>
      <w:r w:rsidRPr="00504590">
        <w:rPr>
          <w:sz w:val="28"/>
          <w:szCs w:val="28"/>
        </w:rPr>
        <w:t xml:space="preserve"> район Республики Башкортостан, главных распорядителей, распорядителей и получателей </w:t>
      </w:r>
      <w:r w:rsidR="00F9035E">
        <w:rPr>
          <w:sz w:val="28"/>
          <w:szCs w:val="28"/>
        </w:rPr>
        <w:t xml:space="preserve">средств </w:t>
      </w:r>
      <w:r w:rsidR="002C0EA5">
        <w:rPr>
          <w:sz w:val="28"/>
          <w:szCs w:val="28"/>
        </w:rPr>
        <w:t xml:space="preserve">бюджета сельского поселения </w:t>
      </w:r>
      <w:proofErr w:type="spellStart"/>
      <w:r w:rsidR="006C3AA8">
        <w:rPr>
          <w:sz w:val="28"/>
          <w:szCs w:val="28"/>
        </w:rPr>
        <w:t>Ишеевский</w:t>
      </w:r>
      <w:proofErr w:type="spellEnd"/>
      <w:r w:rsidR="002C0EA5">
        <w:rPr>
          <w:sz w:val="28"/>
          <w:szCs w:val="28"/>
        </w:rPr>
        <w:t xml:space="preserve"> сельсовет</w:t>
      </w:r>
      <w:r w:rsidR="00F9035E">
        <w:rPr>
          <w:sz w:val="28"/>
          <w:szCs w:val="28"/>
        </w:rPr>
        <w:t xml:space="preserve"> </w:t>
      </w:r>
      <w:r w:rsidRPr="00504590">
        <w:rPr>
          <w:sz w:val="28"/>
          <w:szCs w:val="28"/>
        </w:rPr>
        <w:t xml:space="preserve">муниципального района </w:t>
      </w:r>
      <w:proofErr w:type="spellStart"/>
      <w:proofErr w:type="gramStart"/>
      <w:r w:rsidR="000F5184">
        <w:rPr>
          <w:sz w:val="28"/>
          <w:szCs w:val="28"/>
        </w:rPr>
        <w:t>Ишимбайский</w:t>
      </w:r>
      <w:proofErr w:type="spellEnd"/>
      <w:r w:rsidR="00FB77FA" w:rsidRPr="00504590">
        <w:rPr>
          <w:sz w:val="28"/>
          <w:szCs w:val="28"/>
        </w:rPr>
        <w:t xml:space="preserve"> </w:t>
      </w:r>
      <w:r w:rsidRPr="00504590">
        <w:rPr>
          <w:sz w:val="28"/>
          <w:szCs w:val="28"/>
        </w:rPr>
        <w:t xml:space="preserve"> район</w:t>
      </w:r>
      <w:proofErr w:type="gramEnd"/>
      <w:r w:rsidRPr="00504590">
        <w:rPr>
          <w:sz w:val="28"/>
          <w:szCs w:val="28"/>
        </w:rPr>
        <w:t xml:space="preserve"> Республики Башкортостан;</w:t>
      </w:r>
    </w:p>
    <w:p w:rsidR="005A389D" w:rsidRPr="00504590" w:rsidRDefault="005E170D" w:rsidP="00FA02D8">
      <w:pPr>
        <w:pStyle w:val="ConsPlusNormal"/>
        <w:spacing w:before="240"/>
        <w:ind w:firstLine="709"/>
        <w:jc w:val="both"/>
        <w:rPr>
          <w:sz w:val="28"/>
          <w:szCs w:val="28"/>
        </w:rPr>
      </w:pPr>
      <w:r w:rsidRPr="00504590">
        <w:rPr>
          <w:sz w:val="28"/>
          <w:szCs w:val="28"/>
        </w:rPr>
        <w:t xml:space="preserve">порядок открытия и ведения лицевых счетов для учета операций со средствами </w:t>
      </w:r>
      <w:r w:rsidR="00F9035E">
        <w:rPr>
          <w:sz w:val="28"/>
          <w:szCs w:val="28"/>
        </w:rPr>
        <w:t xml:space="preserve">бюджетных учреждений сельского поселения </w:t>
      </w:r>
      <w:proofErr w:type="spellStart"/>
      <w:r w:rsidR="006C3AA8">
        <w:rPr>
          <w:sz w:val="28"/>
          <w:szCs w:val="28"/>
        </w:rPr>
        <w:t>Ишеевский</w:t>
      </w:r>
      <w:proofErr w:type="spellEnd"/>
      <w:r w:rsidR="00F9035E">
        <w:rPr>
          <w:sz w:val="28"/>
          <w:szCs w:val="28"/>
        </w:rPr>
        <w:t xml:space="preserve"> сельсовет</w:t>
      </w:r>
      <w:r w:rsidRPr="00504590">
        <w:rPr>
          <w:sz w:val="28"/>
          <w:szCs w:val="28"/>
        </w:rPr>
        <w:t xml:space="preserve"> муниципального района </w:t>
      </w:r>
      <w:proofErr w:type="spellStart"/>
      <w:r w:rsidR="000F5184">
        <w:rPr>
          <w:sz w:val="28"/>
          <w:szCs w:val="28"/>
        </w:rPr>
        <w:t>Ишимбайский</w:t>
      </w:r>
      <w:proofErr w:type="spellEnd"/>
      <w:r w:rsidR="0004499B" w:rsidRPr="00504590">
        <w:rPr>
          <w:sz w:val="28"/>
          <w:szCs w:val="28"/>
        </w:rPr>
        <w:t xml:space="preserve"> </w:t>
      </w:r>
      <w:r w:rsidRPr="00504590">
        <w:rPr>
          <w:sz w:val="28"/>
          <w:szCs w:val="28"/>
        </w:rPr>
        <w:t xml:space="preserve"> район Республики Башкортостан, лицевых счетов для учета </w:t>
      </w:r>
      <w:r w:rsidRPr="00504590">
        <w:rPr>
          <w:sz w:val="28"/>
          <w:szCs w:val="28"/>
        </w:rPr>
        <w:lastRenderedPageBreak/>
        <w:t xml:space="preserve">операций со средствами обязательного медицинского страхования, открытых бюджетным </w:t>
      </w:r>
      <w:r w:rsidR="00BE5677">
        <w:rPr>
          <w:sz w:val="28"/>
          <w:szCs w:val="28"/>
        </w:rPr>
        <w:t>учреждениям</w:t>
      </w:r>
      <w:r w:rsidRPr="00504590">
        <w:rPr>
          <w:sz w:val="28"/>
          <w:szCs w:val="28"/>
        </w:rPr>
        <w:t xml:space="preserve"> </w:t>
      </w:r>
      <w:r w:rsidR="005A389D">
        <w:rPr>
          <w:sz w:val="28"/>
          <w:szCs w:val="28"/>
        </w:rPr>
        <w:t xml:space="preserve">сельского поселения </w:t>
      </w:r>
      <w:proofErr w:type="spellStart"/>
      <w:r w:rsidR="006C3AA8">
        <w:rPr>
          <w:sz w:val="28"/>
          <w:szCs w:val="28"/>
        </w:rPr>
        <w:t>Ишеевский</w:t>
      </w:r>
      <w:proofErr w:type="spellEnd"/>
      <w:r w:rsidR="005A389D">
        <w:rPr>
          <w:sz w:val="28"/>
          <w:szCs w:val="28"/>
        </w:rPr>
        <w:t xml:space="preserve"> сельсовет</w:t>
      </w:r>
      <w:r w:rsidR="005A389D" w:rsidRPr="00504590">
        <w:rPr>
          <w:sz w:val="28"/>
          <w:szCs w:val="28"/>
        </w:rPr>
        <w:t xml:space="preserve"> </w:t>
      </w:r>
      <w:r w:rsidRPr="00504590">
        <w:rPr>
          <w:sz w:val="28"/>
          <w:szCs w:val="28"/>
        </w:rPr>
        <w:t xml:space="preserve">муниципального района </w:t>
      </w:r>
      <w:proofErr w:type="spellStart"/>
      <w:r w:rsidR="000F5184">
        <w:rPr>
          <w:sz w:val="28"/>
          <w:szCs w:val="28"/>
        </w:rPr>
        <w:t>Ишимбайский</w:t>
      </w:r>
      <w:proofErr w:type="spellEnd"/>
      <w:r w:rsidRPr="00504590">
        <w:rPr>
          <w:sz w:val="28"/>
          <w:szCs w:val="28"/>
        </w:rPr>
        <w:t xml:space="preserve"> район Республики Башкортостан (далее - бюджетные учреждения), лицевых счетов для учета операций со средствами автономных учреждений </w:t>
      </w:r>
      <w:r w:rsidR="005A389D">
        <w:rPr>
          <w:sz w:val="28"/>
          <w:szCs w:val="28"/>
        </w:rPr>
        <w:t xml:space="preserve">сельского поселения </w:t>
      </w:r>
      <w:proofErr w:type="spellStart"/>
      <w:r w:rsidR="006C3AA8">
        <w:rPr>
          <w:sz w:val="28"/>
          <w:szCs w:val="28"/>
        </w:rPr>
        <w:t>Ишеевский</w:t>
      </w:r>
      <w:proofErr w:type="spellEnd"/>
      <w:r w:rsidR="005A389D">
        <w:rPr>
          <w:sz w:val="28"/>
          <w:szCs w:val="28"/>
        </w:rPr>
        <w:t xml:space="preserve"> сельсовет</w:t>
      </w:r>
      <w:r w:rsidR="005A389D" w:rsidRPr="00504590">
        <w:rPr>
          <w:sz w:val="28"/>
          <w:szCs w:val="28"/>
        </w:rPr>
        <w:t xml:space="preserve"> </w:t>
      </w:r>
      <w:r w:rsidRPr="00504590">
        <w:rPr>
          <w:sz w:val="28"/>
          <w:szCs w:val="28"/>
        </w:rPr>
        <w:t xml:space="preserve">муниципального района </w:t>
      </w:r>
      <w:proofErr w:type="spellStart"/>
      <w:r w:rsidR="000F5184">
        <w:rPr>
          <w:sz w:val="28"/>
          <w:szCs w:val="28"/>
        </w:rPr>
        <w:t>Ишимбайский</w:t>
      </w:r>
      <w:proofErr w:type="spellEnd"/>
      <w:r w:rsidRPr="00504590">
        <w:rPr>
          <w:sz w:val="28"/>
          <w:szCs w:val="28"/>
        </w:rPr>
        <w:t xml:space="preserve"> район Республики Башкортостан, лицевых счетов для учета операций со средствами обязательного медицинского страхования, открытых автономным </w:t>
      </w:r>
      <w:r w:rsidR="00BE5677">
        <w:rPr>
          <w:sz w:val="28"/>
          <w:szCs w:val="28"/>
        </w:rPr>
        <w:t>учреждениям</w:t>
      </w:r>
      <w:r w:rsidR="005A389D" w:rsidRPr="005A389D">
        <w:rPr>
          <w:sz w:val="28"/>
          <w:szCs w:val="28"/>
        </w:rPr>
        <w:t xml:space="preserve"> </w:t>
      </w:r>
      <w:r w:rsidR="005A389D">
        <w:rPr>
          <w:sz w:val="28"/>
          <w:szCs w:val="28"/>
        </w:rPr>
        <w:t xml:space="preserve">сельского поселения </w:t>
      </w:r>
      <w:proofErr w:type="spellStart"/>
      <w:r w:rsidR="006C3AA8">
        <w:rPr>
          <w:sz w:val="28"/>
          <w:szCs w:val="28"/>
        </w:rPr>
        <w:t>Ишеевский</w:t>
      </w:r>
      <w:proofErr w:type="spellEnd"/>
      <w:r w:rsidR="005A389D">
        <w:rPr>
          <w:sz w:val="28"/>
          <w:szCs w:val="28"/>
        </w:rPr>
        <w:t xml:space="preserve"> сельсовет</w:t>
      </w:r>
      <w:r w:rsidRPr="00504590">
        <w:rPr>
          <w:sz w:val="28"/>
          <w:szCs w:val="28"/>
        </w:rPr>
        <w:t xml:space="preserve"> муниципального района </w:t>
      </w:r>
      <w:proofErr w:type="spellStart"/>
      <w:r w:rsidR="000F5184">
        <w:rPr>
          <w:sz w:val="28"/>
          <w:szCs w:val="28"/>
        </w:rPr>
        <w:t>Ишимбайский</w:t>
      </w:r>
      <w:proofErr w:type="spellEnd"/>
      <w:r w:rsidRPr="00504590">
        <w:rPr>
          <w:sz w:val="28"/>
          <w:szCs w:val="28"/>
        </w:rPr>
        <w:t xml:space="preserve"> район Республики Башкортостан (далее - автономные учреждения), функции и полномочия учредителя в отношении которых осуществляет орган </w:t>
      </w:r>
      <w:r w:rsidR="001C3516" w:rsidRPr="00504590">
        <w:rPr>
          <w:sz w:val="28"/>
          <w:szCs w:val="28"/>
        </w:rPr>
        <w:t>местного самоуправления</w:t>
      </w:r>
      <w:r w:rsidR="005A389D" w:rsidRPr="005A389D">
        <w:rPr>
          <w:sz w:val="28"/>
          <w:szCs w:val="28"/>
        </w:rPr>
        <w:t xml:space="preserve"> </w:t>
      </w:r>
      <w:r w:rsidR="005A389D">
        <w:rPr>
          <w:sz w:val="28"/>
          <w:szCs w:val="28"/>
        </w:rPr>
        <w:t xml:space="preserve">сельского поселения </w:t>
      </w:r>
      <w:proofErr w:type="spellStart"/>
      <w:r w:rsidR="006C3AA8">
        <w:rPr>
          <w:sz w:val="28"/>
          <w:szCs w:val="28"/>
        </w:rPr>
        <w:t>Ишеевский</w:t>
      </w:r>
      <w:proofErr w:type="spellEnd"/>
      <w:r w:rsidR="005A389D">
        <w:rPr>
          <w:sz w:val="28"/>
          <w:szCs w:val="28"/>
        </w:rPr>
        <w:t xml:space="preserve"> сельсовет</w:t>
      </w:r>
      <w:r w:rsidR="005A389D" w:rsidRPr="00504590">
        <w:rPr>
          <w:sz w:val="28"/>
          <w:szCs w:val="28"/>
        </w:rPr>
        <w:t xml:space="preserve"> муниципального района </w:t>
      </w:r>
      <w:proofErr w:type="spellStart"/>
      <w:r w:rsidR="000F5184">
        <w:rPr>
          <w:sz w:val="28"/>
          <w:szCs w:val="28"/>
        </w:rPr>
        <w:t>Ишимбайский</w:t>
      </w:r>
      <w:proofErr w:type="spellEnd"/>
      <w:r w:rsidR="005A389D" w:rsidRPr="00504590">
        <w:rPr>
          <w:sz w:val="28"/>
          <w:szCs w:val="28"/>
        </w:rPr>
        <w:t xml:space="preserve">  район Республики Башкортостан</w:t>
      </w:r>
      <w:r w:rsidR="001C3516" w:rsidRPr="00504590">
        <w:rPr>
          <w:sz w:val="28"/>
          <w:szCs w:val="28"/>
        </w:rPr>
        <w:t xml:space="preserve"> </w:t>
      </w:r>
      <w:r w:rsidRPr="00504590">
        <w:rPr>
          <w:sz w:val="28"/>
          <w:szCs w:val="28"/>
        </w:rPr>
        <w:t>(далее - учредитель);</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порядок открытия и ведения лицевых счетов, предназначенных для учета операций со средствами получателей средств из </w:t>
      </w:r>
      <w:r w:rsidR="002C0EA5">
        <w:rPr>
          <w:sz w:val="28"/>
          <w:szCs w:val="28"/>
        </w:rPr>
        <w:t xml:space="preserve">бюджета сельского поселения </w:t>
      </w:r>
      <w:proofErr w:type="spellStart"/>
      <w:r w:rsidR="006C3AA8">
        <w:rPr>
          <w:sz w:val="28"/>
          <w:szCs w:val="28"/>
        </w:rPr>
        <w:t>Ишеевский</w:t>
      </w:r>
      <w:proofErr w:type="spellEnd"/>
      <w:r w:rsidR="002C0EA5">
        <w:rPr>
          <w:sz w:val="28"/>
          <w:szCs w:val="28"/>
        </w:rPr>
        <w:t xml:space="preserve"> сельсовет</w:t>
      </w:r>
      <w:r w:rsidRPr="00504590">
        <w:rPr>
          <w:sz w:val="28"/>
          <w:szCs w:val="28"/>
        </w:rPr>
        <w:t xml:space="preserve"> муниципального района</w:t>
      </w:r>
      <w:r w:rsidR="00B90886">
        <w:rPr>
          <w:sz w:val="28"/>
          <w:szCs w:val="28"/>
        </w:rPr>
        <w:t xml:space="preserve"> </w:t>
      </w:r>
      <w:proofErr w:type="spellStart"/>
      <w:r w:rsidR="000F5184">
        <w:rPr>
          <w:sz w:val="28"/>
          <w:szCs w:val="28"/>
        </w:rPr>
        <w:t>Ишимбайский</w:t>
      </w:r>
      <w:proofErr w:type="spellEnd"/>
      <w:r w:rsidR="00FB77FA" w:rsidRPr="00504590">
        <w:rPr>
          <w:sz w:val="28"/>
          <w:szCs w:val="28"/>
        </w:rPr>
        <w:t xml:space="preserve"> </w:t>
      </w:r>
      <w:r w:rsidRPr="00504590">
        <w:rPr>
          <w:sz w:val="28"/>
          <w:szCs w:val="28"/>
        </w:rPr>
        <w:t xml:space="preserve">район Республики Башкортостан в случаях, установленных федеральными законами (далее - получатель средств из </w:t>
      </w:r>
      <w:r w:rsidR="002C0EA5">
        <w:rPr>
          <w:sz w:val="28"/>
          <w:szCs w:val="28"/>
        </w:rPr>
        <w:t>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порядок открытия и ведения лицевых счетов, предназначенных для учета операций со средствами участников казначейского сопровождения, предоставляемых из </w:t>
      </w:r>
      <w:r w:rsidR="002C0EA5">
        <w:rPr>
          <w:sz w:val="28"/>
          <w:szCs w:val="28"/>
        </w:rPr>
        <w:t xml:space="preserve">бюджета сельского поселения </w:t>
      </w:r>
      <w:proofErr w:type="spellStart"/>
      <w:r w:rsidR="006C3AA8">
        <w:rPr>
          <w:sz w:val="28"/>
          <w:szCs w:val="28"/>
        </w:rPr>
        <w:t>Ишеевский</w:t>
      </w:r>
      <w:proofErr w:type="spellEnd"/>
      <w:r w:rsidR="002C0EA5">
        <w:rPr>
          <w:sz w:val="28"/>
          <w:szCs w:val="28"/>
        </w:rPr>
        <w:t xml:space="preserve"> сельсовет</w:t>
      </w:r>
      <w:r w:rsidRPr="00504590">
        <w:rPr>
          <w:sz w:val="28"/>
          <w:szCs w:val="28"/>
        </w:rPr>
        <w:t xml:space="preserve"> муниципального района </w:t>
      </w:r>
      <w:proofErr w:type="spellStart"/>
      <w:r w:rsidR="000F5184">
        <w:rPr>
          <w:sz w:val="28"/>
          <w:szCs w:val="28"/>
        </w:rPr>
        <w:t>Ишимбайский</w:t>
      </w:r>
      <w:proofErr w:type="spellEnd"/>
      <w:r w:rsidRPr="00504590">
        <w:rPr>
          <w:sz w:val="28"/>
          <w:szCs w:val="28"/>
        </w:rPr>
        <w:t xml:space="preserve"> район Республики Башкортостан в случаях, определенных </w:t>
      </w:r>
      <w:r w:rsidR="001C3516" w:rsidRPr="00504590">
        <w:rPr>
          <w:sz w:val="28"/>
          <w:szCs w:val="28"/>
        </w:rPr>
        <w:t>Решением</w:t>
      </w:r>
      <w:r w:rsidR="005A389D">
        <w:rPr>
          <w:sz w:val="28"/>
          <w:szCs w:val="28"/>
        </w:rPr>
        <w:t xml:space="preserve"> Совета</w:t>
      </w:r>
      <w:r w:rsidRPr="00504590">
        <w:rPr>
          <w:sz w:val="28"/>
          <w:szCs w:val="28"/>
        </w:rPr>
        <w:t xml:space="preserve"> о бюджете </w:t>
      </w:r>
      <w:r w:rsidR="002C0EA5">
        <w:rPr>
          <w:sz w:val="28"/>
          <w:szCs w:val="28"/>
        </w:rPr>
        <w:t xml:space="preserve">сельского поселения </w:t>
      </w:r>
      <w:proofErr w:type="spellStart"/>
      <w:r w:rsidR="006C3AA8">
        <w:rPr>
          <w:sz w:val="28"/>
          <w:szCs w:val="28"/>
        </w:rPr>
        <w:t>Ишеевский</w:t>
      </w:r>
      <w:proofErr w:type="spellEnd"/>
      <w:r w:rsidR="002C0EA5">
        <w:rPr>
          <w:sz w:val="28"/>
          <w:szCs w:val="28"/>
        </w:rPr>
        <w:t xml:space="preserve"> сельсовет</w:t>
      </w:r>
      <w:r w:rsidR="002C0EA5" w:rsidRPr="00504590">
        <w:rPr>
          <w:sz w:val="28"/>
          <w:szCs w:val="28"/>
        </w:rPr>
        <w:t xml:space="preserve"> </w:t>
      </w:r>
      <w:r w:rsidR="001C3516" w:rsidRPr="00504590">
        <w:rPr>
          <w:sz w:val="28"/>
          <w:szCs w:val="28"/>
        </w:rPr>
        <w:t xml:space="preserve">муниципального района </w:t>
      </w:r>
      <w:proofErr w:type="spellStart"/>
      <w:r w:rsidR="000F5184">
        <w:rPr>
          <w:sz w:val="28"/>
          <w:szCs w:val="28"/>
        </w:rPr>
        <w:t>Ишимбайский</w:t>
      </w:r>
      <w:proofErr w:type="spellEnd"/>
      <w:r w:rsidR="001C3516" w:rsidRPr="00504590">
        <w:rPr>
          <w:sz w:val="28"/>
          <w:szCs w:val="28"/>
        </w:rPr>
        <w:t xml:space="preserve"> район </w:t>
      </w:r>
      <w:r w:rsidRPr="00504590">
        <w:rPr>
          <w:sz w:val="28"/>
          <w:szCs w:val="28"/>
        </w:rPr>
        <w:t xml:space="preserve">Республики Башкортостан на текущий финансовый год и плановый период в соответствии со </w:t>
      </w:r>
      <w:hyperlink r:id="rId19" w:history="1">
        <w:r w:rsidRPr="00504590">
          <w:rPr>
            <w:sz w:val="28"/>
            <w:szCs w:val="28"/>
          </w:rPr>
          <w:t>статьей 242.26</w:t>
        </w:r>
      </w:hyperlink>
      <w:r w:rsidRPr="00504590">
        <w:rPr>
          <w:sz w:val="28"/>
          <w:szCs w:val="28"/>
        </w:rPr>
        <w:t xml:space="preserve"> Бюджетного кодекса Российской Федерации (далее - участники казначейского сопровождения, целевые средства).</w:t>
      </w:r>
    </w:p>
    <w:p w:rsidR="005E170D" w:rsidRPr="00504590" w:rsidRDefault="005E170D" w:rsidP="002827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04590">
        <w:rPr>
          <w:rFonts w:ascii="Times New Roman" w:hAnsi="Times New Roman" w:cs="Times New Roman"/>
          <w:sz w:val="28"/>
          <w:szCs w:val="28"/>
        </w:rPr>
        <w:t xml:space="preserve">Положения </w:t>
      </w:r>
      <w:hyperlink w:anchor="Par792" w:tooltip="IV. ПОРЯДОК" w:history="1">
        <w:r w:rsidRPr="00504590">
          <w:rPr>
            <w:rFonts w:ascii="Times New Roman" w:hAnsi="Times New Roman" w:cs="Times New Roman"/>
            <w:sz w:val="28"/>
            <w:szCs w:val="28"/>
          </w:rPr>
          <w:t>раздела IV</w:t>
        </w:r>
      </w:hyperlink>
      <w:r w:rsidRPr="00504590">
        <w:rPr>
          <w:rFonts w:ascii="Times New Roman" w:hAnsi="Times New Roman" w:cs="Times New Roman"/>
          <w:sz w:val="28"/>
          <w:szCs w:val="28"/>
        </w:rPr>
        <w:t xml:space="preserve"> настоящего Порядка применяются при открытии и ведении лицевых счетов для учета операций с целевыми средствами участников казначейского сопровождения и их обособленных подразделений в </w:t>
      </w:r>
      <w:r w:rsidR="001C3516" w:rsidRPr="00504590">
        <w:rPr>
          <w:rFonts w:ascii="Times New Roman" w:hAnsi="Times New Roman" w:cs="Times New Roman"/>
          <w:sz w:val="28"/>
          <w:szCs w:val="28"/>
        </w:rPr>
        <w:t xml:space="preserve"> </w:t>
      </w:r>
      <w:r w:rsidR="00F9035E">
        <w:rPr>
          <w:rFonts w:ascii="Times New Roman" w:eastAsiaTheme="minorEastAsia" w:hAnsi="Times New Roman" w:cs="Times New Roman"/>
          <w:sz w:val="28"/>
          <w:szCs w:val="28"/>
          <w:lang w:eastAsia="ru-RU"/>
        </w:rPr>
        <w:t xml:space="preserve">Администрации сельского поселения </w:t>
      </w:r>
      <w:proofErr w:type="spellStart"/>
      <w:r w:rsidR="006C3AA8">
        <w:rPr>
          <w:rFonts w:ascii="Times New Roman" w:eastAsiaTheme="minorEastAsia" w:hAnsi="Times New Roman" w:cs="Times New Roman"/>
          <w:sz w:val="28"/>
          <w:szCs w:val="28"/>
          <w:lang w:eastAsia="ru-RU"/>
        </w:rPr>
        <w:t>Ишеевский</w:t>
      </w:r>
      <w:proofErr w:type="spellEnd"/>
      <w:r w:rsidR="00F9035E">
        <w:rPr>
          <w:rFonts w:ascii="Times New Roman" w:eastAsiaTheme="minorEastAsia" w:hAnsi="Times New Roman" w:cs="Times New Roman"/>
          <w:sz w:val="28"/>
          <w:szCs w:val="28"/>
          <w:lang w:eastAsia="ru-RU"/>
        </w:rPr>
        <w:t xml:space="preserve"> сельсовет </w:t>
      </w:r>
      <w:r w:rsidR="0018058D" w:rsidRPr="00504590">
        <w:rPr>
          <w:rFonts w:ascii="Times New Roman" w:hAnsi="Times New Roman" w:cs="Times New Roman"/>
          <w:sz w:val="28"/>
          <w:szCs w:val="28"/>
        </w:rPr>
        <w:t xml:space="preserve">муниципального района </w:t>
      </w:r>
      <w:proofErr w:type="spellStart"/>
      <w:r w:rsidR="000F5184">
        <w:rPr>
          <w:rFonts w:ascii="Times New Roman" w:hAnsi="Times New Roman" w:cs="Times New Roman"/>
          <w:sz w:val="28"/>
          <w:szCs w:val="28"/>
        </w:rPr>
        <w:t>Ишимбайский</w:t>
      </w:r>
      <w:proofErr w:type="spellEnd"/>
      <w:r w:rsidR="0018058D" w:rsidRPr="00504590">
        <w:rPr>
          <w:rFonts w:ascii="Times New Roman" w:hAnsi="Times New Roman" w:cs="Times New Roman"/>
          <w:sz w:val="28"/>
          <w:szCs w:val="28"/>
        </w:rPr>
        <w:t xml:space="preserve"> район </w:t>
      </w:r>
      <w:r w:rsidRPr="00504590">
        <w:rPr>
          <w:rFonts w:ascii="Times New Roman" w:hAnsi="Times New Roman" w:cs="Times New Roman"/>
          <w:sz w:val="28"/>
          <w:szCs w:val="28"/>
        </w:rPr>
        <w:t>Республики Башкортостан.</w:t>
      </w:r>
    </w:p>
    <w:p w:rsidR="005E170D" w:rsidRPr="00504590" w:rsidRDefault="005E170D" w:rsidP="00721F84">
      <w:pPr>
        <w:pStyle w:val="ConsPlusNormal"/>
        <w:spacing w:before="240"/>
        <w:ind w:firstLine="709"/>
        <w:jc w:val="both"/>
        <w:rPr>
          <w:sz w:val="28"/>
          <w:szCs w:val="28"/>
        </w:rPr>
      </w:pPr>
      <w:r w:rsidRPr="00504590">
        <w:rPr>
          <w:sz w:val="28"/>
          <w:szCs w:val="28"/>
        </w:rPr>
        <w:t>2. В целях настоящего Порядка:</w:t>
      </w:r>
    </w:p>
    <w:p w:rsidR="005E170D" w:rsidRPr="00504590" w:rsidRDefault="005E170D" w:rsidP="00721F84">
      <w:pPr>
        <w:pStyle w:val="ConsPlusNormal"/>
        <w:spacing w:before="240"/>
        <w:ind w:firstLine="709"/>
        <w:jc w:val="both"/>
        <w:rPr>
          <w:sz w:val="28"/>
          <w:szCs w:val="28"/>
        </w:rPr>
      </w:pPr>
      <w:r w:rsidRPr="00504590">
        <w:rPr>
          <w:sz w:val="28"/>
          <w:szCs w:val="28"/>
        </w:rPr>
        <w:t>2.1. Участниками бюджетного процесса являются:</w:t>
      </w:r>
    </w:p>
    <w:p w:rsidR="005E170D" w:rsidRPr="00504590" w:rsidRDefault="005E170D" w:rsidP="00721F84">
      <w:pPr>
        <w:pStyle w:val="ConsPlusNormal"/>
        <w:spacing w:before="240"/>
        <w:ind w:firstLine="709"/>
        <w:jc w:val="both"/>
        <w:rPr>
          <w:sz w:val="28"/>
          <w:szCs w:val="28"/>
        </w:rPr>
      </w:pPr>
      <w:r w:rsidRPr="00504590">
        <w:rPr>
          <w:sz w:val="28"/>
          <w:szCs w:val="28"/>
        </w:rPr>
        <w:t>главный распорядитель бюджетных средств;</w:t>
      </w:r>
    </w:p>
    <w:p w:rsidR="005E170D" w:rsidRPr="00504590" w:rsidRDefault="005E170D" w:rsidP="00721F84">
      <w:pPr>
        <w:pStyle w:val="ConsPlusNormal"/>
        <w:spacing w:before="240"/>
        <w:ind w:firstLine="709"/>
        <w:jc w:val="both"/>
        <w:rPr>
          <w:sz w:val="28"/>
          <w:szCs w:val="28"/>
        </w:rPr>
      </w:pPr>
      <w:r w:rsidRPr="00504590">
        <w:rPr>
          <w:sz w:val="28"/>
          <w:szCs w:val="28"/>
        </w:rPr>
        <w:t>распорядитель бюджетных средств;</w:t>
      </w:r>
    </w:p>
    <w:p w:rsidR="005E170D" w:rsidRPr="00504590" w:rsidRDefault="005E170D" w:rsidP="00721F84">
      <w:pPr>
        <w:pStyle w:val="ConsPlusNormal"/>
        <w:spacing w:before="240"/>
        <w:ind w:firstLine="709"/>
        <w:jc w:val="both"/>
        <w:rPr>
          <w:sz w:val="28"/>
          <w:szCs w:val="28"/>
        </w:rPr>
      </w:pPr>
      <w:r w:rsidRPr="00504590">
        <w:rPr>
          <w:sz w:val="28"/>
          <w:szCs w:val="28"/>
        </w:rPr>
        <w:t>получатель бюджетных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главный администратор источников финансирования дефицита </w:t>
      </w:r>
      <w:r w:rsidR="002C0EA5">
        <w:rPr>
          <w:sz w:val="28"/>
          <w:szCs w:val="28"/>
        </w:rPr>
        <w:t>бюджета</w:t>
      </w:r>
      <w:r w:rsidRPr="00504590">
        <w:rPr>
          <w:sz w:val="28"/>
          <w:szCs w:val="28"/>
        </w:rPr>
        <w:t xml:space="preserve">, осуществляющий операции с источниками внутреннего финансирования дефицита </w:t>
      </w:r>
      <w:r w:rsidR="002C0EA5">
        <w:rPr>
          <w:sz w:val="28"/>
          <w:szCs w:val="28"/>
        </w:rPr>
        <w:t>бюджета</w:t>
      </w:r>
      <w:r w:rsidRPr="00504590">
        <w:rPr>
          <w:sz w:val="28"/>
          <w:szCs w:val="28"/>
        </w:rPr>
        <w:t xml:space="preserve">, и главный администратор источников финансирования дефицита </w:t>
      </w:r>
      <w:r w:rsidR="002C0EA5">
        <w:rPr>
          <w:sz w:val="28"/>
          <w:szCs w:val="28"/>
        </w:rPr>
        <w:t>бюджета</w:t>
      </w:r>
      <w:r w:rsidRPr="00504590">
        <w:rPr>
          <w:sz w:val="28"/>
          <w:szCs w:val="28"/>
        </w:rPr>
        <w:t xml:space="preserve">, осуществляющий операции с источниками внешнего финансирования дефицита </w:t>
      </w:r>
      <w:r w:rsidR="002C0EA5">
        <w:rPr>
          <w:sz w:val="28"/>
          <w:szCs w:val="28"/>
        </w:rPr>
        <w:t xml:space="preserve">бюджета </w:t>
      </w:r>
      <w:r w:rsidRPr="00504590">
        <w:rPr>
          <w:sz w:val="28"/>
          <w:szCs w:val="28"/>
        </w:rPr>
        <w:t xml:space="preserve">(далее - главный администратор источников финансирования дефицита </w:t>
      </w:r>
      <w:r w:rsidR="002C0EA5">
        <w:rPr>
          <w:sz w:val="28"/>
          <w:szCs w:val="28"/>
        </w:rPr>
        <w:lastRenderedPageBreak/>
        <w:t>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администратор источников финансирования </w:t>
      </w:r>
      <w:r w:rsidR="002C0EA5">
        <w:rPr>
          <w:sz w:val="28"/>
          <w:szCs w:val="28"/>
        </w:rPr>
        <w:t>дефицита бюджета</w:t>
      </w:r>
      <w:r w:rsidRPr="00504590">
        <w:rPr>
          <w:sz w:val="28"/>
          <w:szCs w:val="28"/>
        </w:rPr>
        <w:t xml:space="preserve">, осуществляющий операции с источниками внутреннего финансирования </w:t>
      </w:r>
      <w:r w:rsidR="002C0EA5">
        <w:rPr>
          <w:sz w:val="28"/>
          <w:szCs w:val="28"/>
        </w:rPr>
        <w:t>дефицита бюджета</w:t>
      </w:r>
      <w:r w:rsidRPr="00504590">
        <w:rPr>
          <w:sz w:val="28"/>
          <w:szCs w:val="28"/>
        </w:rPr>
        <w:t xml:space="preserve">, и администратор источников финансирования </w:t>
      </w:r>
      <w:r w:rsidR="002C0EA5">
        <w:rPr>
          <w:sz w:val="28"/>
          <w:szCs w:val="28"/>
        </w:rPr>
        <w:t>дефицита бюджета</w:t>
      </w:r>
      <w:r w:rsidRPr="00504590">
        <w:rPr>
          <w:sz w:val="28"/>
          <w:szCs w:val="28"/>
        </w:rPr>
        <w:t xml:space="preserve">, осуществляющий операции с источниками внешнего финансирования </w:t>
      </w:r>
      <w:r w:rsidR="002C0EA5">
        <w:rPr>
          <w:sz w:val="28"/>
          <w:szCs w:val="28"/>
        </w:rPr>
        <w:t>дефицита бюджета</w:t>
      </w:r>
      <w:r w:rsidRPr="00504590">
        <w:rPr>
          <w:sz w:val="28"/>
          <w:szCs w:val="28"/>
        </w:rPr>
        <w:t xml:space="preserve"> (далее - администратор источников финансирования </w:t>
      </w:r>
      <w:r w:rsidR="002C0EA5">
        <w:rPr>
          <w:sz w:val="28"/>
          <w:szCs w:val="28"/>
        </w:rPr>
        <w:t>дефицита 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получатель бюджетных средств, осуществляющий в соответствии с бюджетным законодательством Российской Федерации и Республики Башкортостан</w:t>
      </w:r>
      <w:r w:rsidR="00693F87" w:rsidRPr="00504590">
        <w:rPr>
          <w:sz w:val="28"/>
          <w:szCs w:val="28"/>
        </w:rPr>
        <w:t xml:space="preserve">, нормативными </w:t>
      </w:r>
      <w:r w:rsidR="002C0EA5">
        <w:rPr>
          <w:sz w:val="28"/>
          <w:szCs w:val="28"/>
        </w:rPr>
        <w:t xml:space="preserve">правовыми актами сельского поселения </w:t>
      </w:r>
      <w:proofErr w:type="spellStart"/>
      <w:r w:rsidR="006C3AA8">
        <w:rPr>
          <w:sz w:val="28"/>
          <w:szCs w:val="28"/>
        </w:rPr>
        <w:t>Ишеевский</w:t>
      </w:r>
      <w:proofErr w:type="spellEnd"/>
      <w:r w:rsidR="002C0EA5">
        <w:rPr>
          <w:sz w:val="28"/>
          <w:szCs w:val="28"/>
        </w:rPr>
        <w:t xml:space="preserve"> сельсовет муниципального </w:t>
      </w:r>
      <w:r w:rsidR="00693F87" w:rsidRPr="00504590">
        <w:rPr>
          <w:sz w:val="28"/>
          <w:szCs w:val="28"/>
        </w:rPr>
        <w:t xml:space="preserve">района  </w:t>
      </w:r>
      <w:proofErr w:type="spellStart"/>
      <w:r w:rsidR="000F5184">
        <w:rPr>
          <w:sz w:val="28"/>
          <w:szCs w:val="28"/>
        </w:rPr>
        <w:t>Ишимбайский</w:t>
      </w:r>
      <w:proofErr w:type="spellEnd"/>
      <w:r w:rsidR="004E64BD" w:rsidRPr="00504590">
        <w:rPr>
          <w:sz w:val="28"/>
          <w:szCs w:val="28"/>
        </w:rPr>
        <w:t xml:space="preserve"> </w:t>
      </w:r>
      <w:r w:rsidR="00693F87" w:rsidRPr="00504590">
        <w:rPr>
          <w:sz w:val="28"/>
          <w:szCs w:val="28"/>
        </w:rPr>
        <w:t>район Республики Башкортостан</w:t>
      </w:r>
      <w:r w:rsidRPr="00504590">
        <w:rPr>
          <w:sz w:val="28"/>
          <w:szCs w:val="28"/>
        </w:rPr>
        <w:t xml:space="preserve"> операции с бюджетными средствами на счете, открытом ему в учреждении Центрального банка Российской Федерации или кредитной организации (далее - в банках), а также получатель бюджетных средств, находящийся за пределами Российской Федерации и получающий бюджетные средства от главного распорядителя бюджетных средств (далее - иной получатель бюджетных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получатель бюджетных средств, имеющий право в соответствии с законодательными и иными нормативными правовыми актами Российской Федерации и Республики Башкортостан</w:t>
      </w:r>
      <w:r w:rsidR="0004499B" w:rsidRPr="00504590">
        <w:rPr>
          <w:sz w:val="28"/>
          <w:szCs w:val="28"/>
        </w:rPr>
        <w:t xml:space="preserve">, </w:t>
      </w:r>
      <w:r w:rsidR="0098614C">
        <w:rPr>
          <w:sz w:val="28"/>
          <w:szCs w:val="28"/>
        </w:rPr>
        <w:t xml:space="preserve">нормативными правовыми актами </w:t>
      </w:r>
      <w:r w:rsidR="002D17AF">
        <w:rPr>
          <w:sz w:val="28"/>
          <w:szCs w:val="28"/>
        </w:rPr>
        <w:t xml:space="preserve">сельского поселения </w:t>
      </w:r>
      <w:proofErr w:type="spellStart"/>
      <w:r w:rsidR="006C3AA8">
        <w:rPr>
          <w:sz w:val="28"/>
          <w:szCs w:val="28"/>
        </w:rPr>
        <w:t>Ишеевский</w:t>
      </w:r>
      <w:proofErr w:type="spellEnd"/>
      <w:r w:rsidR="002D17AF">
        <w:rPr>
          <w:sz w:val="28"/>
          <w:szCs w:val="28"/>
        </w:rPr>
        <w:t xml:space="preserve"> сельсовет </w:t>
      </w:r>
      <w:r w:rsidR="0004499B" w:rsidRPr="00504590">
        <w:rPr>
          <w:sz w:val="28"/>
          <w:szCs w:val="28"/>
        </w:rPr>
        <w:t xml:space="preserve">муниципального района </w:t>
      </w:r>
      <w:proofErr w:type="spellStart"/>
      <w:r w:rsidR="000F5184">
        <w:rPr>
          <w:sz w:val="28"/>
          <w:szCs w:val="28"/>
        </w:rPr>
        <w:t>Ишимбайский</w:t>
      </w:r>
      <w:proofErr w:type="spellEnd"/>
      <w:r w:rsidR="0004499B" w:rsidRPr="00504590">
        <w:rPr>
          <w:sz w:val="28"/>
          <w:szCs w:val="28"/>
        </w:rPr>
        <w:t xml:space="preserve"> район Республики Башкортостан</w:t>
      </w:r>
      <w:r w:rsidRPr="00504590">
        <w:rPr>
          <w:sz w:val="28"/>
          <w:szCs w:val="28"/>
        </w:rPr>
        <w:t xml:space="preserve"> осуществлять операции со средствами, поступающими во временное распоряжение (далее - получатель бюджетных средств, осуществляющий операции со средствами во временном распоряжении).</w:t>
      </w:r>
    </w:p>
    <w:p w:rsidR="005E170D" w:rsidRPr="00504590" w:rsidRDefault="005E170D" w:rsidP="00FA02D8">
      <w:pPr>
        <w:pStyle w:val="ConsPlusNormal"/>
        <w:spacing w:before="240"/>
        <w:ind w:firstLine="709"/>
        <w:jc w:val="both"/>
        <w:rPr>
          <w:sz w:val="28"/>
          <w:szCs w:val="28"/>
        </w:rPr>
      </w:pPr>
      <w:r w:rsidRPr="00504590">
        <w:rPr>
          <w:sz w:val="28"/>
          <w:szCs w:val="28"/>
        </w:rPr>
        <w:t xml:space="preserve">2.2. На обособленное подразделение получателя бюджетных средств, получателя бюджетных средств, осуществляющего операции со средствами во временном распоряжении, администратора источников финансирования </w:t>
      </w:r>
      <w:r w:rsidR="002C0EA5">
        <w:rPr>
          <w:sz w:val="28"/>
          <w:szCs w:val="28"/>
        </w:rPr>
        <w:t>дефицита бюджета</w:t>
      </w:r>
      <w:r w:rsidRPr="00504590">
        <w:rPr>
          <w:sz w:val="28"/>
          <w:szCs w:val="28"/>
        </w:rPr>
        <w:t xml:space="preserve">, действующее на основании утвержденного получателем бюджетных средств (получателем бюджетных средств, осуществляющим операции со средствами во временном распоряжении, администратором источников финансирования </w:t>
      </w:r>
      <w:r w:rsidR="002C0EA5">
        <w:rPr>
          <w:sz w:val="28"/>
          <w:szCs w:val="28"/>
        </w:rPr>
        <w:t>дефицита бюджета</w:t>
      </w:r>
      <w:r w:rsidRPr="00504590">
        <w:rPr>
          <w:sz w:val="28"/>
          <w:szCs w:val="28"/>
        </w:rPr>
        <w:t xml:space="preserve">) положения, наделенное имуществом, находящимся в оперативном управлении получателя бюджетных средств (получателя бюджетных средств, осуществляющего операции со средствами во временном распоряжении, администратора источников финансирования </w:t>
      </w:r>
      <w:r w:rsidR="002C0EA5">
        <w:rPr>
          <w:sz w:val="28"/>
          <w:szCs w:val="28"/>
        </w:rPr>
        <w:t>дефицита бюджета</w:t>
      </w:r>
      <w:r w:rsidRPr="00504590">
        <w:rPr>
          <w:sz w:val="28"/>
          <w:szCs w:val="28"/>
        </w:rPr>
        <w:t xml:space="preserve">), и обязанностью ведения учета (далее - обособленное подразделение), распространяются, соответственно, положения настоящего Порядка, регламентирующие вопросы в отношении получателя бюджетных средств, получателя бюджетных средств, осуществляющего операции со средствами во временном распоряжении, администратора источников финансирования </w:t>
      </w:r>
      <w:r w:rsidR="002C0EA5">
        <w:rPr>
          <w:sz w:val="28"/>
          <w:szCs w:val="28"/>
        </w:rPr>
        <w:t>дефицита 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На обособленное подразделение бюджетного (автономного) учреждения, наделенное имуществом, находящимся в оперативном управлении бюджетного (автономного) учреждения, и обязанностью ведения бюджетного учета, распространяются положения настоящего Порядка, регламентирующие вопросы в отношении бюджетного (автономного) учреждения.</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 xml:space="preserve">На обособленное подразделение получателя средств из </w:t>
      </w:r>
      <w:r w:rsidR="002C0EA5">
        <w:rPr>
          <w:sz w:val="28"/>
          <w:szCs w:val="28"/>
        </w:rPr>
        <w:t xml:space="preserve">бюджета </w:t>
      </w:r>
      <w:r w:rsidRPr="00504590">
        <w:rPr>
          <w:sz w:val="28"/>
          <w:szCs w:val="28"/>
        </w:rPr>
        <w:t xml:space="preserve">(за исключением индивидуального предпринимателя и физического лица - производителя товаров, работ, услуг) распространяются положения настоящего Порядка, регламентирующие вопросы в отношении получателя средств из </w:t>
      </w:r>
      <w:r w:rsidR="002C0EA5">
        <w:rPr>
          <w:sz w:val="28"/>
          <w:szCs w:val="28"/>
        </w:rPr>
        <w:t>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2.3. Участник бюджетного процесса, в ведении которого находится распорядитель бюджетных средств, получатель бюджетных средств, администратор источников финансирования </w:t>
      </w:r>
      <w:r w:rsidR="002C0EA5">
        <w:rPr>
          <w:sz w:val="28"/>
          <w:szCs w:val="28"/>
        </w:rPr>
        <w:t>дефицита бюджета</w:t>
      </w:r>
      <w:r w:rsidRPr="00504590">
        <w:rPr>
          <w:sz w:val="28"/>
          <w:szCs w:val="28"/>
        </w:rPr>
        <w:t>, является вышестоящим участником бюджетного процесса.</w:t>
      </w:r>
    </w:p>
    <w:p w:rsidR="005E170D" w:rsidRPr="00504590" w:rsidRDefault="005E170D" w:rsidP="00FA02D8">
      <w:pPr>
        <w:pStyle w:val="ConsPlusNormal"/>
        <w:spacing w:before="240"/>
        <w:ind w:firstLine="709"/>
        <w:jc w:val="both"/>
        <w:rPr>
          <w:sz w:val="28"/>
          <w:szCs w:val="28"/>
        </w:rPr>
      </w:pPr>
      <w:r w:rsidRPr="00504590">
        <w:rPr>
          <w:sz w:val="28"/>
          <w:szCs w:val="28"/>
        </w:rPr>
        <w:t xml:space="preserve">Участник бюджетного процесса, бюджетное (автономное) учреждение, получатель средств из </w:t>
      </w:r>
      <w:r w:rsidR="002C0EA5">
        <w:rPr>
          <w:sz w:val="28"/>
          <w:szCs w:val="28"/>
        </w:rPr>
        <w:t>бюджета</w:t>
      </w:r>
      <w:r w:rsidRPr="00504590">
        <w:rPr>
          <w:sz w:val="28"/>
          <w:szCs w:val="28"/>
        </w:rPr>
        <w:t xml:space="preserve">, участник казначейского сопровождения, которым в соответствии с настоящим Порядком открываются лицевые счета в </w:t>
      </w:r>
      <w:r w:rsidR="000209E1" w:rsidRPr="00504590">
        <w:rPr>
          <w:sz w:val="28"/>
          <w:szCs w:val="28"/>
        </w:rPr>
        <w:t xml:space="preserve"> </w:t>
      </w:r>
      <w:r w:rsidR="00F9035E">
        <w:rPr>
          <w:sz w:val="28"/>
          <w:szCs w:val="28"/>
        </w:rPr>
        <w:t xml:space="preserve">Администрации сельского поселения </w:t>
      </w:r>
      <w:proofErr w:type="spellStart"/>
      <w:r w:rsidR="006C3AA8">
        <w:rPr>
          <w:sz w:val="28"/>
          <w:szCs w:val="28"/>
        </w:rPr>
        <w:t>Ишеевский</w:t>
      </w:r>
      <w:proofErr w:type="spellEnd"/>
      <w:r w:rsidR="00F9035E">
        <w:rPr>
          <w:sz w:val="28"/>
          <w:szCs w:val="28"/>
        </w:rPr>
        <w:t xml:space="preserve"> сельсовет</w:t>
      </w:r>
      <w:r w:rsidR="00982C23" w:rsidRPr="00504590">
        <w:rPr>
          <w:sz w:val="28"/>
          <w:szCs w:val="28"/>
        </w:rPr>
        <w:t xml:space="preserve"> муниципального района</w:t>
      </w:r>
      <w:r w:rsidR="004E64BD" w:rsidRPr="00504590">
        <w:rPr>
          <w:sz w:val="28"/>
          <w:szCs w:val="28"/>
        </w:rPr>
        <w:t xml:space="preserve"> </w:t>
      </w:r>
      <w:proofErr w:type="spellStart"/>
      <w:r w:rsidR="000F5184">
        <w:rPr>
          <w:sz w:val="28"/>
          <w:szCs w:val="28"/>
        </w:rPr>
        <w:t>Ишимбайский</w:t>
      </w:r>
      <w:proofErr w:type="spellEnd"/>
      <w:r w:rsidR="00982C23" w:rsidRPr="00504590">
        <w:rPr>
          <w:sz w:val="28"/>
          <w:szCs w:val="28"/>
        </w:rPr>
        <w:t xml:space="preserve">  район</w:t>
      </w:r>
      <w:r w:rsidRPr="00504590">
        <w:rPr>
          <w:sz w:val="28"/>
          <w:szCs w:val="28"/>
        </w:rPr>
        <w:t xml:space="preserve"> Республики Башкортостан (далее </w:t>
      </w:r>
      <w:r w:rsidR="00F9035E">
        <w:rPr>
          <w:sz w:val="28"/>
          <w:szCs w:val="28"/>
        </w:rPr>
        <w:t>–</w:t>
      </w:r>
      <w:r w:rsidRPr="00504590">
        <w:rPr>
          <w:sz w:val="28"/>
          <w:szCs w:val="28"/>
        </w:rPr>
        <w:t xml:space="preserve"> </w:t>
      </w:r>
      <w:r w:rsidR="00F9035E">
        <w:rPr>
          <w:sz w:val="28"/>
          <w:szCs w:val="28"/>
        </w:rPr>
        <w:t>Администрация сельского поселения</w:t>
      </w:r>
      <w:r w:rsidRPr="00504590">
        <w:rPr>
          <w:sz w:val="28"/>
          <w:szCs w:val="28"/>
        </w:rPr>
        <w:t>), являются участниками системы казначейских платежей (далее - клиент).</w:t>
      </w:r>
    </w:p>
    <w:p w:rsidR="005E170D" w:rsidRPr="00504590" w:rsidRDefault="005E170D" w:rsidP="00FA02D8">
      <w:pPr>
        <w:pStyle w:val="ConsPlusNormal"/>
        <w:spacing w:before="240"/>
        <w:ind w:firstLine="709"/>
        <w:jc w:val="both"/>
        <w:rPr>
          <w:sz w:val="28"/>
          <w:szCs w:val="28"/>
        </w:rPr>
      </w:pPr>
      <w:r w:rsidRPr="00504590">
        <w:rPr>
          <w:sz w:val="28"/>
          <w:szCs w:val="28"/>
        </w:rPr>
        <w:t xml:space="preserve">3. </w:t>
      </w:r>
      <w:r w:rsidR="00F9035E">
        <w:rPr>
          <w:sz w:val="28"/>
          <w:szCs w:val="28"/>
        </w:rPr>
        <w:t>Администрация сельского поселения</w:t>
      </w:r>
      <w:r w:rsidRPr="00504590">
        <w:rPr>
          <w:sz w:val="28"/>
          <w:szCs w:val="28"/>
        </w:rPr>
        <w:t xml:space="preserve"> доводит до клиентов информацию о нормативных правовых актах, устанавливающих порядок открытия и ведения лицевых счетов, а также осуществляет консультирование по вопросам, возникающим в процессе открытия, переоформления, закрытия и обслуживания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4. Открытие, переоформление и закрытие клиентам лицевых счетов, организация документооборота при осуществлении учета операций на лицевых счетах, содержащих сведения, составляющие государственную тайну или относимые к иной охраняемой в соответствии с законодательством Российской Федерации тайне (далее - иная охраняемая законом тайна), осуществляется в соответствии с настоящим Порядком с соблюдением требований законодательства Российской Федерации в области защиты государственной и иной охраняемой законом тайны.</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Виды лицевых счетов</w:t>
      </w:r>
    </w:p>
    <w:p w:rsidR="005E170D" w:rsidRPr="00504590" w:rsidRDefault="005E170D" w:rsidP="00FA02D8">
      <w:pPr>
        <w:pStyle w:val="ConsPlusNormal"/>
        <w:ind w:firstLine="709"/>
        <w:jc w:val="center"/>
        <w:rPr>
          <w:sz w:val="28"/>
          <w:szCs w:val="28"/>
        </w:rPr>
      </w:pPr>
    </w:p>
    <w:bookmarkStart w:id="0" w:name="Par84"/>
    <w:bookmarkEnd w:id="0"/>
    <w:p w:rsidR="005E170D" w:rsidRPr="00504590" w:rsidRDefault="005E170D" w:rsidP="00FA02D8">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https://login.consultant.ru/link/?req=doc&amp;base=RLAW140&amp;n=153009&amp;date=14.08.2024&amp;dst=100025&amp;field=134 </w:instrText>
      </w:r>
      <w:r w:rsidRPr="00504590">
        <w:rPr>
          <w:sz w:val="28"/>
          <w:szCs w:val="28"/>
        </w:rPr>
        <w:fldChar w:fldCharType="separate"/>
      </w:r>
      <w:r w:rsidRPr="00504590">
        <w:rPr>
          <w:sz w:val="28"/>
          <w:szCs w:val="28"/>
        </w:rPr>
        <w:t>5</w:t>
      </w:r>
      <w:r w:rsidRPr="00504590">
        <w:rPr>
          <w:sz w:val="28"/>
          <w:szCs w:val="28"/>
        </w:rPr>
        <w:fldChar w:fldCharType="end"/>
      </w:r>
      <w:r w:rsidRPr="00504590">
        <w:rPr>
          <w:sz w:val="28"/>
          <w:szCs w:val="28"/>
        </w:rPr>
        <w:t xml:space="preserve">. Для учета операций, осуществляемых участниками бюджетного процесса в рамках их бюджетных полномочий, </w:t>
      </w:r>
      <w:r w:rsidR="00CB204F">
        <w:rPr>
          <w:sz w:val="28"/>
          <w:szCs w:val="28"/>
        </w:rPr>
        <w:t>Администрацией сельского поселения</w:t>
      </w:r>
      <w:r w:rsidRPr="00504590">
        <w:rPr>
          <w:sz w:val="28"/>
          <w:szCs w:val="28"/>
        </w:rPr>
        <w:t xml:space="preserve"> открываются и ведутся следующие виды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1) лицевой счет, предназначенный для отражения операций главного распорядителя, распорядителя бюджетных средств по распределению бюджетных ассигнований, лимитов бюджетных обязательств, предельных объемов финансирования </w:t>
      </w:r>
      <w:hyperlink w:anchor="Par87" w:tooltip="&lt;*&gt; В случае утверждения и доведения до главных распорядителей, распорядителей и получателей бюджетных средств предельных объемов финансирования при организации исполнения бюджета по расходам." w:history="1">
        <w:r w:rsidRPr="00504590">
          <w:rPr>
            <w:sz w:val="28"/>
            <w:szCs w:val="28"/>
          </w:rPr>
          <w:t>&lt;*&gt;</w:t>
        </w:r>
      </w:hyperlink>
      <w:r w:rsidRPr="00504590">
        <w:rPr>
          <w:sz w:val="28"/>
          <w:szCs w:val="28"/>
        </w:rPr>
        <w:t xml:space="preserve"> (далее - бюджетные данные) по подведомственным распорядителям и получателям бюджетных средств (далее - лицевой счет главного распорядителя (распорядителя) бюджетных средств);</w:t>
      </w:r>
    </w:p>
    <w:p w:rsidR="005E170D" w:rsidRPr="00504590" w:rsidRDefault="005E170D" w:rsidP="00FA02D8">
      <w:pPr>
        <w:pStyle w:val="ConsPlusNormal"/>
        <w:spacing w:before="240"/>
        <w:ind w:firstLine="709"/>
        <w:jc w:val="both"/>
        <w:rPr>
          <w:sz w:val="28"/>
          <w:szCs w:val="28"/>
        </w:rPr>
      </w:pPr>
      <w:bookmarkStart w:id="1" w:name="Par87"/>
      <w:bookmarkEnd w:id="1"/>
      <w:r w:rsidRPr="00504590">
        <w:rPr>
          <w:sz w:val="28"/>
          <w:szCs w:val="28"/>
        </w:rPr>
        <w:t xml:space="preserve">&lt;*&gt; В случае утверждения и доведения до главных распорядителей, распорядителей и получателей бюджетных средств предельных объемов финансирования при организации исполнения </w:t>
      </w:r>
      <w:r w:rsidR="002C0EA5">
        <w:rPr>
          <w:sz w:val="28"/>
          <w:szCs w:val="28"/>
        </w:rPr>
        <w:t xml:space="preserve">бюджета </w:t>
      </w:r>
      <w:r w:rsidRPr="00504590">
        <w:rPr>
          <w:sz w:val="28"/>
          <w:szCs w:val="28"/>
        </w:rPr>
        <w:t>по расходам.</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Normal"/>
        <w:ind w:firstLine="709"/>
        <w:jc w:val="both"/>
        <w:rPr>
          <w:sz w:val="28"/>
          <w:szCs w:val="28"/>
        </w:rPr>
      </w:pPr>
      <w:r w:rsidRPr="00504590">
        <w:rPr>
          <w:sz w:val="28"/>
          <w:szCs w:val="28"/>
        </w:rPr>
        <w:t xml:space="preserve">2) лицевой счет, предназначенный для учета бюджетных данных, полученных </w:t>
      </w:r>
      <w:r w:rsidRPr="00504590">
        <w:rPr>
          <w:sz w:val="28"/>
          <w:szCs w:val="28"/>
        </w:rPr>
        <w:lastRenderedPageBreak/>
        <w:t xml:space="preserve">получателем бюджетных средств; для учета бюджетных и денежных обязательств получателя бюджетных средств, осуществления получателем бюджетных средств бюджетных операций за счет </w:t>
      </w:r>
      <w:r w:rsidR="00F9035E">
        <w:rPr>
          <w:sz w:val="28"/>
          <w:szCs w:val="28"/>
        </w:rPr>
        <w:t xml:space="preserve">средств </w:t>
      </w:r>
      <w:r w:rsidR="002C0EA5">
        <w:rPr>
          <w:sz w:val="28"/>
          <w:szCs w:val="28"/>
        </w:rPr>
        <w:t xml:space="preserve">бюджета </w:t>
      </w:r>
      <w:r w:rsidRPr="00504590">
        <w:rPr>
          <w:sz w:val="28"/>
          <w:szCs w:val="28"/>
        </w:rPr>
        <w:t>(далее - лицевой счет получателя бюджетных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3) лицевой счет, предназначенный для отражения операций получателя бюджетных средств со средствами, поступающими в соответствии с законодательными и иными нормативными правовыми актами Российской Федерации и Республики Башкортостан</w:t>
      </w:r>
      <w:r w:rsidR="000209E1" w:rsidRPr="00504590">
        <w:rPr>
          <w:sz w:val="28"/>
          <w:szCs w:val="28"/>
        </w:rPr>
        <w:t>, нормативными</w:t>
      </w:r>
      <w:r w:rsidRPr="00504590">
        <w:rPr>
          <w:sz w:val="28"/>
          <w:szCs w:val="28"/>
        </w:rPr>
        <w:t xml:space="preserve"> </w:t>
      </w:r>
      <w:r w:rsidR="002C0EA5">
        <w:rPr>
          <w:sz w:val="28"/>
          <w:szCs w:val="28"/>
        </w:rPr>
        <w:t xml:space="preserve">правовыми актами сельского поселения </w:t>
      </w:r>
      <w:proofErr w:type="spellStart"/>
      <w:r w:rsidR="006C3AA8">
        <w:rPr>
          <w:sz w:val="28"/>
          <w:szCs w:val="28"/>
        </w:rPr>
        <w:t>Ишеевский</w:t>
      </w:r>
      <w:proofErr w:type="spellEnd"/>
      <w:r w:rsidR="002C0EA5">
        <w:rPr>
          <w:sz w:val="28"/>
          <w:szCs w:val="28"/>
        </w:rPr>
        <w:t xml:space="preserve"> сельсовет муниципального </w:t>
      </w:r>
      <w:r w:rsidR="000209E1" w:rsidRPr="00504590">
        <w:rPr>
          <w:sz w:val="28"/>
          <w:szCs w:val="28"/>
        </w:rPr>
        <w:t>района</w:t>
      </w:r>
      <w:r w:rsidR="00982C23" w:rsidRPr="00504590">
        <w:rPr>
          <w:sz w:val="28"/>
          <w:szCs w:val="28"/>
        </w:rPr>
        <w:t xml:space="preserve">  </w:t>
      </w:r>
      <w:proofErr w:type="spellStart"/>
      <w:r w:rsidR="000F5184">
        <w:rPr>
          <w:sz w:val="28"/>
          <w:szCs w:val="28"/>
        </w:rPr>
        <w:t>Ишимбайский</w:t>
      </w:r>
      <w:proofErr w:type="spellEnd"/>
      <w:r w:rsidR="004E64BD" w:rsidRPr="00504590">
        <w:rPr>
          <w:sz w:val="28"/>
          <w:szCs w:val="28"/>
        </w:rPr>
        <w:t xml:space="preserve">  </w:t>
      </w:r>
      <w:r w:rsidR="00982C23" w:rsidRPr="00504590">
        <w:rPr>
          <w:sz w:val="28"/>
          <w:szCs w:val="28"/>
        </w:rPr>
        <w:t>район Республики Башкортостан</w:t>
      </w:r>
      <w:r w:rsidR="000209E1" w:rsidRPr="00504590">
        <w:rPr>
          <w:sz w:val="28"/>
          <w:szCs w:val="28"/>
        </w:rPr>
        <w:t xml:space="preserve"> </w:t>
      </w:r>
      <w:r w:rsidRPr="00504590">
        <w:rPr>
          <w:sz w:val="28"/>
          <w:szCs w:val="28"/>
        </w:rPr>
        <w:t>во временное распоряжение получателя бюджетных средств (далее - лицевой счет для учета операций со средствами, поступающими во временное распоряжение получателя бюджетных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 xml:space="preserve">4) лицевой счет, предназначенный для отражения операций главного администратора источников внутреннего финансирования </w:t>
      </w:r>
      <w:r w:rsidR="002C0EA5">
        <w:rPr>
          <w:sz w:val="28"/>
          <w:szCs w:val="28"/>
        </w:rPr>
        <w:t>дефицита бюджета</w:t>
      </w:r>
      <w:r w:rsidRPr="00504590">
        <w:rPr>
          <w:sz w:val="28"/>
          <w:szCs w:val="28"/>
        </w:rPr>
        <w:t xml:space="preserve"> по распределению бюджетных ассигнований по подведомственным администраторам источников внутреннего финансирования </w:t>
      </w:r>
      <w:r w:rsidR="002C0EA5">
        <w:rPr>
          <w:sz w:val="28"/>
          <w:szCs w:val="28"/>
        </w:rPr>
        <w:t>дефицита бюджета</w:t>
      </w:r>
      <w:r w:rsidRPr="00504590">
        <w:rPr>
          <w:sz w:val="28"/>
          <w:szCs w:val="28"/>
        </w:rPr>
        <w:t xml:space="preserve"> (далее - лицевой счет главного администратора источников внутреннего финансирования </w:t>
      </w:r>
      <w:r w:rsidR="002C0EA5">
        <w:rPr>
          <w:sz w:val="28"/>
          <w:szCs w:val="28"/>
        </w:rPr>
        <w:t>дефицита 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5) лицевой счет, предназначенный для отражения операций главного администратора источников внешнего финансирования </w:t>
      </w:r>
      <w:r w:rsidR="002C0EA5">
        <w:rPr>
          <w:sz w:val="28"/>
          <w:szCs w:val="28"/>
        </w:rPr>
        <w:t>дефицита бюджета</w:t>
      </w:r>
      <w:r w:rsidRPr="00504590">
        <w:rPr>
          <w:sz w:val="28"/>
          <w:szCs w:val="28"/>
        </w:rPr>
        <w:t xml:space="preserve"> по распределению бюджетных ассигнований по подведомственным администраторам источников внешнего финансирования </w:t>
      </w:r>
      <w:r w:rsidR="002C0EA5">
        <w:rPr>
          <w:sz w:val="28"/>
          <w:szCs w:val="28"/>
        </w:rPr>
        <w:t>дефицита бюджета</w:t>
      </w:r>
      <w:r w:rsidRPr="00504590">
        <w:rPr>
          <w:sz w:val="28"/>
          <w:szCs w:val="28"/>
        </w:rPr>
        <w:t xml:space="preserve"> (далее - лицевой счет главного администратора источников внешнего финансирования </w:t>
      </w:r>
      <w:r w:rsidR="002C0EA5">
        <w:rPr>
          <w:sz w:val="28"/>
          <w:szCs w:val="28"/>
        </w:rPr>
        <w:t>дефицита 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6) лицевой счет, предназначенный для учета бюджетных ассигнований, полученных администратором источников внутреннего финансирования </w:t>
      </w:r>
      <w:r w:rsidR="002C0EA5">
        <w:rPr>
          <w:sz w:val="28"/>
          <w:szCs w:val="28"/>
        </w:rPr>
        <w:t>дефицита бюджета</w:t>
      </w:r>
      <w:r w:rsidRPr="00504590">
        <w:rPr>
          <w:sz w:val="28"/>
          <w:szCs w:val="28"/>
        </w:rPr>
        <w:t xml:space="preserve"> от главного администратора источников внутреннего финансирования </w:t>
      </w:r>
      <w:r w:rsidR="002C0EA5">
        <w:rPr>
          <w:sz w:val="28"/>
          <w:szCs w:val="28"/>
        </w:rPr>
        <w:t>дефицита бюджета</w:t>
      </w:r>
      <w:r w:rsidRPr="00504590">
        <w:rPr>
          <w:sz w:val="28"/>
          <w:szCs w:val="28"/>
        </w:rPr>
        <w:t xml:space="preserve">, а также для отражения операций администратора источников внутреннего финансирования </w:t>
      </w:r>
      <w:r w:rsidR="002C0EA5">
        <w:rPr>
          <w:sz w:val="28"/>
          <w:szCs w:val="28"/>
        </w:rPr>
        <w:t>дефицита бюджета</w:t>
      </w:r>
      <w:r w:rsidRPr="00504590">
        <w:rPr>
          <w:sz w:val="28"/>
          <w:szCs w:val="28"/>
        </w:rPr>
        <w:t xml:space="preserve"> по привлечению и погашению источников внутреннего финансирования </w:t>
      </w:r>
      <w:r w:rsidR="002C0EA5">
        <w:rPr>
          <w:sz w:val="28"/>
          <w:szCs w:val="28"/>
        </w:rPr>
        <w:t>дефицита бюджета</w:t>
      </w:r>
      <w:r w:rsidRPr="00504590">
        <w:rPr>
          <w:sz w:val="28"/>
          <w:szCs w:val="28"/>
        </w:rPr>
        <w:t xml:space="preserve"> (далее - лицевой счет администратора источников внутреннего финансирования </w:t>
      </w:r>
      <w:r w:rsidR="002C0EA5">
        <w:rPr>
          <w:sz w:val="28"/>
          <w:szCs w:val="28"/>
        </w:rPr>
        <w:t>дефицита 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7) лицевой счет, предназначенный для учета бюджетных ассигнований, полученных администратором источников внешнего финансирования </w:t>
      </w:r>
      <w:r w:rsidR="002C0EA5">
        <w:rPr>
          <w:sz w:val="28"/>
          <w:szCs w:val="28"/>
        </w:rPr>
        <w:t>дефицита бюджета</w:t>
      </w:r>
      <w:r w:rsidRPr="00504590">
        <w:rPr>
          <w:sz w:val="28"/>
          <w:szCs w:val="28"/>
        </w:rPr>
        <w:t xml:space="preserve"> от главного администратора источников внешнего финансирования </w:t>
      </w:r>
      <w:r w:rsidR="002C0EA5">
        <w:rPr>
          <w:sz w:val="28"/>
          <w:szCs w:val="28"/>
        </w:rPr>
        <w:t>дефицита бюджета</w:t>
      </w:r>
      <w:r w:rsidRPr="00504590">
        <w:rPr>
          <w:sz w:val="28"/>
          <w:szCs w:val="28"/>
        </w:rPr>
        <w:t xml:space="preserve">, а также для отражения операций администратора источников внешнего финансирования </w:t>
      </w:r>
      <w:r w:rsidR="002C0EA5">
        <w:rPr>
          <w:sz w:val="28"/>
          <w:szCs w:val="28"/>
        </w:rPr>
        <w:t>дефицита бюджета</w:t>
      </w:r>
      <w:r w:rsidRPr="00504590">
        <w:rPr>
          <w:sz w:val="28"/>
          <w:szCs w:val="28"/>
        </w:rPr>
        <w:t xml:space="preserve"> по привлечению и погашению источников внешнего финансирования </w:t>
      </w:r>
      <w:r w:rsidR="002C0EA5">
        <w:rPr>
          <w:sz w:val="28"/>
          <w:szCs w:val="28"/>
        </w:rPr>
        <w:t>дефицита бюджета</w:t>
      </w:r>
      <w:r w:rsidRPr="00504590">
        <w:rPr>
          <w:sz w:val="28"/>
          <w:szCs w:val="28"/>
        </w:rPr>
        <w:t xml:space="preserve"> (далее - лицевой счет администратора источников внешнего финансирования </w:t>
      </w:r>
      <w:r w:rsidR="002C0EA5">
        <w:rPr>
          <w:sz w:val="28"/>
          <w:szCs w:val="28"/>
        </w:rPr>
        <w:t>дефицита 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8) лицевой счет, предназначенный для учета бюджетных данных, полученных иным получателем бюджетных средств, а также для отражения операций иного получателя бюджетных средств по перечислению (возврату) бюджетных средств, на счет иного получателя бюджетных средств, открытый ему в банке (далее - лицевой </w:t>
      </w:r>
      <w:r w:rsidRPr="00504590">
        <w:rPr>
          <w:sz w:val="28"/>
          <w:szCs w:val="28"/>
        </w:rPr>
        <w:lastRenderedPageBreak/>
        <w:t>счет иного получателя бюджетных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 xml:space="preserve">9) лицевой счет, предназначенный для отражения операций получателя бюджетных средств, передавшего свои бюджетные полномочия другому получателю бюджетных средств, бюджетному (автономному) учреждению, получателю средств из </w:t>
      </w:r>
      <w:r w:rsidR="002C0EA5">
        <w:rPr>
          <w:sz w:val="28"/>
          <w:szCs w:val="28"/>
        </w:rPr>
        <w:t xml:space="preserve">бюджета </w:t>
      </w:r>
      <w:r w:rsidRPr="00504590">
        <w:rPr>
          <w:sz w:val="28"/>
          <w:szCs w:val="28"/>
        </w:rPr>
        <w:t>(за исключением индивидуального предпринимателя и физического лица - производителя товаров, работ, услуг) (далее - лицевой счет для учета операций по переданным полномочиям получателя бюджетных средств).</w:t>
      </w:r>
    </w:p>
    <w:p w:rsidR="005E170D" w:rsidRPr="00504590" w:rsidRDefault="0076112C" w:rsidP="00FA02D8">
      <w:pPr>
        <w:pStyle w:val="ConsPlusNormal"/>
        <w:spacing w:before="240"/>
        <w:ind w:firstLine="709"/>
        <w:jc w:val="both"/>
        <w:rPr>
          <w:sz w:val="28"/>
          <w:szCs w:val="28"/>
        </w:rPr>
      </w:pPr>
      <w:hyperlink r:id="rId20" w:history="1">
        <w:r w:rsidR="005E170D" w:rsidRPr="00504590">
          <w:rPr>
            <w:sz w:val="28"/>
            <w:szCs w:val="28"/>
          </w:rPr>
          <w:t>6</w:t>
        </w:r>
      </w:hyperlink>
      <w:r w:rsidR="005E170D" w:rsidRPr="00504590">
        <w:rPr>
          <w:sz w:val="28"/>
          <w:szCs w:val="28"/>
        </w:rPr>
        <w:t xml:space="preserve">. Для учета операций, осуществляемых бюджетным учреждением, </w:t>
      </w:r>
      <w:r w:rsidR="00CB204F">
        <w:rPr>
          <w:sz w:val="28"/>
          <w:szCs w:val="28"/>
        </w:rPr>
        <w:t>Администрацией сельского поселения</w:t>
      </w:r>
      <w:r w:rsidR="005E170D" w:rsidRPr="00504590">
        <w:rPr>
          <w:sz w:val="28"/>
          <w:szCs w:val="28"/>
        </w:rPr>
        <w:t xml:space="preserve"> открываются и ведутся следующие виды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1) лицевой счет, предназначенный для учета операций со средствами </w:t>
      </w:r>
      <w:r w:rsidR="00F9035E">
        <w:rPr>
          <w:sz w:val="28"/>
          <w:szCs w:val="28"/>
        </w:rPr>
        <w:t xml:space="preserve">бюджетных учреждений сельского поселения </w:t>
      </w:r>
      <w:r w:rsidRPr="00504590">
        <w:rPr>
          <w:sz w:val="28"/>
          <w:szCs w:val="28"/>
        </w:rPr>
        <w:t xml:space="preserve">(за исключением субсидий на иные цели, а также субсидий на осуществление капитальных вложений в объекты капитального строительства </w:t>
      </w:r>
      <w:r w:rsidR="00982C23" w:rsidRPr="00504590">
        <w:rPr>
          <w:sz w:val="28"/>
          <w:szCs w:val="28"/>
        </w:rPr>
        <w:t>муниципальной</w:t>
      </w:r>
      <w:r w:rsidRPr="00504590">
        <w:rPr>
          <w:sz w:val="28"/>
          <w:szCs w:val="28"/>
        </w:rPr>
        <w:t xml:space="preserve"> собственности или приобретение объектов недвижимого имущества в </w:t>
      </w:r>
      <w:r w:rsidR="00982C23" w:rsidRPr="00504590">
        <w:rPr>
          <w:sz w:val="28"/>
          <w:szCs w:val="28"/>
        </w:rPr>
        <w:t>муниципальную</w:t>
      </w:r>
      <w:r w:rsidRPr="00504590">
        <w:rPr>
          <w:sz w:val="28"/>
          <w:szCs w:val="28"/>
        </w:rPr>
        <w:t xml:space="preserve"> собственность, предоставленных бюджетным </w:t>
      </w:r>
      <w:r w:rsidR="002C0EA5">
        <w:rPr>
          <w:sz w:val="28"/>
          <w:szCs w:val="28"/>
        </w:rPr>
        <w:t xml:space="preserve">учреждениям </w:t>
      </w:r>
      <w:r w:rsidRPr="00504590">
        <w:rPr>
          <w:sz w:val="28"/>
          <w:szCs w:val="28"/>
        </w:rPr>
        <w:t xml:space="preserve">из </w:t>
      </w:r>
      <w:r w:rsidR="002C0EA5">
        <w:rPr>
          <w:sz w:val="28"/>
          <w:szCs w:val="28"/>
        </w:rPr>
        <w:t xml:space="preserve">бюджета сельского поселения </w:t>
      </w:r>
      <w:proofErr w:type="spellStart"/>
      <w:r w:rsidR="006C3AA8">
        <w:rPr>
          <w:sz w:val="28"/>
          <w:szCs w:val="28"/>
        </w:rPr>
        <w:t>Ишеевский</w:t>
      </w:r>
      <w:proofErr w:type="spellEnd"/>
      <w:r w:rsidR="002C0EA5">
        <w:rPr>
          <w:sz w:val="28"/>
          <w:szCs w:val="28"/>
        </w:rPr>
        <w:t xml:space="preserve"> сельсовет</w:t>
      </w:r>
      <w:r w:rsidRPr="00504590">
        <w:rPr>
          <w:sz w:val="28"/>
          <w:szCs w:val="28"/>
        </w:rPr>
        <w:t xml:space="preserve"> муниципального района </w:t>
      </w:r>
      <w:proofErr w:type="spellStart"/>
      <w:r w:rsidR="000F5184">
        <w:rPr>
          <w:sz w:val="28"/>
          <w:szCs w:val="28"/>
        </w:rPr>
        <w:t>Ишимбайский</w:t>
      </w:r>
      <w:proofErr w:type="spellEnd"/>
      <w:r w:rsidRPr="00504590">
        <w:rPr>
          <w:sz w:val="28"/>
          <w:szCs w:val="28"/>
        </w:rPr>
        <w:t xml:space="preserve"> район Республики Башкортостан) (далее - лицевой счет бюджетного учреждения);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2) лицевой счет, предназначенный для учета операций со средствами, предоставленными бюджетным </w:t>
      </w:r>
      <w:r w:rsidR="002C0EA5">
        <w:rPr>
          <w:sz w:val="28"/>
          <w:szCs w:val="28"/>
        </w:rPr>
        <w:t xml:space="preserve">учреждениям </w:t>
      </w:r>
      <w:r w:rsidRPr="00504590">
        <w:rPr>
          <w:sz w:val="28"/>
          <w:szCs w:val="28"/>
        </w:rPr>
        <w:t xml:space="preserve">из </w:t>
      </w:r>
      <w:r w:rsidR="002C0EA5">
        <w:rPr>
          <w:sz w:val="28"/>
          <w:szCs w:val="28"/>
        </w:rPr>
        <w:t xml:space="preserve">бюджета сельского поселения </w:t>
      </w:r>
      <w:proofErr w:type="spellStart"/>
      <w:r w:rsidR="006C3AA8">
        <w:rPr>
          <w:sz w:val="28"/>
          <w:szCs w:val="28"/>
        </w:rPr>
        <w:t>Ишеевский</w:t>
      </w:r>
      <w:proofErr w:type="spellEnd"/>
      <w:r w:rsidR="002C0EA5">
        <w:rPr>
          <w:sz w:val="28"/>
          <w:szCs w:val="28"/>
        </w:rPr>
        <w:t xml:space="preserve"> сельсовет</w:t>
      </w:r>
      <w:r w:rsidRPr="00504590">
        <w:rPr>
          <w:sz w:val="28"/>
          <w:szCs w:val="28"/>
        </w:rPr>
        <w:t xml:space="preserve"> муниципального района  </w:t>
      </w:r>
      <w:proofErr w:type="spellStart"/>
      <w:r w:rsidR="000F5184">
        <w:rPr>
          <w:sz w:val="28"/>
          <w:szCs w:val="28"/>
        </w:rPr>
        <w:t>Ишимбайский</w:t>
      </w:r>
      <w:proofErr w:type="spellEnd"/>
      <w:r w:rsidR="004E64BD" w:rsidRPr="00504590">
        <w:rPr>
          <w:sz w:val="28"/>
          <w:szCs w:val="28"/>
        </w:rPr>
        <w:t xml:space="preserve"> </w:t>
      </w:r>
      <w:r w:rsidRPr="00504590">
        <w:rPr>
          <w:sz w:val="28"/>
          <w:szCs w:val="28"/>
        </w:rPr>
        <w:t xml:space="preserve">район Республики Башкортостан в виде субсидий на иные цели, а также субсидий на осуществление капитальных вложений в объекты капитального строительства </w:t>
      </w:r>
      <w:r w:rsidR="00982C23" w:rsidRPr="00504590">
        <w:rPr>
          <w:sz w:val="28"/>
          <w:szCs w:val="28"/>
        </w:rPr>
        <w:t>муниципальной</w:t>
      </w:r>
      <w:r w:rsidRPr="00504590">
        <w:rPr>
          <w:sz w:val="28"/>
          <w:szCs w:val="28"/>
        </w:rPr>
        <w:t xml:space="preserve"> собственности или приобретение объектов недвижимого имущества в </w:t>
      </w:r>
      <w:r w:rsidR="00982C23" w:rsidRPr="00504590">
        <w:rPr>
          <w:sz w:val="28"/>
          <w:szCs w:val="28"/>
        </w:rPr>
        <w:t>муниципальную</w:t>
      </w:r>
      <w:r w:rsidRPr="00504590">
        <w:rPr>
          <w:sz w:val="28"/>
          <w:szCs w:val="28"/>
        </w:rPr>
        <w:t xml:space="preserve"> собственность (далее - отдельный лицевой счет бюджетного учреждения);</w:t>
      </w:r>
    </w:p>
    <w:p w:rsidR="005E170D" w:rsidRPr="00504590" w:rsidRDefault="005E170D" w:rsidP="00FA02D8">
      <w:pPr>
        <w:pStyle w:val="ConsPlusNormal"/>
        <w:spacing w:before="240"/>
        <w:ind w:firstLine="709"/>
        <w:jc w:val="both"/>
        <w:rPr>
          <w:sz w:val="28"/>
          <w:szCs w:val="28"/>
        </w:rPr>
      </w:pPr>
      <w:r w:rsidRPr="00504590">
        <w:rPr>
          <w:sz w:val="28"/>
          <w:szCs w:val="28"/>
        </w:rPr>
        <w:t>3) лицевой счет, предназначенный для учета операций со средствами обязательного медицинского страхования, поступающими бюджетному учреждению (далее - лицевой счет бюджетного учреждения для учета операций со средствами ОМС).</w:t>
      </w:r>
    </w:p>
    <w:p w:rsidR="005E170D" w:rsidRPr="00504590" w:rsidRDefault="0076112C" w:rsidP="00FA02D8">
      <w:pPr>
        <w:pStyle w:val="ConsPlusNormal"/>
        <w:spacing w:before="240"/>
        <w:ind w:firstLine="709"/>
        <w:jc w:val="both"/>
        <w:rPr>
          <w:sz w:val="28"/>
          <w:szCs w:val="28"/>
        </w:rPr>
      </w:pPr>
      <w:hyperlink r:id="rId21" w:history="1">
        <w:r w:rsidR="005E170D" w:rsidRPr="00504590">
          <w:rPr>
            <w:sz w:val="28"/>
            <w:szCs w:val="28"/>
          </w:rPr>
          <w:t>7</w:t>
        </w:r>
      </w:hyperlink>
      <w:r w:rsidR="005E170D" w:rsidRPr="00504590">
        <w:rPr>
          <w:sz w:val="28"/>
          <w:szCs w:val="28"/>
        </w:rPr>
        <w:t xml:space="preserve">. Для учета операций, осуществляемых автономным учреждением, </w:t>
      </w:r>
      <w:r w:rsidR="00CB204F">
        <w:rPr>
          <w:sz w:val="28"/>
          <w:szCs w:val="28"/>
        </w:rPr>
        <w:t>Администрацией сельского поселения</w:t>
      </w:r>
      <w:r w:rsidR="005E170D" w:rsidRPr="00504590">
        <w:rPr>
          <w:sz w:val="28"/>
          <w:szCs w:val="28"/>
        </w:rPr>
        <w:t xml:space="preserve"> открываются и ведутся следующие виды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1) лицевой счет, предназначенный для учета операций со средствами автономных учреждений (за исключением субсидий на иные цели, а также субсидий на осуществление капитальных вложений в объекты капитального строительства </w:t>
      </w:r>
      <w:r w:rsidR="00314D63">
        <w:rPr>
          <w:sz w:val="28"/>
          <w:szCs w:val="28"/>
        </w:rPr>
        <w:t>муниципальной</w:t>
      </w:r>
      <w:r w:rsidRPr="00504590">
        <w:rPr>
          <w:sz w:val="28"/>
          <w:szCs w:val="28"/>
        </w:rPr>
        <w:t xml:space="preserve"> собственности или приобретение объектов недвижимого имущества в </w:t>
      </w:r>
      <w:r w:rsidR="00314D63">
        <w:rPr>
          <w:sz w:val="28"/>
          <w:szCs w:val="28"/>
        </w:rPr>
        <w:t>муниципальную</w:t>
      </w:r>
      <w:r w:rsidRPr="00504590">
        <w:rPr>
          <w:sz w:val="28"/>
          <w:szCs w:val="28"/>
        </w:rPr>
        <w:t xml:space="preserve"> собственность, предоставленных автономным </w:t>
      </w:r>
      <w:r w:rsidR="002C0EA5">
        <w:rPr>
          <w:sz w:val="28"/>
          <w:szCs w:val="28"/>
        </w:rPr>
        <w:t xml:space="preserve">учреждениям </w:t>
      </w:r>
      <w:r w:rsidRPr="00504590">
        <w:rPr>
          <w:sz w:val="28"/>
          <w:szCs w:val="28"/>
        </w:rPr>
        <w:t xml:space="preserve">из </w:t>
      </w:r>
      <w:r w:rsidR="002C0EA5">
        <w:rPr>
          <w:sz w:val="28"/>
          <w:szCs w:val="28"/>
        </w:rPr>
        <w:t xml:space="preserve">бюджета сельского поселения </w:t>
      </w:r>
      <w:proofErr w:type="spellStart"/>
      <w:r w:rsidR="006C3AA8">
        <w:rPr>
          <w:sz w:val="28"/>
          <w:szCs w:val="28"/>
        </w:rPr>
        <w:t>Ишеевский</w:t>
      </w:r>
      <w:proofErr w:type="spellEnd"/>
      <w:r w:rsidR="002C0EA5">
        <w:rPr>
          <w:sz w:val="28"/>
          <w:szCs w:val="28"/>
        </w:rPr>
        <w:t xml:space="preserve"> сельсовет</w:t>
      </w:r>
      <w:r w:rsidRPr="00504590">
        <w:rPr>
          <w:sz w:val="28"/>
          <w:szCs w:val="28"/>
        </w:rPr>
        <w:t xml:space="preserve"> муниципального района </w:t>
      </w:r>
      <w:proofErr w:type="spellStart"/>
      <w:r w:rsidR="000F5184">
        <w:rPr>
          <w:sz w:val="28"/>
          <w:szCs w:val="28"/>
        </w:rPr>
        <w:t>Ишимбайский</w:t>
      </w:r>
      <w:proofErr w:type="spellEnd"/>
      <w:r w:rsidRPr="00504590">
        <w:rPr>
          <w:sz w:val="28"/>
          <w:szCs w:val="28"/>
        </w:rPr>
        <w:t xml:space="preserve"> район Республики Башкортостан) (далее - лицевой счет автономного учреждения);</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 xml:space="preserve">2) лицевой счет, предназначенный для учета операций со средствами, предоставленными автономным </w:t>
      </w:r>
      <w:r w:rsidR="00BE5677">
        <w:rPr>
          <w:sz w:val="28"/>
          <w:szCs w:val="28"/>
        </w:rPr>
        <w:t>учреждениям</w:t>
      </w:r>
      <w:r w:rsidRPr="00504590">
        <w:rPr>
          <w:sz w:val="28"/>
          <w:szCs w:val="28"/>
        </w:rPr>
        <w:t xml:space="preserve"> из </w:t>
      </w:r>
      <w:r w:rsidR="002C0EA5">
        <w:rPr>
          <w:sz w:val="28"/>
          <w:szCs w:val="28"/>
        </w:rPr>
        <w:t xml:space="preserve">бюджета сельского поселения </w:t>
      </w:r>
      <w:proofErr w:type="spellStart"/>
      <w:r w:rsidR="006C3AA8">
        <w:rPr>
          <w:sz w:val="28"/>
          <w:szCs w:val="28"/>
        </w:rPr>
        <w:t>Ишеевский</w:t>
      </w:r>
      <w:proofErr w:type="spellEnd"/>
      <w:r w:rsidR="002C0EA5">
        <w:rPr>
          <w:sz w:val="28"/>
          <w:szCs w:val="28"/>
        </w:rPr>
        <w:t xml:space="preserve"> сельсовет</w:t>
      </w:r>
      <w:r w:rsidRPr="00504590">
        <w:rPr>
          <w:sz w:val="28"/>
          <w:szCs w:val="28"/>
        </w:rPr>
        <w:t xml:space="preserve"> муниципального района  </w:t>
      </w:r>
      <w:proofErr w:type="spellStart"/>
      <w:r w:rsidR="000F5184">
        <w:rPr>
          <w:sz w:val="28"/>
          <w:szCs w:val="28"/>
        </w:rPr>
        <w:t>Ишимбайский</w:t>
      </w:r>
      <w:proofErr w:type="spellEnd"/>
      <w:r w:rsidR="004E64BD" w:rsidRPr="00504590">
        <w:rPr>
          <w:sz w:val="28"/>
          <w:szCs w:val="28"/>
        </w:rPr>
        <w:t xml:space="preserve"> </w:t>
      </w:r>
      <w:r w:rsidRPr="00504590">
        <w:rPr>
          <w:sz w:val="28"/>
          <w:szCs w:val="28"/>
        </w:rPr>
        <w:t xml:space="preserve">район Республики Башкортостан в виде субсидий на иные цели, а также субсидий на осуществление капитальных вложений в объекты капитального строительства </w:t>
      </w:r>
      <w:r w:rsidR="00314D63">
        <w:rPr>
          <w:sz w:val="28"/>
          <w:szCs w:val="28"/>
        </w:rPr>
        <w:t>муниципальной</w:t>
      </w:r>
      <w:r w:rsidRPr="00504590">
        <w:rPr>
          <w:sz w:val="28"/>
          <w:szCs w:val="28"/>
        </w:rPr>
        <w:t xml:space="preserve"> собственности или приобретение объектов недвижимого имущества в </w:t>
      </w:r>
      <w:r w:rsidR="00BE5677">
        <w:rPr>
          <w:sz w:val="28"/>
          <w:szCs w:val="28"/>
        </w:rPr>
        <w:t>муниципальную</w:t>
      </w:r>
      <w:r w:rsidRPr="00504590">
        <w:rPr>
          <w:sz w:val="28"/>
          <w:szCs w:val="28"/>
        </w:rPr>
        <w:t xml:space="preserve"> собственность (далее - отдельный лицевой счет автономного учреждения);</w:t>
      </w:r>
    </w:p>
    <w:p w:rsidR="005E170D" w:rsidRPr="00504590" w:rsidRDefault="005E170D" w:rsidP="00FA02D8">
      <w:pPr>
        <w:pStyle w:val="ConsPlusNormal"/>
        <w:spacing w:before="240"/>
        <w:ind w:firstLine="709"/>
        <w:jc w:val="both"/>
        <w:rPr>
          <w:sz w:val="28"/>
          <w:szCs w:val="28"/>
        </w:rPr>
      </w:pPr>
      <w:r w:rsidRPr="00504590">
        <w:rPr>
          <w:sz w:val="28"/>
          <w:szCs w:val="28"/>
        </w:rPr>
        <w:t>3) лицевой счет, предназначенный для учета операций со средствами обязательного медицинского страхования, поступающими автономному учреждению (далее - лицевой счет автономного учреждения для учета операций со средствами ОМС).</w:t>
      </w:r>
    </w:p>
    <w:bookmarkStart w:id="2" w:name="Par106"/>
    <w:bookmarkEnd w:id="2"/>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https://login.consultant.ru/link/?req=doc&amp;base=RLAW140&amp;n=153009&amp;date=14.08.2024&amp;dst=100025&amp;field=134 </w:instrText>
      </w:r>
      <w:r w:rsidRPr="00504590">
        <w:rPr>
          <w:sz w:val="28"/>
          <w:szCs w:val="28"/>
        </w:rPr>
        <w:fldChar w:fldCharType="separate"/>
      </w:r>
      <w:r w:rsidRPr="00504590">
        <w:rPr>
          <w:sz w:val="28"/>
          <w:szCs w:val="28"/>
        </w:rPr>
        <w:t>8</w:t>
      </w:r>
      <w:r w:rsidRPr="00504590">
        <w:rPr>
          <w:sz w:val="28"/>
          <w:szCs w:val="28"/>
        </w:rPr>
        <w:fldChar w:fldCharType="end"/>
      </w:r>
      <w:r w:rsidRPr="00504590">
        <w:rPr>
          <w:sz w:val="28"/>
          <w:szCs w:val="28"/>
        </w:rPr>
        <w:t xml:space="preserve">. Для учета операций, осуществляемых получателем средств из </w:t>
      </w:r>
      <w:r w:rsidR="002C0EA5">
        <w:rPr>
          <w:sz w:val="28"/>
          <w:szCs w:val="28"/>
        </w:rPr>
        <w:t>бюджета</w:t>
      </w:r>
      <w:r w:rsidRPr="00504590">
        <w:rPr>
          <w:sz w:val="28"/>
          <w:szCs w:val="28"/>
        </w:rPr>
        <w:t xml:space="preserve">, </w:t>
      </w:r>
      <w:r w:rsidR="00CB204F">
        <w:rPr>
          <w:sz w:val="28"/>
          <w:szCs w:val="28"/>
        </w:rPr>
        <w:t>Администрацией сельского поселения</w:t>
      </w:r>
      <w:r w:rsidRPr="00504590">
        <w:rPr>
          <w:sz w:val="28"/>
          <w:szCs w:val="28"/>
        </w:rPr>
        <w:t xml:space="preserve"> открывается и ведется лицевой счет, предназначенный для учета операций со средствами получателя средств из </w:t>
      </w:r>
      <w:r w:rsidR="002C0EA5">
        <w:rPr>
          <w:sz w:val="28"/>
          <w:szCs w:val="28"/>
        </w:rPr>
        <w:t xml:space="preserve">бюджета сельского поселения </w:t>
      </w:r>
      <w:proofErr w:type="spellStart"/>
      <w:r w:rsidR="006C3AA8">
        <w:rPr>
          <w:sz w:val="28"/>
          <w:szCs w:val="28"/>
        </w:rPr>
        <w:t>Ишеевский</w:t>
      </w:r>
      <w:proofErr w:type="spellEnd"/>
      <w:r w:rsidR="002C0EA5">
        <w:rPr>
          <w:sz w:val="28"/>
          <w:szCs w:val="28"/>
        </w:rPr>
        <w:t xml:space="preserve"> сельсовет</w:t>
      </w:r>
      <w:r w:rsidRPr="00504590">
        <w:rPr>
          <w:sz w:val="28"/>
          <w:szCs w:val="28"/>
        </w:rPr>
        <w:t xml:space="preserve"> (далее - лицевой счет для учета операций получателя средств из </w:t>
      </w:r>
      <w:r w:rsidR="002C0EA5">
        <w:rPr>
          <w:sz w:val="28"/>
          <w:szCs w:val="28"/>
        </w:rPr>
        <w:t>бюджета сельского поселения</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9. Для учета операций с целевыми средствами, осуществляемых участниками казначейского сопровождения, </w:t>
      </w:r>
      <w:r w:rsidR="00CB204F">
        <w:rPr>
          <w:sz w:val="28"/>
          <w:szCs w:val="28"/>
        </w:rPr>
        <w:t>Администрацией сельского поселения</w:t>
      </w:r>
      <w:r w:rsidRPr="00504590">
        <w:rPr>
          <w:sz w:val="28"/>
          <w:szCs w:val="28"/>
        </w:rPr>
        <w:t xml:space="preserve"> открывается и ведется лицевой счет, предназначенный для учета операций со средствами участника казначейского сопровождения (его обособленного подразделения) (далее - лицевой счет для учета операций участника казначейского сопровождения), в соответствии с </w:t>
      </w:r>
      <w:hyperlink w:anchor="Par792" w:tooltip="IV. ПОРЯДОК" w:history="1">
        <w:r w:rsidRPr="00504590">
          <w:rPr>
            <w:sz w:val="28"/>
            <w:szCs w:val="28"/>
          </w:rPr>
          <w:t>разделом IV</w:t>
        </w:r>
      </w:hyperlink>
      <w:r w:rsidRPr="00504590">
        <w:rPr>
          <w:sz w:val="28"/>
          <w:szCs w:val="28"/>
        </w:rPr>
        <w:t xml:space="preserve"> настоящего Порядка.</w:t>
      </w:r>
    </w:p>
    <w:p w:rsidR="005E170D" w:rsidRPr="00504590" w:rsidRDefault="005E170D" w:rsidP="00FA02D8">
      <w:pPr>
        <w:pStyle w:val="ConsPlusNormal"/>
        <w:ind w:firstLine="709"/>
        <w:jc w:val="both"/>
        <w:rPr>
          <w:sz w:val="28"/>
          <w:szCs w:val="28"/>
        </w:rPr>
      </w:pP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Структура номера лицевого счета и правила его формирования</w:t>
      </w:r>
    </w:p>
    <w:p w:rsidR="005E170D" w:rsidRPr="00504590" w:rsidRDefault="005E170D" w:rsidP="00FA02D8">
      <w:pPr>
        <w:pStyle w:val="ConsPlusNormal"/>
        <w:ind w:firstLine="709"/>
        <w:jc w:val="center"/>
        <w:rPr>
          <w:sz w:val="28"/>
          <w:szCs w:val="28"/>
        </w:rPr>
      </w:pPr>
    </w:p>
    <w:p w:rsidR="005E170D" w:rsidRPr="00504590" w:rsidRDefault="0076112C" w:rsidP="00FA02D8">
      <w:pPr>
        <w:pStyle w:val="ConsPlusNormal"/>
        <w:ind w:firstLine="709"/>
        <w:jc w:val="both"/>
        <w:rPr>
          <w:sz w:val="28"/>
          <w:szCs w:val="28"/>
        </w:rPr>
      </w:pPr>
      <w:hyperlink r:id="rId22" w:history="1">
        <w:r w:rsidR="005E170D" w:rsidRPr="00504590">
          <w:rPr>
            <w:sz w:val="28"/>
            <w:szCs w:val="28"/>
          </w:rPr>
          <w:t>10</w:t>
        </w:r>
      </w:hyperlink>
      <w:r w:rsidR="005E170D" w:rsidRPr="00504590">
        <w:rPr>
          <w:sz w:val="28"/>
          <w:szCs w:val="28"/>
        </w:rPr>
        <w:t>. При открытии лицевых счетов им присваиваются уникальные номера.</w:t>
      </w:r>
    </w:p>
    <w:p w:rsidR="005E170D" w:rsidRPr="00504590" w:rsidRDefault="0076112C" w:rsidP="00FA02D8">
      <w:pPr>
        <w:pStyle w:val="ConsPlusNormal"/>
        <w:spacing w:before="240"/>
        <w:ind w:firstLine="709"/>
        <w:jc w:val="both"/>
        <w:rPr>
          <w:sz w:val="28"/>
          <w:szCs w:val="28"/>
        </w:rPr>
      </w:pPr>
      <w:hyperlink r:id="rId23" w:history="1">
        <w:r w:rsidR="005E170D" w:rsidRPr="00504590">
          <w:rPr>
            <w:sz w:val="28"/>
            <w:szCs w:val="28"/>
          </w:rPr>
          <w:t>10.1</w:t>
        </w:r>
      </w:hyperlink>
      <w:r w:rsidR="005E170D" w:rsidRPr="00504590">
        <w:rPr>
          <w:sz w:val="28"/>
          <w:szCs w:val="28"/>
        </w:rPr>
        <w:t>. Номер лицевого счета состоит из одиннадцати разрядов:</w:t>
      </w:r>
    </w:p>
    <w:p w:rsidR="005E170D" w:rsidRPr="00504590" w:rsidRDefault="005E170D" w:rsidP="00FA02D8">
      <w:pPr>
        <w:pStyle w:val="ConsPlusNormal"/>
        <w:spacing w:before="240"/>
        <w:ind w:firstLine="709"/>
        <w:jc w:val="both"/>
        <w:rPr>
          <w:sz w:val="28"/>
          <w:szCs w:val="28"/>
        </w:rPr>
      </w:pPr>
      <w:r w:rsidRPr="00504590">
        <w:rPr>
          <w:sz w:val="28"/>
          <w:szCs w:val="28"/>
        </w:rPr>
        <w:t>где:</w:t>
      </w:r>
    </w:p>
    <w:p w:rsidR="005E170D" w:rsidRPr="00504590" w:rsidRDefault="005E170D" w:rsidP="00FA02D8">
      <w:pPr>
        <w:pStyle w:val="ConsPlusNormal"/>
        <w:spacing w:before="240"/>
        <w:ind w:firstLine="709"/>
        <w:jc w:val="both"/>
        <w:rPr>
          <w:sz w:val="28"/>
          <w:szCs w:val="28"/>
        </w:rPr>
      </w:pPr>
      <w:r w:rsidRPr="00504590">
        <w:rPr>
          <w:sz w:val="28"/>
          <w:szCs w:val="28"/>
        </w:rPr>
        <w:t>1 и 2 разряды - код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с 3 по 10 разряд - учетный номер, который соответствует порядковому номеру клиента при открытии лицевого счета и формируется в рамках ведомственной структуры (кроме лицевого счета для учета операций участника казначейского сопровождения) и вида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11 разряд - контрольный разряд.</w:t>
      </w:r>
    </w:p>
    <w:p w:rsidR="005E170D" w:rsidRPr="00504590" w:rsidRDefault="0076112C" w:rsidP="00FA02D8">
      <w:pPr>
        <w:pStyle w:val="ConsPlusNormal"/>
        <w:spacing w:before="240"/>
        <w:ind w:firstLine="709"/>
        <w:jc w:val="both"/>
        <w:rPr>
          <w:sz w:val="28"/>
          <w:szCs w:val="28"/>
        </w:rPr>
      </w:pPr>
      <w:hyperlink r:id="rId24" w:history="1">
        <w:r w:rsidR="005E170D" w:rsidRPr="00504590">
          <w:rPr>
            <w:sz w:val="28"/>
            <w:szCs w:val="28"/>
          </w:rPr>
          <w:t>10.2</w:t>
        </w:r>
      </w:hyperlink>
      <w:r w:rsidR="005E170D" w:rsidRPr="00504590">
        <w:rPr>
          <w:sz w:val="28"/>
          <w:szCs w:val="28"/>
        </w:rPr>
        <w:t>. Код лицевого счета указывается в соответствии со следующими видами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01 - лицевой счет главного распорядителя (распорядителя) бюджетных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02 - лицевой счет получателя бюджетных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05 - лицевой счет для учета операций со средствами, поступающими во временное распоряжение получателя бюджетных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 xml:space="preserve">06 - лицевой счет главного администратора источников внутреннего финансирования </w:t>
      </w:r>
      <w:r w:rsidR="002C0EA5">
        <w:rPr>
          <w:sz w:val="28"/>
          <w:szCs w:val="28"/>
        </w:rPr>
        <w:t>дефицита 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07 - лицевой счет главного администратора источников внешнего финансирования </w:t>
      </w:r>
      <w:r w:rsidR="002C0EA5">
        <w:rPr>
          <w:sz w:val="28"/>
          <w:szCs w:val="28"/>
        </w:rPr>
        <w:t>дефицита 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08 - лицевой счет администратора источников внутреннего финансирования </w:t>
      </w:r>
      <w:r w:rsidR="002C0EA5">
        <w:rPr>
          <w:sz w:val="28"/>
          <w:szCs w:val="28"/>
        </w:rPr>
        <w:t>дефицита 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09 - лицевой счет администратора источников внешнего финансирования </w:t>
      </w:r>
      <w:r w:rsidR="002C0EA5">
        <w:rPr>
          <w:sz w:val="28"/>
          <w:szCs w:val="28"/>
        </w:rPr>
        <w:t>дефицита 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10 - лицевой счет иного получателя бюджетных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14 - лицевой счет для учета операций по переданным полномочиям получателя бюджетных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20 - лицевой счет бюджетного учреждения;</w:t>
      </w:r>
    </w:p>
    <w:p w:rsidR="005E170D" w:rsidRPr="00504590" w:rsidRDefault="005E170D" w:rsidP="00FA02D8">
      <w:pPr>
        <w:pStyle w:val="ConsPlusNormal"/>
        <w:spacing w:before="240"/>
        <w:ind w:firstLine="709"/>
        <w:jc w:val="both"/>
        <w:rPr>
          <w:sz w:val="28"/>
          <w:szCs w:val="28"/>
        </w:rPr>
      </w:pPr>
      <w:r w:rsidRPr="00504590">
        <w:rPr>
          <w:sz w:val="28"/>
          <w:szCs w:val="28"/>
        </w:rPr>
        <w:t>21 - отдельный лицевой счет бюджетного учреждения;</w:t>
      </w:r>
    </w:p>
    <w:p w:rsidR="005E170D" w:rsidRPr="00504590" w:rsidRDefault="005E170D" w:rsidP="00FA02D8">
      <w:pPr>
        <w:pStyle w:val="ConsPlusNormal"/>
        <w:spacing w:before="240"/>
        <w:ind w:firstLine="709"/>
        <w:jc w:val="both"/>
        <w:rPr>
          <w:sz w:val="28"/>
          <w:szCs w:val="28"/>
        </w:rPr>
      </w:pPr>
      <w:r w:rsidRPr="00504590">
        <w:rPr>
          <w:sz w:val="28"/>
          <w:szCs w:val="28"/>
        </w:rPr>
        <w:t>22 - лицевой счет бюджетного учреждения для учета операций со средствами ОМС;</w:t>
      </w:r>
    </w:p>
    <w:p w:rsidR="005E170D" w:rsidRPr="00504590" w:rsidRDefault="005E170D" w:rsidP="00FA02D8">
      <w:pPr>
        <w:pStyle w:val="ConsPlusNormal"/>
        <w:spacing w:before="240"/>
        <w:ind w:firstLine="709"/>
        <w:jc w:val="both"/>
        <w:rPr>
          <w:sz w:val="28"/>
          <w:szCs w:val="28"/>
        </w:rPr>
      </w:pPr>
      <w:r w:rsidRPr="00504590">
        <w:rPr>
          <w:sz w:val="28"/>
          <w:szCs w:val="28"/>
        </w:rPr>
        <w:t>30 - лицевой счет автономного учреждения;</w:t>
      </w:r>
    </w:p>
    <w:p w:rsidR="005E170D" w:rsidRPr="00504590" w:rsidRDefault="005E170D" w:rsidP="00FA02D8">
      <w:pPr>
        <w:pStyle w:val="ConsPlusNormal"/>
        <w:spacing w:before="240"/>
        <w:ind w:firstLine="709"/>
        <w:jc w:val="both"/>
        <w:rPr>
          <w:sz w:val="28"/>
          <w:szCs w:val="28"/>
        </w:rPr>
      </w:pPr>
      <w:r w:rsidRPr="00504590">
        <w:rPr>
          <w:sz w:val="28"/>
          <w:szCs w:val="28"/>
        </w:rPr>
        <w:t>31 - отдельный лицевой счет автономного учреждения;</w:t>
      </w:r>
    </w:p>
    <w:p w:rsidR="005E170D" w:rsidRPr="00504590" w:rsidRDefault="005E170D" w:rsidP="00FA02D8">
      <w:pPr>
        <w:pStyle w:val="ConsPlusNormal"/>
        <w:spacing w:before="240"/>
        <w:ind w:firstLine="709"/>
        <w:jc w:val="both"/>
        <w:rPr>
          <w:sz w:val="28"/>
          <w:szCs w:val="28"/>
        </w:rPr>
      </w:pPr>
      <w:r w:rsidRPr="00504590">
        <w:rPr>
          <w:sz w:val="28"/>
          <w:szCs w:val="28"/>
        </w:rPr>
        <w:t>32 - лицевой счет автономного учреждения для учета операций со средствами ОМС;</w:t>
      </w:r>
    </w:p>
    <w:p w:rsidR="005E170D" w:rsidRPr="00504590" w:rsidRDefault="005E170D" w:rsidP="00FA02D8">
      <w:pPr>
        <w:pStyle w:val="ConsPlusNormal"/>
        <w:spacing w:before="240"/>
        <w:ind w:firstLine="709"/>
        <w:jc w:val="both"/>
        <w:rPr>
          <w:sz w:val="28"/>
          <w:szCs w:val="28"/>
        </w:rPr>
      </w:pPr>
      <w:r w:rsidRPr="00504590">
        <w:rPr>
          <w:sz w:val="28"/>
          <w:szCs w:val="28"/>
        </w:rPr>
        <w:t xml:space="preserve">41 - лицевой счет для учета операций получателя средств из </w:t>
      </w:r>
      <w:r w:rsidR="002C0EA5">
        <w:rPr>
          <w:sz w:val="28"/>
          <w:szCs w:val="28"/>
        </w:rPr>
        <w:t>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71 - лицевой счет для учета операций участника казначейского сопровождения.</w:t>
      </w:r>
    </w:p>
    <w:p w:rsidR="005E170D" w:rsidRPr="00504590" w:rsidRDefault="0076112C" w:rsidP="00FA02D8">
      <w:pPr>
        <w:pStyle w:val="ConsPlusNormal"/>
        <w:spacing w:before="240"/>
        <w:ind w:firstLine="709"/>
        <w:jc w:val="both"/>
        <w:rPr>
          <w:sz w:val="28"/>
          <w:szCs w:val="28"/>
        </w:rPr>
      </w:pPr>
      <w:hyperlink r:id="rId25" w:history="1">
        <w:r w:rsidR="005E170D" w:rsidRPr="00504590">
          <w:rPr>
            <w:sz w:val="28"/>
            <w:szCs w:val="28"/>
          </w:rPr>
          <w:t>10.3</w:t>
        </w:r>
      </w:hyperlink>
      <w:r w:rsidR="005E170D" w:rsidRPr="00504590">
        <w:rPr>
          <w:sz w:val="28"/>
          <w:szCs w:val="28"/>
        </w:rPr>
        <w:t xml:space="preserve">. </w:t>
      </w:r>
      <w:r w:rsidR="00F9035E">
        <w:rPr>
          <w:sz w:val="28"/>
          <w:szCs w:val="28"/>
        </w:rPr>
        <w:t>Администрация сельского поселения</w:t>
      </w:r>
      <w:r w:rsidR="005E170D" w:rsidRPr="00504590">
        <w:rPr>
          <w:sz w:val="28"/>
          <w:szCs w:val="28"/>
        </w:rPr>
        <w:t xml:space="preserve"> присваивает контрольному разряду цифровое или буквенное значение при открытии клиенту нескольких лицевых счетов одного вида.</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1"/>
        <w:rPr>
          <w:rFonts w:ascii="Times New Roman" w:hAnsi="Times New Roman" w:cs="Times New Roman"/>
          <w:b w:val="0"/>
          <w:sz w:val="28"/>
          <w:szCs w:val="28"/>
        </w:rPr>
      </w:pPr>
      <w:r w:rsidRPr="00504590">
        <w:rPr>
          <w:rFonts w:ascii="Times New Roman" w:hAnsi="Times New Roman" w:cs="Times New Roman"/>
          <w:b w:val="0"/>
          <w:sz w:val="28"/>
          <w:szCs w:val="28"/>
        </w:rPr>
        <w:t>II. ПОРЯДОК ОТКРЫТИЯ, ПЕРЕОФОРМЛЕНИЯ И ЗАКРЫТИЯ</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ЛИЦЕВЫХ СЧЕТОВ</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Общие требования к порядку открытия, переоформления</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и закрытия лицевых счетов</w:t>
      </w:r>
    </w:p>
    <w:p w:rsidR="005E170D" w:rsidRPr="00504590" w:rsidRDefault="005E170D" w:rsidP="00FA02D8">
      <w:pPr>
        <w:pStyle w:val="ConsPlusNormal"/>
        <w:ind w:firstLine="709"/>
        <w:jc w:val="center"/>
        <w:rPr>
          <w:sz w:val="28"/>
          <w:szCs w:val="28"/>
        </w:rPr>
      </w:pPr>
    </w:p>
    <w:p w:rsidR="005E170D" w:rsidRPr="00504590" w:rsidRDefault="0076112C" w:rsidP="00FA02D8">
      <w:pPr>
        <w:pStyle w:val="ConsPlusNormal"/>
        <w:ind w:firstLine="709"/>
        <w:jc w:val="both"/>
        <w:rPr>
          <w:sz w:val="28"/>
          <w:szCs w:val="28"/>
        </w:rPr>
      </w:pPr>
      <w:hyperlink r:id="rId26" w:history="1">
        <w:r w:rsidR="005E170D" w:rsidRPr="00504590">
          <w:rPr>
            <w:sz w:val="28"/>
            <w:szCs w:val="28"/>
          </w:rPr>
          <w:t>11</w:t>
        </w:r>
      </w:hyperlink>
      <w:r w:rsidR="005E170D" w:rsidRPr="00504590">
        <w:rPr>
          <w:sz w:val="28"/>
          <w:szCs w:val="28"/>
        </w:rPr>
        <w:t xml:space="preserve">. Лицевые счета открываются клиентам, сведения о которых включены в </w:t>
      </w:r>
      <w:r w:rsidR="005E170D" w:rsidRPr="00504590">
        <w:rPr>
          <w:sz w:val="28"/>
          <w:szCs w:val="28"/>
        </w:rPr>
        <w:lastRenderedPageBreak/>
        <w:t xml:space="preserve">реестр участников бюджетного процесса, а также юридических лиц, не являющихся участниками бюджетного процесса, ведение которого осуществляется в порядке, установленном </w:t>
      </w:r>
      <w:r w:rsidR="00E959CF" w:rsidRPr="00504590">
        <w:rPr>
          <w:sz w:val="28"/>
          <w:szCs w:val="28"/>
        </w:rPr>
        <w:t>Министерством</w:t>
      </w:r>
      <w:r w:rsidR="005E170D" w:rsidRPr="00504590">
        <w:rPr>
          <w:sz w:val="28"/>
          <w:szCs w:val="28"/>
        </w:rPr>
        <w:t xml:space="preserve"> финансов Российской Федерации (далее - Сводный реестр), за исключением индивидуальных предпринимателей и физических лиц - производителей товаров, работ, услуг.</w:t>
      </w:r>
    </w:p>
    <w:p w:rsidR="005E170D" w:rsidRPr="00504590" w:rsidRDefault="0076112C" w:rsidP="00FA02D8">
      <w:pPr>
        <w:pStyle w:val="ConsPlusNormal"/>
        <w:spacing w:before="240"/>
        <w:ind w:firstLine="709"/>
        <w:jc w:val="both"/>
        <w:rPr>
          <w:sz w:val="28"/>
          <w:szCs w:val="28"/>
        </w:rPr>
      </w:pPr>
      <w:hyperlink r:id="rId27" w:history="1">
        <w:r w:rsidR="005E170D" w:rsidRPr="00504590">
          <w:rPr>
            <w:sz w:val="28"/>
            <w:szCs w:val="28"/>
          </w:rPr>
          <w:t>12</w:t>
        </w:r>
      </w:hyperlink>
      <w:r w:rsidR="005E170D" w:rsidRPr="00504590">
        <w:rPr>
          <w:sz w:val="28"/>
          <w:szCs w:val="28"/>
        </w:rPr>
        <w:t>. При передаче отдельных полномочий получателя бюджетных средств в случаях, предусмотренных законодательством Российской Федерации и Республики Башкортостан,</w:t>
      </w:r>
      <w:r w:rsidR="00975DE5" w:rsidRPr="00504590">
        <w:rPr>
          <w:sz w:val="28"/>
          <w:szCs w:val="28"/>
        </w:rPr>
        <w:t xml:space="preserve"> нормативными </w:t>
      </w:r>
      <w:r w:rsidR="002C0EA5">
        <w:rPr>
          <w:sz w:val="28"/>
          <w:szCs w:val="28"/>
        </w:rPr>
        <w:t xml:space="preserve">правовыми актами сельского поселения </w:t>
      </w:r>
      <w:proofErr w:type="spellStart"/>
      <w:r w:rsidR="006C3AA8">
        <w:rPr>
          <w:sz w:val="28"/>
          <w:szCs w:val="28"/>
        </w:rPr>
        <w:t>Ишеевский</w:t>
      </w:r>
      <w:proofErr w:type="spellEnd"/>
      <w:r w:rsidR="002C0EA5">
        <w:rPr>
          <w:sz w:val="28"/>
          <w:szCs w:val="28"/>
        </w:rPr>
        <w:t xml:space="preserve"> сельсовет муниципального </w:t>
      </w:r>
      <w:r w:rsidR="00975DE5" w:rsidRPr="00504590">
        <w:rPr>
          <w:sz w:val="28"/>
          <w:szCs w:val="28"/>
        </w:rPr>
        <w:t xml:space="preserve">района </w:t>
      </w:r>
      <w:proofErr w:type="spellStart"/>
      <w:r w:rsidR="000F5184">
        <w:rPr>
          <w:sz w:val="28"/>
          <w:szCs w:val="28"/>
        </w:rPr>
        <w:t>Ишимбайский</w:t>
      </w:r>
      <w:proofErr w:type="spellEnd"/>
      <w:r w:rsidR="00975DE5" w:rsidRPr="00504590">
        <w:rPr>
          <w:sz w:val="28"/>
          <w:szCs w:val="28"/>
        </w:rPr>
        <w:t xml:space="preserve"> район Республики Башкортостан</w:t>
      </w:r>
      <w:r w:rsidR="005E170D" w:rsidRPr="00504590">
        <w:rPr>
          <w:sz w:val="28"/>
          <w:szCs w:val="28"/>
        </w:rPr>
        <w:t xml:space="preserve"> другому получателю бюджетных средств, бюджетному (автономному) учреждению либо получателю средств из </w:t>
      </w:r>
      <w:r w:rsidR="002C0EA5">
        <w:rPr>
          <w:sz w:val="28"/>
          <w:szCs w:val="28"/>
        </w:rPr>
        <w:t xml:space="preserve">бюджета </w:t>
      </w:r>
      <w:r w:rsidR="005E170D" w:rsidRPr="00504590">
        <w:rPr>
          <w:sz w:val="28"/>
          <w:szCs w:val="28"/>
        </w:rPr>
        <w:t>(за исключением индивидуального предпринимателя и физического лица - производителя товаров, работ, услуг), получателю бюджетных средств, передающему свои полномочия, открывается лицевой счет для учета операций по переданным полномочиям получателя бюджетных средств.</w:t>
      </w:r>
    </w:p>
    <w:p w:rsidR="005E170D" w:rsidRPr="00504590" w:rsidRDefault="005E170D" w:rsidP="00FA02D8">
      <w:pPr>
        <w:pStyle w:val="ConsPlusNormal"/>
        <w:ind w:firstLine="709"/>
        <w:jc w:val="both"/>
        <w:rPr>
          <w:sz w:val="28"/>
          <w:szCs w:val="28"/>
        </w:rPr>
      </w:pP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Порядок и сроки представления документов,</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необходимых для открытия лицевых счетов</w:t>
      </w:r>
    </w:p>
    <w:p w:rsidR="005E170D" w:rsidRPr="00504590" w:rsidRDefault="005E170D" w:rsidP="00FA02D8">
      <w:pPr>
        <w:pStyle w:val="ConsPlusNormal"/>
        <w:ind w:firstLine="709"/>
        <w:jc w:val="center"/>
        <w:rPr>
          <w:sz w:val="28"/>
          <w:szCs w:val="28"/>
        </w:rPr>
      </w:pPr>
    </w:p>
    <w:p w:rsidR="005E170D" w:rsidRPr="00504590" w:rsidRDefault="0076112C" w:rsidP="00FA02D8">
      <w:pPr>
        <w:pStyle w:val="ConsPlusNormal"/>
        <w:ind w:firstLine="709"/>
        <w:jc w:val="both"/>
        <w:rPr>
          <w:sz w:val="28"/>
          <w:szCs w:val="28"/>
        </w:rPr>
      </w:pPr>
      <w:hyperlink r:id="rId28" w:history="1">
        <w:r w:rsidR="005E170D" w:rsidRPr="00504590">
          <w:rPr>
            <w:sz w:val="28"/>
            <w:szCs w:val="28"/>
          </w:rPr>
          <w:t>13</w:t>
        </w:r>
      </w:hyperlink>
      <w:r w:rsidR="005E170D" w:rsidRPr="00504590">
        <w:rPr>
          <w:sz w:val="28"/>
          <w:szCs w:val="28"/>
        </w:rPr>
        <w:t xml:space="preserve">. Документы, необходимые для открытия соответствующих лицевых счетов, представляются в </w:t>
      </w:r>
      <w:r w:rsidR="00F9035E">
        <w:rPr>
          <w:sz w:val="28"/>
          <w:szCs w:val="28"/>
        </w:rPr>
        <w:t>Администраци</w:t>
      </w:r>
      <w:r w:rsidR="00FE188C">
        <w:rPr>
          <w:sz w:val="28"/>
          <w:szCs w:val="28"/>
        </w:rPr>
        <w:t>ю</w:t>
      </w:r>
      <w:r w:rsidR="00F9035E">
        <w:rPr>
          <w:sz w:val="28"/>
          <w:szCs w:val="28"/>
        </w:rPr>
        <w:t xml:space="preserve"> сельского поселения</w:t>
      </w:r>
      <w:r w:rsidR="005E170D"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Документы, предусмотренные </w:t>
      </w:r>
      <w:hyperlink w:anchor="Par161" w:tooltip="14. Для открытия соответствующего лицевого счета клиентом представляются следующие документы:" w:history="1">
        <w:r w:rsidRPr="00504590">
          <w:rPr>
            <w:sz w:val="28"/>
            <w:szCs w:val="28"/>
          </w:rPr>
          <w:t>пунктами 14</w:t>
        </w:r>
      </w:hyperlink>
      <w:r w:rsidRPr="00504590">
        <w:rPr>
          <w:sz w:val="28"/>
          <w:szCs w:val="28"/>
        </w:rPr>
        <w:t xml:space="preserve">, </w:t>
      </w:r>
      <w:hyperlink w:anchor="Par283" w:tooltip="25. Для переоформления соответствующего лицевого счета в случаях, установленных настоящим Порядком, клиент представляет в Министерство Заявление на переоформление лицевых счетов по форме согласно приложению N 5 к настоящему Порядку (далее - Заявление на переоф" w:history="1">
        <w:r w:rsidRPr="00504590">
          <w:rPr>
            <w:sz w:val="28"/>
            <w:szCs w:val="28"/>
          </w:rPr>
          <w:t>25</w:t>
        </w:r>
      </w:hyperlink>
      <w:r w:rsidRPr="00504590">
        <w:rPr>
          <w:sz w:val="28"/>
          <w:szCs w:val="28"/>
        </w:rPr>
        <w:t xml:space="preserve"> и </w:t>
      </w:r>
      <w:hyperlink w:anchor="Par328" w:tooltip="30. Закрытие соответствующего лицевого счета в случаях, установленных настоящим Порядком, осуществляется на основании Заявления на закрытие лицевого счета по форме согласно приложению N 6 к настоящему Порядку (далее - Заявление на закрытие лицевого счета), пре" w:history="1">
        <w:r w:rsidRPr="00504590">
          <w:rPr>
            <w:sz w:val="28"/>
            <w:szCs w:val="28"/>
          </w:rPr>
          <w:t>30</w:t>
        </w:r>
      </w:hyperlink>
      <w:r w:rsidRPr="00504590">
        <w:rPr>
          <w:sz w:val="28"/>
          <w:szCs w:val="28"/>
        </w:rPr>
        <w:t xml:space="preserve"> настоящего Порядка, представляются в </w:t>
      </w:r>
      <w:r w:rsidR="00F9035E">
        <w:rPr>
          <w:sz w:val="28"/>
          <w:szCs w:val="28"/>
        </w:rPr>
        <w:t>Администраци</w:t>
      </w:r>
      <w:r w:rsidR="00FE188C">
        <w:rPr>
          <w:sz w:val="28"/>
          <w:szCs w:val="28"/>
        </w:rPr>
        <w:t>ю</w:t>
      </w:r>
      <w:r w:rsidR="00F9035E">
        <w:rPr>
          <w:sz w:val="28"/>
          <w:szCs w:val="28"/>
        </w:rPr>
        <w:t xml:space="preserve"> сельского поселения</w:t>
      </w:r>
      <w:r w:rsidRPr="00504590">
        <w:rPr>
          <w:sz w:val="28"/>
          <w:szCs w:val="28"/>
        </w:rPr>
        <w:t xml:space="preserve"> за подписью руководителя и главного бухгалтера клиента (уполномоченных руководителем лиц), за исключением указанных документов, представляемых индивидуальным предпринимателем и физическим лицом - производителем товаров, работ, услуг, которые подписываются индивидуальным предпринимателем (физическим лицом - производителем товаров, работ, услуг) и главным бухгалтером клиента (лицом, уполномоченным индивидуальным предпринимателем (физическим лицом - производителем товаров, работ, услуг) на ведение бухгалтерского учета).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отсутствии в штате клиента должности главного бухгалтера (другого должностного лица, выполняющего его функции), документы, предусмотренные </w:t>
      </w:r>
      <w:hyperlink w:anchor="Par161" w:tooltip="14. Для открытия соответствующего лицевого счета клиентом представляются следующие документы:" w:history="1">
        <w:r w:rsidRPr="00504590">
          <w:rPr>
            <w:sz w:val="28"/>
            <w:szCs w:val="28"/>
          </w:rPr>
          <w:t>пунктами 14</w:t>
        </w:r>
      </w:hyperlink>
      <w:r w:rsidRPr="00504590">
        <w:rPr>
          <w:sz w:val="28"/>
          <w:szCs w:val="28"/>
        </w:rPr>
        <w:t xml:space="preserve">, </w:t>
      </w:r>
      <w:hyperlink w:anchor="Par283" w:tooltip="25. Для переоформления соответствующего лицевого счета в случаях, установленных настоящим Порядком, клиент представляет в Министерство Заявление на переоформление лицевых счетов по форме согласно приложению N 5 к настоящему Порядку (далее - Заявление на переоф" w:history="1">
        <w:r w:rsidRPr="00504590">
          <w:rPr>
            <w:sz w:val="28"/>
            <w:szCs w:val="28"/>
          </w:rPr>
          <w:t>25</w:t>
        </w:r>
      </w:hyperlink>
      <w:r w:rsidRPr="00504590">
        <w:rPr>
          <w:sz w:val="28"/>
          <w:szCs w:val="28"/>
        </w:rPr>
        <w:t xml:space="preserve"> и </w:t>
      </w:r>
      <w:hyperlink w:anchor="Par328" w:tooltip="30. Закрытие соответствующего лицевого счета в случаях, установленных настоящим Порядком, осуществляется на основании Заявления на закрытие лицевого счета по форме согласно приложению N 6 к настоящему Порядку (далее - Заявление на закрытие лицевого счета), пре" w:history="1">
        <w:r w:rsidRPr="00504590">
          <w:rPr>
            <w:sz w:val="28"/>
            <w:szCs w:val="28"/>
          </w:rPr>
          <w:t>30</w:t>
        </w:r>
      </w:hyperlink>
      <w:r w:rsidRPr="00504590">
        <w:rPr>
          <w:sz w:val="28"/>
          <w:szCs w:val="28"/>
        </w:rPr>
        <w:t xml:space="preserve"> настоящего Порядка, представляются за подписью только руководителя клиента (уполномоченного им лица), в том числе индивидуального предпринимателя и физического лица - производителя товаров, работ, услуг (далее - руководитель клиента).</w:t>
      </w:r>
    </w:p>
    <w:p w:rsidR="005E170D" w:rsidRPr="00504590" w:rsidRDefault="005E170D" w:rsidP="00FA02D8">
      <w:pPr>
        <w:pStyle w:val="ConsPlusNormal"/>
        <w:spacing w:before="240"/>
        <w:ind w:firstLine="709"/>
        <w:jc w:val="both"/>
        <w:rPr>
          <w:sz w:val="28"/>
          <w:szCs w:val="28"/>
        </w:rPr>
      </w:pPr>
      <w:r w:rsidRPr="00504590">
        <w:rPr>
          <w:sz w:val="28"/>
          <w:szCs w:val="28"/>
        </w:rPr>
        <w:t>Указание должности уполномоченных лиц в документах, представляемых индивидуальными предпринимателями и физическими лицами - производителями товаров, работ, услуг для открытия, переоформления, закрытия и обслуживания лицевых счетов, не обязательно.</w:t>
      </w:r>
    </w:p>
    <w:bookmarkStart w:id="3" w:name="Par161"/>
    <w:bookmarkEnd w:id="3"/>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14</w:t>
      </w:r>
      <w:r w:rsidRPr="00504590">
        <w:rPr>
          <w:sz w:val="28"/>
          <w:szCs w:val="28"/>
        </w:rPr>
        <w:fldChar w:fldCharType="end"/>
      </w:r>
      <w:r w:rsidRPr="00504590">
        <w:rPr>
          <w:sz w:val="28"/>
          <w:szCs w:val="28"/>
        </w:rPr>
        <w:t>. Для открытия соответствующего лицевого счета клиентом представляются следующие документы:</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 xml:space="preserve">а) </w:t>
      </w:r>
      <w:hyperlink w:anchor="Par1052" w:tooltip="ЗАЯВЛЕНИЕ" w:history="1">
        <w:r w:rsidRPr="00504590">
          <w:rPr>
            <w:sz w:val="28"/>
            <w:szCs w:val="28"/>
          </w:rPr>
          <w:t>Заявление</w:t>
        </w:r>
      </w:hyperlink>
      <w:r w:rsidRPr="00504590">
        <w:rPr>
          <w:sz w:val="28"/>
          <w:szCs w:val="28"/>
        </w:rPr>
        <w:t xml:space="preserve"> на открытие лицевого счета по форме согласно приложению N 1 к настоящему Порядку (далее - Заявление на открытие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б)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к лицевым счетам по форме согласно приложению N 2 к настоящему Порядку (далее - Карточка образцов подписей).</w:t>
      </w:r>
    </w:p>
    <w:bookmarkStart w:id="4" w:name="Par164"/>
    <w:bookmarkEnd w:id="4"/>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15</w:t>
      </w:r>
      <w:r w:rsidRPr="00504590">
        <w:rPr>
          <w:sz w:val="28"/>
          <w:szCs w:val="28"/>
        </w:rPr>
        <w:fldChar w:fldCharType="end"/>
      </w:r>
      <w:r w:rsidRPr="00504590">
        <w:rPr>
          <w:sz w:val="28"/>
          <w:szCs w:val="28"/>
        </w:rPr>
        <w:t xml:space="preserve">. Заполнение </w:t>
      </w:r>
      <w:hyperlink w:anchor="Par1052" w:tooltip="ЗАЯВЛЕНИЕ" w:history="1">
        <w:r w:rsidRPr="00504590">
          <w:rPr>
            <w:sz w:val="28"/>
            <w:szCs w:val="28"/>
          </w:rPr>
          <w:t>Заявления</w:t>
        </w:r>
      </w:hyperlink>
      <w:r w:rsidRPr="00504590">
        <w:rPr>
          <w:sz w:val="28"/>
          <w:szCs w:val="28"/>
        </w:rPr>
        <w:t xml:space="preserve"> на открытие лицевого счета осуществляется следующим образом.</w:t>
      </w:r>
    </w:p>
    <w:p w:rsidR="005E170D" w:rsidRPr="00504590" w:rsidRDefault="0076112C" w:rsidP="00FA02D8">
      <w:pPr>
        <w:pStyle w:val="ConsPlusNormal"/>
        <w:spacing w:before="240"/>
        <w:ind w:firstLine="709"/>
        <w:jc w:val="both"/>
        <w:rPr>
          <w:sz w:val="28"/>
          <w:szCs w:val="28"/>
        </w:rPr>
      </w:pPr>
      <w:hyperlink w:anchor="Par1052" w:tooltip="ЗАЯВЛЕНИЕ" w:history="1">
        <w:r w:rsidR="005E170D" w:rsidRPr="00504590">
          <w:rPr>
            <w:sz w:val="28"/>
            <w:szCs w:val="28"/>
          </w:rPr>
          <w:t>Заявление</w:t>
        </w:r>
      </w:hyperlink>
      <w:r w:rsidR="005E170D" w:rsidRPr="00504590">
        <w:rPr>
          <w:sz w:val="28"/>
          <w:szCs w:val="28"/>
        </w:rPr>
        <w:t xml:space="preserve"> на открытие лицевого счета заполняется клиентом, за исключением части "Отметка </w:t>
      </w:r>
      <w:r w:rsidR="00F9035E">
        <w:rPr>
          <w:sz w:val="28"/>
          <w:szCs w:val="28"/>
        </w:rPr>
        <w:t xml:space="preserve">Администрации сельского поселения </w:t>
      </w:r>
      <w:proofErr w:type="spellStart"/>
      <w:r w:rsidR="006C3AA8">
        <w:rPr>
          <w:sz w:val="28"/>
          <w:szCs w:val="28"/>
        </w:rPr>
        <w:t>Ишеевский</w:t>
      </w:r>
      <w:proofErr w:type="spellEnd"/>
      <w:r w:rsidR="00F9035E">
        <w:rPr>
          <w:sz w:val="28"/>
          <w:szCs w:val="28"/>
        </w:rPr>
        <w:t xml:space="preserve"> сельсовет</w:t>
      </w:r>
      <w:r w:rsidR="00982C23" w:rsidRPr="00504590">
        <w:rPr>
          <w:sz w:val="28"/>
          <w:szCs w:val="28"/>
        </w:rPr>
        <w:t xml:space="preserve"> муниципального района </w:t>
      </w:r>
      <w:proofErr w:type="spellStart"/>
      <w:r w:rsidR="000F5184">
        <w:rPr>
          <w:sz w:val="28"/>
          <w:szCs w:val="28"/>
        </w:rPr>
        <w:t>Ишимбайский</w:t>
      </w:r>
      <w:proofErr w:type="spellEnd"/>
      <w:r w:rsidR="00982C23" w:rsidRPr="00504590">
        <w:rPr>
          <w:sz w:val="28"/>
          <w:szCs w:val="28"/>
        </w:rPr>
        <w:t xml:space="preserve"> </w:t>
      </w:r>
      <w:r w:rsidR="00975DE5" w:rsidRPr="00504590">
        <w:rPr>
          <w:sz w:val="28"/>
          <w:szCs w:val="28"/>
        </w:rPr>
        <w:t xml:space="preserve"> район</w:t>
      </w:r>
      <w:r w:rsidR="005E170D" w:rsidRPr="00504590">
        <w:rPr>
          <w:sz w:val="28"/>
          <w:szCs w:val="28"/>
        </w:rPr>
        <w:t xml:space="preserve"> Республики Башкортостан об открытии лицевого счета N ___", которая заполняется </w:t>
      </w:r>
      <w:r w:rsidR="00214CFF">
        <w:rPr>
          <w:sz w:val="28"/>
          <w:szCs w:val="28"/>
        </w:rPr>
        <w:t>Администрацией</w:t>
      </w:r>
      <w:r w:rsidR="002C0EA5">
        <w:rPr>
          <w:sz w:val="28"/>
          <w:szCs w:val="28"/>
        </w:rPr>
        <w:t xml:space="preserve"> сельского поселения</w:t>
      </w:r>
      <w:r w:rsidR="00314D63" w:rsidRPr="00314D63">
        <w:rPr>
          <w:sz w:val="28"/>
          <w:szCs w:val="28"/>
        </w:rPr>
        <w:t xml:space="preserve"> </w:t>
      </w:r>
      <w:proofErr w:type="spellStart"/>
      <w:r w:rsidR="006C3AA8">
        <w:rPr>
          <w:sz w:val="28"/>
          <w:szCs w:val="28"/>
        </w:rPr>
        <w:t>Ишеевский</w:t>
      </w:r>
      <w:proofErr w:type="spellEnd"/>
      <w:r w:rsidR="00314D63">
        <w:rPr>
          <w:sz w:val="28"/>
          <w:szCs w:val="28"/>
        </w:rPr>
        <w:t xml:space="preserve"> сельсовет</w:t>
      </w:r>
      <w:r w:rsidR="00314D63" w:rsidRPr="00504590">
        <w:rPr>
          <w:sz w:val="28"/>
          <w:szCs w:val="28"/>
        </w:rPr>
        <w:t xml:space="preserve"> муниципального района </w:t>
      </w:r>
      <w:proofErr w:type="spellStart"/>
      <w:r w:rsidR="000F5184">
        <w:rPr>
          <w:sz w:val="28"/>
          <w:szCs w:val="28"/>
        </w:rPr>
        <w:t>Ишимбайский</w:t>
      </w:r>
      <w:proofErr w:type="spellEnd"/>
      <w:r w:rsidR="00314D63" w:rsidRPr="00504590">
        <w:rPr>
          <w:sz w:val="28"/>
          <w:szCs w:val="28"/>
        </w:rPr>
        <w:t xml:space="preserve">  район Республики Башкортостан</w:t>
      </w:r>
      <w:r w:rsidR="005E170D" w:rsidRPr="00504590">
        <w:rPr>
          <w:sz w:val="28"/>
          <w:szCs w:val="28"/>
        </w:rPr>
        <w:t xml:space="preserve">, осуществляющим функции по открытию и ведению лицевых счетов (далее - </w:t>
      </w:r>
      <w:r w:rsidR="00214CFF">
        <w:rPr>
          <w:sz w:val="28"/>
          <w:szCs w:val="28"/>
        </w:rPr>
        <w:t>Администрация</w:t>
      </w:r>
      <w:r w:rsidR="002C0EA5">
        <w:rPr>
          <w:sz w:val="28"/>
          <w:szCs w:val="28"/>
        </w:rPr>
        <w:t xml:space="preserve"> сельского поселения</w:t>
      </w:r>
      <w:r w:rsidR="005E170D"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заголовочной части формы </w:t>
      </w:r>
      <w:hyperlink w:anchor="Par1052" w:tooltip="ЗАЯВЛЕНИЕ" w:history="1">
        <w:r w:rsidRPr="00504590">
          <w:rPr>
            <w:sz w:val="28"/>
            <w:szCs w:val="28"/>
          </w:rPr>
          <w:t>Заявления</w:t>
        </w:r>
      </w:hyperlink>
      <w:r w:rsidRPr="00504590">
        <w:rPr>
          <w:sz w:val="28"/>
          <w:szCs w:val="28"/>
        </w:rPr>
        <w:t xml:space="preserve"> на открытие лицевого счета указываются:</w:t>
      </w:r>
    </w:p>
    <w:p w:rsidR="005E170D" w:rsidRPr="00504590" w:rsidRDefault="005E170D" w:rsidP="00FA02D8">
      <w:pPr>
        <w:pStyle w:val="ConsPlusNormal"/>
        <w:spacing w:before="240"/>
        <w:ind w:firstLine="709"/>
        <w:jc w:val="both"/>
        <w:rPr>
          <w:sz w:val="28"/>
          <w:szCs w:val="28"/>
        </w:rPr>
      </w:pPr>
      <w:r w:rsidRPr="00504590">
        <w:rPr>
          <w:sz w:val="28"/>
          <w:szCs w:val="28"/>
        </w:rPr>
        <w:t>дата составления документа с отражением в кодовой зоне даты в формате "день, месяц, год" (00.00.0000);</w:t>
      </w:r>
    </w:p>
    <w:p w:rsidR="005E170D" w:rsidRPr="00504590" w:rsidRDefault="005E170D" w:rsidP="00FA02D8">
      <w:pPr>
        <w:pStyle w:val="ConsPlusNormal"/>
        <w:spacing w:before="240"/>
        <w:ind w:firstLine="709"/>
        <w:jc w:val="both"/>
        <w:rPr>
          <w:sz w:val="28"/>
          <w:szCs w:val="28"/>
        </w:rPr>
      </w:pPr>
      <w:r w:rsidRPr="00504590">
        <w:rPr>
          <w:sz w:val="28"/>
          <w:szCs w:val="28"/>
        </w:rPr>
        <w:t>по строке "Наименование клиента" - полное наименование (с учетом символа "N", кавычек, скобок, знаков препинания) (далее - полное наименование) клиента в соответствии с полным наименованием, указанным в его реестровой записи Сводного реестра с отражением в кодовой зоне ИНН и КПП (для индивидуальных предпринимателей заполняется при наличии);</w:t>
      </w:r>
    </w:p>
    <w:p w:rsidR="005E170D" w:rsidRPr="00504590" w:rsidRDefault="005E170D" w:rsidP="00FA02D8">
      <w:pPr>
        <w:pStyle w:val="ConsPlusNormal"/>
        <w:spacing w:before="240"/>
        <w:ind w:firstLine="709"/>
        <w:jc w:val="both"/>
        <w:rPr>
          <w:sz w:val="28"/>
          <w:szCs w:val="28"/>
        </w:rPr>
      </w:pPr>
      <w:r w:rsidRPr="00504590">
        <w:rPr>
          <w:sz w:val="28"/>
          <w:szCs w:val="28"/>
        </w:rPr>
        <w:t>по строке "Наименование иного получателя бюджетных средств" - полное наименование иного получателя бюджетных средств в соответствии с реестровой записью Сводного реестра с отражением в кодовой зоне ИНН и КПП.</w:t>
      </w:r>
    </w:p>
    <w:p w:rsidR="005E170D" w:rsidRPr="00504590" w:rsidRDefault="005E170D" w:rsidP="00FA02D8">
      <w:pPr>
        <w:pStyle w:val="ConsPlusNormal"/>
        <w:spacing w:before="240"/>
        <w:ind w:firstLine="709"/>
        <w:jc w:val="both"/>
        <w:rPr>
          <w:sz w:val="28"/>
          <w:szCs w:val="28"/>
        </w:rPr>
      </w:pPr>
      <w:r w:rsidRPr="00504590">
        <w:rPr>
          <w:sz w:val="28"/>
          <w:szCs w:val="28"/>
        </w:rPr>
        <w:t xml:space="preserve">Строка "Наименование иного получателя бюджетных средств" заполняется главным распорядителем (распорядителем) бюджетных средств в случае оформления </w:t>
      </w:r>
      <w:hyperlink w:anchor="Par1052" w:tooltip="ЗАЯВЛЕНИЕ" w:history="1">
        <w:r w:rsidRPr="00504590">
          <w:rPr>
            <w:sz w:val="28"/>
            <w:szCs w:val="28"/>
          </w:rPr>
          <w:t>Заявления</w:t>
        </w:r>
      </w:hyperlink>
      <w:r w:rsidRPr="00504590">
        <w:rPr>
          <w:sz w:val="28"/>
          <w:szCs w:val="28"/>
        </w:rPr>
        <w:t xml:space="preserve"> на открытие лицевого счета иному получателю бюджетных средств. При этом строка "Наименование клиента" и соответствующая кодовая зона не заполняются;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строке "Финансовый орган" - полное наименование </w:t>
      </w:r>
      <w:r w:rsidR="004E694B">
        <w:rPr>
          <w:sz w:val="28"/>
          <w:szCs w:val="28"/>
        </w:rPr>
        <w:t>Администрации сельского поселения</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заявительной надписи "Прошу открыть лицевой счет" указывается наименование соответствующего вида лицевого счета (видов лицевых счетов) в соответствии с видами лицевых счетов, предусмотренными </w:t>
      </w:r>
      <w:hyperlink w:anchor="Par84" w:tooltip="5. Для учета операций, осуществляемых участниками бюджетного процесса в рамках их бюджетных полномочий, Министерством открываются и ведутся следующие виды лицевых счетов:" w:history="1">
        <w:r w:rsidRPr="00504590">
          <w:rPr>
            <w:sz w:val="28"/>
            <w:szCs w:val="28"/>
          </w:rPr>
          <w:t>пунктами 5</w:t>
        </w:r>
      </w:hyperlink>
      <w:r w:rsidRPr="00504590">
        <w:rPr>
          <w:sz w:val="28"/>
          <w:szCs w:val="28"/>
        </w:rPr>
        <w:t xml:space="preserve"> - </w:t>
      </w:r>
      <w:hyperlink w:anchor="Par106" w:tooltip="8. Для учета операций, осуществляемых получателем средств из бюджета, Министерством открывается и ведется лицевой счет, предназначенный для учета операций со средствами получателя средств из бюджета (далее - лицевой счет для учета операций получателя средств и" w:history="1">
        <w:r w:rsidRPr="00504590">
          <w:rPr>
            <w:sz w:val="28"/>
            <w:szCs w:val="28"/>
          </w:rPr>
          <w:t>8</w:t>
        </w:r>
      </w:hyperlink>
      <w:r w:rsidRPr="00504590">
        <w:rPr>
          <w:sz w:val="28"/>
          <w:szCs w:val="28"/>
        </w:rPr>
        <w:t xml:space="preserve"> настоящего Порядка, с отражением в кодовой зоне кода соответствующего вида лицевого счета (кодов соответствующих видов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строке "Основание для открытия лицевого счета" - наименование документа, </w:t>
      </w:r>
      <w:r w:rsidRPr="00504590">
        <w:rPr>
          <w:sz w:val="28"/>
          <w:szCs w:val="28"/>
        </w:rPr>
        <w:lastRenderedPageBreak/>
        <w:t xml:space="preserve">в соответствии с которым открывается лицевой счет для учета операций получателя средств из </w:t>
      </w:r>
      <w:r w:rsidR="002C0EA5">
        <w:rPr>
          <w:sz w:val="28"/>
          <w:szCs w:val="28"/>
        </w:rPr>
        <w:t>бюджета</w:t>
      </w:r>
      <w:r w:rsidRPr="00504590">
        <w:rPr>
          <w:sz w:val="28"/>
          <w:szCs w:val="28"/>
        </w:rPr>
        <w:t>, с отражением в кодовой зоне номера и даты данного документа в формате "день, месяц, год" (00.00.0000).</w:t>
      </w:r>
    </w:p>
    <w:p w:rsidR="005E170D" w:rsidRPr="00504590" w:rsidRDefault="005E170D" w:rsidP="00FA02D8">
      <w:pPr>
        <w:pStyle w:val="ConsPlusNormal"/>
        <w:spacing w:before="240"/>
        <w:ind w:firstLine="709"/>
        <w:jc w:val="both"/>
        <w:rPr>
          <w:sz w:val="28"/>
          <w:szCs w:val="28"/>
        </w:rPr>
      </w:pPr>
      <w:r w:rsidRPr="00504590">
        <w:rPr>
          <w:sz w:val="28"/>
          <w:szCs w:val="28"/>
        </w:rPr>
        <w:t xml:space="preserve">Строка "Основание для открытия лицевого счета" заполняется в случае оформления </w:t>
      </w:r>
      <w:hyperlink w:anchor="Par1052" w:tooltip="ЗАЯВЛЕНИЕ" w:history="1">
        <w:r w:rsidRPr="00504590">
          <w:rPr>
            <w:sz w:val="28"/>
            <w:szCs w:val="28"/>
          </w:rPr>
          <w:t>Заявления</w:t>
        </w:r>
      </w:hyperlink>
      <w:r w:rsidRPr="00504590">
        <w:rPr>
          <w:sz w:val="28"/>
          <w:szCs w:val="28"/>
        </w:rPr>
        <w:t xml:space="preserve"> на открытие лицевого счета получателем средств из </w:t>
      </w:r>
      <w:r w:rsidR="002C0EA5">
        <w:rPr>
          <w:sz w:val="28"/>
          <w:szCs w:val="28"/>
        </w:rPr>
        <w:t>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В заявительной надписи "Прошу сообщить об открытии лицевого счета на адрес электронной почты" указывается адрес электронной почты.</w:t>
      </w:r>
    </w:p>
    <w:p w:rsidR="005E170D" w:rsidRPr="00504590" w:rsidRDefault="0076112C" w:rsidP="00FA02D8">
      <w:pPr>
        <w:pStyle w:val="ConsPlusNormal"/>
        <w:spacing w:before="240"/>
        <w:ind w:firstLine="709"/>
        <w:jc w:val="both"/>
        <w:rPr>
          <w:sz w:val="28"/>
          <w:szCs w:val="28"/>
        </w:rPr>
      </w:pPr>
      <w:hyperlink w:anchor="Par1052" w:tooltip="ЗАЯВЛЕНИЕ" w:history="1">
        <w:r w:rsidR="005E170D" w:rsidRPr="00504590">
          <w:rPr>
            <w:sz w:val="28"/>
            <w:szCs w:val="28"/>
          </w:rPr>
          <w:t>Заявление</w:t>
        </w:r>
      </w:hyperlink>
      <w:r w:rsidR="005E170D" w:rsidRPr="00504590">
        <w:rPr>
          <w:sz w:val="28"/>
          <w:szCs w:val="28"/>
        </w:rPr>
        <w:t xml:space="preserve"> на открытие лицевого счета подписывается:</w:t>
      </w:r>
    </w:p>
    <w:p w:rsidR="005E170D" w:rsidRPr="00504590" w:rsidRDefault="005E170D" w:rsidP="00FA02D8">
      <w:pPr>
        <w:pStyle w:val="ConsPlusNormal"/>
        <w:spacing w:before="240"/>
        <w:ind w:firstLine="709"/>
        <w:jc w:val="both"/>
        <w:rPr>
          <w:sz w:val="28"/>
          <w:szCs w:val="28"/>
        </w:rPr>
      </w:pPr>
      <w:r w:rsidRPr="00504590">
        <w:rPr>
          <w:sz w:val="28"/>
          <w:szCs w:val="28"/>
        </w:rPr>
        <w:t>руководителем клиента (уполномоченным руководителем лицом с указанием должности) с указанием расшифровки подписи, содержащей фамилию и инициалы;</w:t>
      </w:r>
    </w:p>
    <w:p w:rsidR="005E170D" w:rsidRPr="00504590" w:rsidRDefault="005E170D" w:rsidP="00FA02D8">
      <w:pPr>
        <w:pStyle w:val="ConsPlusNormal"/>
        <w:spacing w:before="240"/>
        <w:ind w:firstLine="709"/>
        <w:jc w:val="both"/>
        <w:rPr>
          <w:sz w:val="28"/>
          <w:szCs w:val="28"/>
        </w:rPr>
      </w:pPr>
      <w:r w:rsidRPr="00504590">
        <w:rPr>
          <w:sz w:val="28"/>
          <w:szCs w:val="28"/>
        </w:rPr>
        <w:t xml:space="preserve">главным бухгалтером клиента (уполномоченным руководителем лицом с указанием должности) с указанием расшифровки подписи, содержащей фамилию и инициалы, и даты подписания </w:t>
      </w:r>
      <w:hyperlink w:anchor="Par1052" w:tooltip="ЗАЯВЛЕНИЕ" w:history="1">
        <w:r w:rsidRPr="00504590">
          <w:rPr>
            <w:sz w:val="28"/>
            <w:szCs w:val="28"/>
          </w:rPr>
          <w:t>Заявления</w:t>
        </w:r>
      </w:hyperlink>
      <w:r w:rsidRPr="00504590">
        <w:rPr>
          <w:sz w:val="28"/>
          <w:szCs w:val="28"/>
        </w:rPr>
        <w:t xml:space="preserve"> на открытие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Отметка </w:t>
      </w:r>
      <w:r w:rsidR="00F9035E">
        <w:rPr>
          <w:sz w:val="28"/>
          <w:szCs w:val="28"/>
        </w:rPr>
        <w:t xml:space="preserve">Администрации сельского поселения </w:t>
      </w:r>
      <w:proofErr w:type="spellStart"/>
      <w:r w:rsidR="006C3AA8">
        <w:rPr>
          <w:sz w:val="28"/>
          <w:szCs w:val="28"/>
        </w:rPr>
        <w:t>Ишеевский</w:t>
      </w:r>
      <w:proofErr w:type="spellEnd"/>
      <w:r w:rsidR="00F9035E">
        <w:rPr>
          <w:sz w:val="28"/>
          <w:szCs w:val="28"/>
        </w:rPr>
        <w:t xml:space="preserve"> сельсовет</w:t>
      </w:r>
      <w:r w:rsidR="00AC5D1A" w:rsidRPr="00504590">
        <w:rPr>
          <w:sz w:val="28"/>
          <w:szCs w:val="28"/>
        </w:rPr>
        <w:t xml:space="preserve"> </w:t>
      </w:r>
      <w:r w:rsidR="00982C23" w:rsidRPr="00504590">
        <w:rPr>
          <w:sz w:val="28"/>
          <w:szCs w:val="28"/>
        </w:rPr>
        <w:t xml:space="preserve">муниципального </w:t>
      </w:r>
      <w:proofErr w:type="gramStart"/>
      <w:r w:rsidR="00982C23" w:rsidRPr="00504590">
        <w:rPr>
          <w:sz w:val="28"/>
          <w:szCs w:val="28"/>
        </w:rPr>
        <w:t xml:space="preserve">района  </w:t>
      </w:r>
      <w:proofErr w:type="spellStart"/>
      <w:r w:rsidR="000F5184">
        <w:rPr>
          <w:sz w:val="28"/>
          <w:szCs w:val="28"/>
        </w:rPr>
        <w:t>Ишимбайский</w:t>
      </w:r>
      <w:proofErr w:type="spellEnd"/>
      <w:proofErr w:type="gramEnd"/>
      <w:r w:rsidR="00982C23" w:rsidRPr="00504590">
        <w:rPr>
          <w:sz w:val="28"/>
          <w:szCs w:val="28"/>
        </w:rPr>
        <w:t xml:space="preserve"> район </w:t>
      </w:r>
      <w:r w:rsidRPr="00504590">
        <w:rPr>
          <w:sz w:val="28"/>
          <w:szCs w:val="28"/>
        </w:rPr>
        <w:t>Республики Башкортостан об открытии лицевого счета заполняется следующим образом.</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Отметке </w:t>
      </w:r>
      <w:r w:rsidR="00F9035E">
        <w:rPr>
          <w:sz w:val="28"/>
          <w:szCs w:val="28"/>
        </w:rPr>
        <w:t>Администраци</w:t>
      </w:r>
      <w:r w:rsidR="00314D63">
        <w:rPr>
          <w:sz w:val="28"/>
          <w:szCs w:val="28"/>
        </w:rPr>
        <w:t>и</w:t>
      </w:r>
      <w:r w:rsidR="00F9035E">
        <w:rPr>
          <w:sz w:val="28"/>
          <w:szCs w:val="28"/>
        </w:rPr>
        <w:t xml:space="preserve"> сельского поселения </w:t>
      </w:r>
      <w:proofErr w:type="spellStart"/>
      <w:r w:rsidR="006C3AA8">
        <w:rPr>
          <w:sz w:val="28"/>
          <w:szCs w:val="28"/>
        </w:rPr>
        <w:t>Ишеевский</w:t>
      </w:r>
      <w:proofErr w:type="spellEnd"/>
      <w:r w:rsidR="00F9035E">
        <w:rPr>
          <w:sz w:val="28"/>
          <w:szCs w:val="28"/>
        </w:rPr>
        <w:t xml:space="preserve"> сельсовет</w:t>
      </w:r>
      <w:r w:rsidR="00AC5D1A" w:rsidRPr="00504590">
        <w:rPr>
          <w:sz w:val="28"/>
          <w:szCs w:val="28"/>
        </w:rPr>
        <w:t xml:space="preserve"> муниципального района  </w:t>
      </w:r>
      <w:proofErr w:type="spellStart"/>
      <w:r w:rsidR="000F5184">
        <w:rPr>
          <w:sz w:val="28"/>
          <w:szCs w:val="28"/>
        </w:rPr>
        <w:t>Ишимбайский</w:t>
      </w:r>
      <w:proofErr w:type="spellEnd"/>
      <w:r w:rsidR="00AC5D1A" w:rsidRPr="00504590">
        <w:rPr>
          <w:sz w:val="28"/>
          <w:szCs w:val="28"/>
        </w:rPr>
        <w:t xml:space="preserve"> район </w:t>
      </w:r>
      <w:r w:rsidRPr="00504590">
        <w:rPr>
          <w:sz w:val="28"/>
          <w:szCs w:val="28"/>
        </w:rPr>
        <w:t xml:space="preserve">Республики Башкортостан об открытии лицевого счета указывается номер лицевого счета (номера лицевых счетов), открытого (открытых) в соответствии с </w:t>
      </w:r>
      <w:hyperlink w:anchor="Par1052" w:tooltip="ЗАЯВЛЕНИЕ" w:history="1">
        <w:r w:rsidRPr="00504590">
          <w:rPr>
            <w:sz w:val="28"/>
            <w:szCs w:val="28"/>
          </w:rPr>
          <w:t>Заявлением</w:t>
        </w:r>
      </w:hyperlink>
      <w:r w:rsidRPr="00504590">
        <w:rPr>
          <w:sz w:val="28"/>
          <w:szCs w:val="28"/>
        </w:rPr>
        <w:t xml:space="preserve"> на открытие лицевого счета, представленным клиентом.</w:t>
      </w:r>
    </w:p>
    <w:p w:rsidR="005E170D" w:rsidRPr="00504590" w:rsidRDefault="005E170D" w:rsidP="00FA02D8">
      <w:pPr>
        <w:pStyle w:val="ConsPlusNormal"/>
        <w:spacing w:before="240"/>
        <w:ind w:firstLine="709"/>
        <w:jc w:val="both"/>
        <w:rPr>
          <w:sz w:val="28"/>
          <w:szCs w:val="28"/>
        </w:rPr>
      </w:pPr>
      <w:r w:rsidRPr="00504590">
        <w:rPr>
          <w:sz w:val="28"/>
          <w:szCs w:val="28"/>
        </w:rPr>
        <w:t xml:space="preserve">Отметка </w:t>
      </w:r>
      <w:r w:rsidR="00F9035E">
        <w:rPr>
          <w:sz w:val="28"/>
          <w:szCs w:val="28"/>
        </w:rPr>
        <w:t>Администраци</w:t>
      </w:r>
      <w:r w:rsidR="00314D63">
        <w:rPr>
          <w:sz w:val="28"/>
          <w:szCs w:val="28"/>
        </w:rPr>
        <w:t>и</w:t>
      </w:r>
      <w:r w:rsidR="00F9035E">
        <w:rPr>
          <w:sz w:val="28"/>
          <w:szCs w:val="28"/>
        </w:rPr>
        <w:t xml:space="preserve"> сельского поселения </w:t>
      </w:r>
      <w:proofErr w:type="spellStart"/>
      <w:r w:rsidR="006C3AA8">
        <w:rPr>
          <w:sz w:val="28"/>
          <w:szCs w:val="28"/>
        </w:rPr>
        <w:t>Ишеевский</w:t>
      </w:r>
      <w:proofErr w:type="spellEnd"/>
      <w:r w:rsidR="00F9035E">
        <w:rPr>
          <w:sz w:val="28"/>
          <w:szCs w:val="28"/>
        </w:rPr>
        <w:t xml:space="preserve"> сельсовет</w:t>
      </w:r>
      <w:r w:rsidR="00AC5D1A" w:rsidRPr="00504590">
        <w:rPr>
          <w:sz w:val="28"/>
          <w:szCs w:val="28"/>
        </w:rPr>
        <w:t xml:space="preserve"> муниципального </w:t>
      </w:r>
      <w:proofErr w:type="gramStart"/>
      <w:r w:rsidR="00AC5D1A" w:rsidRPr="00504590">
        <w:rPr>
          <w:sz w:val="28"/>
          <w:szCs w:val="28"/>
        </w:rPr>
        <w:t xml:space="preserve">района  </w:t>
      </w:r>
      <w:proofErr w:type="spellStart"/>
      <w:r w:rsidR="000F5184">
        <w:rPr>
          <w:sz w:val="28"/>
          <w:szCs w:val="28"/>
        </w:rPr>
        <w:t>Ишимбайский</w:t>
      </w:r>
      <w:proofErr w:type="spellEnd"/>
      <w:proofErr w:type="gramEnd"/>
      <w:r w:rsidR="00AC5D1A" w:rsidRPr="00504590">
        <w:rPr>
          <w:sz w:val="28"/>
          <w:szCs w:val="28"/>
        </w:rPr>
        <w:t xml:space="preserve"> район </w:t>
      </w:r>
      <w:r w:rsidRPr="00504590">
        <w:rPr>
          <w:sz w:val="28"/>
          <w:szCs w:val="28"/>
        </w:rPr>
        <w:t>Республики Башкортостан об открытии лицевого счета подписывается:</w:t>
      </w:r>
    </w:p>
    <w:p w:rsidR="005E170D" w:rsidRPr="00504590" w:rsidRDefault="004E694B" w:rsidP="00FA02D8">
      <w:pPr>
        <w:pStyle w:val="ConsPlusNormal"/>
        <w:spacing w:before="240"/>
        <w:ind w:firstLine="709"/>
        <w:jc w:val="both"/>
        <w:rPr>
          <w:sz w:val="28"/>
          <w:szCs w:val="28"/>
        </w:rPr>
      </w:pPr>
      <w:r>
        <w:rPr>
          <w:sz w:val="28"/>
          <w:szCs w:val="28"/>
        </w:rPr>
        <w:t>Г</w:t>
      </w:r>
      <w:r w:rsidR="00D32030" w:rsidRPr="00504590">
        <w:rPr>
          <w:sz w:val="28"/>
          <w:szCs w:val="28"/>
        </w:rPr>
        <w:t>лав</w:t>
      </w:r>
      <w:r>
        <w:rPr>
          <w:sz w:val="28"/>
          <w:szCs w:val="28"/>
        </w:rPr>
        <w:t>ой сельского поселения</w:t>
      </w:r>
      <w:r w:rsidR="00D32030" w:rsidRPr="00504590">
        <w:rPr>
          <w:sz w:val="28"/>
          <w:szCs w:val="28"/>
        </w:rPr>
        <w:t xml:space="preserve"> </w:t>
      </w:r>
      <w:r w:rsidR="005E170D" w:rsidRPr="00504590">
        <w:rPr>
          <w:sz w:val="28"/>
          <w:szCs w:val="28"/>
        </w:rPr>
        <w:t>(или иным уполномоченным лицом) с указанием расшифровки подписи, содержащей фамилию и инициалы;</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сотрудником </w:t>
      </w:r>
      <w:r w:rsidR="004E694B">
        <w:rPr>
          <w:sz w:val="28"/>
          <w:szCs w:val="28"/>
        </w:rPr>
        <w:t>Администрации</w:t>
      </w:r>
      <w:r w:rsidR="002C0EA5">
        <w:rPr>
          <w:sz w:val="28"/>
          <w:szCs w:val="28"/>
        </w:rPr>
        <w:t xml:space="preserve"> сельского поселения</w:t>
      </w:r>
      <w:r w:rsidRPr="00504590">
        <w:rPr>
          <w:sz w:val="28"/>
          <w:szCs w:val="28"/>
        </w:rPr>
        <w:t xml:space="preserve">, ответственным за правильность осуществления проверки </w:t>
      </w:r>
      <w:hyperlink w:anchor="Par1052" w:tooltip="ЗАЯВЛЕНИЕ" w:history="1">
        <w:r w:rsidRPr="00504590">
          <w:rPr>
            <w:sz w:val="28"/>
            <w:szCs w:val="28"/>
          </w:rPr>
          <w:t>Заявления</w:t>
        </w:r>
      </w:hyperlink>
      <w:r w:rsidRPr="00504590">
        <w:rPr>
          <w:sz w:val="28"/>
          <w:szCs w:val="28"/>
        </w:rPr>
        <w:t xml:space="preserve"> на открытие лицевого счета и представленных вместе с ним документов (далее - ответственный исполнитель), с указанием должности, расшифровки подписи, содержащей фамилию и инициалы, номера телефона и даты открытия лицевого счета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открытии лицевого счета для перечисления денежных средств в соответствии с </w:t>
      </w:r>
      <w:hyperlink w:anchor="Par679" w:tooltip="При поступлении на счет Министерства денежных средств после закрытия лицевого счета клиента Министерство для перечисления указанных денежных средств осуществляет открытие лицевого счета клиенту на основании документов, указанных в пункте 14 настоящего Порядка," w:history="1">
        <w:r w:rsidRPr="00504590">
          <w:rPr>
            <w:sz w:val="28"/>
            <w:szCs w:val="28"/>
          </w:rPr>
          <w:t>абзацем вторым пункта 113</w:t>
        </w:r>
      </w:hyperlink>
      <w:r w:rsidRPr="00504590">
        <w:rPr>
          <w:sz w:val="28"/>
          <w:szCs w:val="28"/>
        </w:rPr>
        <w:t xml:space="preserve"> настоящего Порядка по строке "Основание для открытия лицевого счета" делается запись "в связи с возвратом денежных средств" и указывается наименование документа, в соответствии с которым ранее был открыт лицевой счет для учета операций получателя средств из </w:t>
      </w:r>
      <w:r w:rsidR="002C0EA5">
        <w:rPr>
          <w:sz w:val="28"/>
          <w:szCs w:val="28"/>
        </w:rPr>
        <w:t>бюджета</w:t>
      </w:r>
      <w:r w:rsidRPr="00504590">
        <w:rPr>
          <w:sz w:val="28"/>
          <w:szCs w:val="28"/>
        </w:rPr>
        <w:t>, с отражением в кодовой зоне номера и даты данного документа в формате "день, месяц, год" (00.00.0000).</w:t>
      </w:r>
    </w:p>
    <w:p w:rsidR="005E170D" w:rsidRPr="00504590" w:rsidRDefault="0076112C" w:rsidP="00FA02D8">
      <w:pPr>
        <w:pStyle w:val="ConsPlusNormal"/>
        <w:spacing w:before="240"/>
        <w:ind w:firstLine="709"/>
        <w:jc w:val="both"/>
        <w:rPr>
          <w:sz w:val="28"/>
          <w:szCs w:val="28"/>
        </w:rPr>
      </w:pPr>
      <w:hyperlink r:id="rId29" w:history="1">
        <w:r w:rsidR="005E170D" w:rsidRPr="00504590">
          <w:rPr>
            <w:sz w:val="28"/>
            <w:szCs w:val="28"/>
          </w:rPr>
          <w:t>16</w:t>
        </w:r>
      </w:hyperlink>
      <w:r w:rsidR="005E170D" w:rsidRPr="00504590">
        <w:rPr>
          <w:sz w:val="28"/>
          <w:szCs w:val="28"/>
        </w:rPr>
        <w:t xml:space="preserve">. </w:t>
      </w:r>
      <w:hyperlink w:anchor="Par1221" w:tooltip="КАРТОЧКА ОБРАЗЦОВ ПОДПИСЕЙ N" w:history="1">
        <w:r w:rsidR="005E170D" w:rsidRPr="00504590">
          <w:rPr>
            <w:sz w:val="28"/>
            <w:szCs w:val="28"/>
          </w:rPr>
          <w:t>Карточка</w:t>
        </w:r>
      </w:hyperlink>
      <w:r w:rsidR="005E170D" w:rsidRPr="00504590">
        <w:rPr>
          <w:sz w:val="28"/>
          <w:szCs w:val="28"/>
        </w:rPr>
        <w:t xml:space="preserve"> образцов подписей оформляется и представляется клиентом с учетом следующих особенностей:</w:t>
      </w:r>
    </w:p>
    <w:p w:rsidR="005E170D" w:rsidRPr="00504590" w:rsidRDefault="005E170D" w:rsidP="00FA02D8">
      <w:pPr>
        <w:pStyle w:val="ConsPlusNormal"/>
        <w:spacing w:before="240"/>
        <w:ind w:firstLine="709"/>
        <w:jc w:val="both"/>
        <w:rPr>
          <w:sz w:val="28"/>
          <w:szCs w:val="28"/>
        </w:rPr>
      </w:pPr>
      <w:r w:rsidRPr="00504590">
        <w:rPr>
          <w:sz w:val="28"/>
          <w:szCs w:val="28"/>
        </w:rPr>
        <w:t xml:space="preserve">а)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представляется клиентом в </w:t>
      </w:r>
      <w:r w:rsidR="00F9035E">
        <w:rPr>
          <w:sz w:val="28"/>
          <w:szCs w:val="28"/>
        </w:rPr>
        <w:t>Администраци</w:t>
      </w:r>
      <w:r w:rsidR="00314D63">
        <w:rPr>
          <w:sz w:val="28"/>
          <w:szCs w:val="28"/>
        </w:rPr>
        <w:t>ю</w:t>
      </w:r>
      <w:r w:rsidR="00F9035E">
        <w:rPr>
          <w:sz w:val="28"/>
          <w:szCs w:val="28"/>
        </w:rPr>
        <w:t xml:space="preserve"> сельского поселения</w:t>
      </w:r>
      <w:r w:rsidRPr="00504590">
        <w:rPr>
          <w:sz w:val="28"/>
          <w:szCs w:val="28"/>
        </w:rPr>
        <w:t xml:space="preserve"> в одном экземпляре;</w:t>
      </w:r>
    </w:p>
    <w:p w:rsidR="005E170D" w:rsidRPr="00504590" w:rsidRDefault="005E170D" w:rsidP="00FA02D8">
      <w:pPr>
        <w:pStyle w:val="ConsPlusNormal"/>
        <w:spacing w:before="240"/>
        <w:ind w:firstLine="709"/>
        <w:jc w:val="both"/>
        <w:rPr>
          <w:sz w:val="28"/>
          <w:szCs w:val="28"/>
        </w:rPr>
      </w:pPr>
      <w:r w:rsidRPr="00504590">
        <w:rPr>
          <w:sz w:val="28"/>
          <w:szCs w:val="28"/>
        </w:rPr>
        <w:t>б) право первой подписи принадлежит руководителю клиента и (или) иным уполномоченным им лицам. Право второй подписи принадлежит главному бухгалтеру и (или) лицам, уполномоченным руководителем клиента на ведение бухгалтерского учета;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если в штате клиента нет должности главного бухгалтера (другого должностного лица, выполняющего его функции),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представляется за подписью только руководителя (уполномоченного им лица). В графе "Фамилия, имя, отчество" вместо указания лица, наделенного правом второй подписи, делается запись "бухгалтерский работник в штате не предусмотрен", в соответствии с которой распоряжения о совершении казначейских платежей (далее - Распоряжение) и иные документы, представленные в </w:t>
      </w:r>
      <w:r w:rsidR="00F9035E">
        <w:rPr>
          <w:sz w:val="28"/>
          <w:szCs w:val="28"/>
        </w:rPr>
        <w:t>Администраци</w:t>
      </w:r>
      <w:r w:rsidR="004E694B">
        <w:rPr>
          <w:sz w:val="28"/>
          <w:szCs w:val="28"/>
        </w:rPr>
        <w:t>ю</w:t>
      </w:r>
      <w:r w:rsidR="00F9035E">
        <w:rPr>
          <w:sz w:val="28"/>
          <w:szCs w:val="28"/>
        </w:rPr>
        <w:t xml:space="preserve"> сельского поселения</w:t>
      </w:r>
      <w:r w:rsidRPr="00504590">
        <w:rPr>
          <w:sz w:val="28"/>
          <w:szCs w:val="28"/>
        </w:rPr>
        <w:t>, считаются действительными при наличии на них одной первой подписи;</w:t>
      </w:r>
    </w:p>
    <w:p w:rsidR="005E170D" w:rsidRPr="00504590" w:rsidRDefault="005E170D" w:rsidP="00FA02D8">
      <w:pPr>
        <w:pStyle w:val="ConsPlusNormal"/>
        <w:spacing w:before="240"/>
        <w:ind w:firstLine="709"/>
        <w:jc w:val="both"/>
        <w:rPr>
          <w:sz w:val="28"/>
          <w:szCs w:val="28"/>
        </w:rPr>
      </w:pPr>
      <w:r w:rsidRPr="00504590">
        <w:rPr>
          <w:sz w:val="28"/>
          <w:szCs w:val="28"/>
        </w:rPr>
        <w:t xml:space="preserve">г) при смене руководителя (уполномоченного им лица) или главного бухгалтера клиента, а также при назначении временно исполняющего обязанности руководителя или главного бухгалтера клиента в случае освобождения руководителя или главного бухгалтера клиента от ранее занимаемой должности представляется новая, заверенная в соответствии с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504590">
          <w:rPr>
            <w:sz w:val="28"/>
            <w:szCs w:val="28"/>
          </w:rPr>
          <w:t>пунктами 41</w:t>
        </w:r>
      </w:hyperlink>
      <w:r w:rsidRPr="00504590">
        <w:rPr>
          <w:sz w:val="28"/>
          <w:szCs w:val="28"/>
        </w:rPr>
        <w:t xml:space="preserve">, </w:t>
      </w:r>
      <w:hyperlink w:anchor="Par530"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history="1">
        <w:r w:rsidRPr="00504590">
          <w:rPr>
            <w:sz w:val="28"/>
            <w:szCs w:val="28"/>
          </w:rPr>
          <w:t>74</w:t>
        </w:r>
      </w:hyperlink>
      <w:r w:rsidRPr="00504590">
        <w:rPr>
          <w:sz w:val="28"/>
          <w:szCs w:val="28"/>
        </w:rPr>
        <w:t xml:space="preserve">, </w:t>
      </w:r>
      <w:hyperlink w:anchor="Par609"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history="1">
        <w:r w:rsidRPr="00504590">
          <w:rPr>
            <w:sz w:val="28"/>
            <w:szCs w:val="28"/>
          </w:rPr>
          <w:t>97</w:t>
        </w:r>
      </w:hyperlink>
      <w:r w:rsidRPr="00504590">
        <w:rPr>
          <w:sz w:val="28"/>
          <w:szCs w:val="28"/>
        </w:rPr>
        <w:t xml:space="preserve"> настоящего Порядка,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с образцами подписей всех лиц, имеющих право первой и второй подписи;</w:t>
      </w:r>
    </w:p>
    <w:p w:rsidR="005E170D" w:rsidRPr="00504590" w:rsidRDefault="005E170D" w:rsidP="00FA02D8">
      <w:pPr>
        <w:pStyle w:val="ConsPlusNormal"/>
        <w:spacing w:before="240"/>
        <w:ind w:firstLine="709"/>
        <w:jc w:val="both"/>
        <w:rPr>
          <w:sz w:val="28"/>
          <w:szCs w:val="28"/>
        </w:rPr>
      </w:pPr>
      <w:r w:rsidRPr="00504590">
        <w:rPr>
          <w:sz w:val="28"/>
          <w:szCs w:val="28"/>
        </w:rPr>
        <w:t xml:space="preserve">д)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представляемая клиентом, не требует дополнительного заверения в случае замены или дополнения подписей лиц, имеющих право первой и второй подписи, при условии, что подписи руководителя и главного бухгалтера (уполномоченных руководителем лиц) клиента остаются прежними. Она принимается уполномоченным сотрудником </w:t>
      </w:r>
      <w:r w:rsidR="00882818">
        <w:rPr>
          <w:sz w:val="28"/>
          <w:szCs w:val="28"/>
        </w:rPr>
        <w:t>Администраци</w:t>
      </w:r>
      <w:r w:rsidR="0098614C">
        <w:rPr>
          <w:sz w:val="28"/>
          <w:szCs w:val="28"/>
        </w:rPr>
        <w:t xml:space="preserve">и </w:t>
      </w:r>
      <w:r w:rsidRPr="00504590">
        <w:rPr>
          <w:sz w:val="28"/>
          <w:szCs w:val="28"/>
        </w:rPr>
        <w:t>после сверки подписей руководителя и главного бухгалтера (уполномоченных руководителем лиц), подписавших Карточку образцов подписей, с образцами их подписей на заменяемой Карточке образцов подписей;</w:t>
      </w:r>
    </w:p>
    <w:p w:rsidR="005E170D" w:rsidRPr="00504590" w:rsidRDefault="005E170D" w:rsidP="00FA02D8">
      <w:pPr>
        <w:pStyle w:val="ConsPlusNormal"/>
        <w:spacing w:before="240"/>
        <w:ind w:firstLine="709"/>
        <w:jc w:val="both"/>
        <w:rPr>
          <w:sz w:val="28"/>
          <w:szCs w:val="28"/>
        </w:rPr>
      </w:pPr>
      <w:bookmarkStart w:id="5" w:name="Par199"/>
      <w:bookmarkEnd w:id="5"/>
      <w:r w:rsidRPr="00504590">
        <w:rPr>
          <w:sz w:val="28"/>
          <w:szCs w:val="28"/>
        </w:rPr>
        <w:t xml:space="preserve">е) при назначении исполняющего обязанности руководителя или главного бухгалтера клиента дополнительно представляется заверенная в соответствии с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504590">
          <w:rPr>
            <w:sz w:val="28"/>
            <w:szCs w:val="28"/>
          </w:rPr>
          <w:t>пунктами 41</w:t>
        </w:r>
      </w:hyperlink>
      <w:r w:rsidRPr="00504590">
        <w:rPr>
          <w:sz w:val="28"/>
          <w:szCs w:val="28"/>
        </w:rPr>
        <w:t xml:space="preserve">, </w:t>
      </w:r>
      <w:hyperlink w:anchor="Par530"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history="1">
        <w:r w:rsidRPr="00504590">
          <w:rPr>
            <w:sz w:val="28"/>
            <w:szCs w:val="28"/>
          </w:rPr>
          <w:t>74</w:t>
        </w:r>
      </w:hyperlink>
      <w:r w:rsidRPr="00504590">
        <w:rPr>
          <w:sz w:val="28"/>
          <w:szCs w:val="28"/>
        </w:rPr>
        <w:t xml:space="preserve">, </w:t>
      </w:r>
      <w:hyperlink w:anchor="Par609"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history="1">
        <w:r w:rsidRPr="00504590">
          <w:rPr>
            <w:sz w:val="28"/>
            <w:szCs w:val="28"/>
          </w:rPr>
          <w:t>97</w:t>
        </w:r>
      </w:hyperlink>
      <w:r w:rsidRPr="00504590">
        <w:rPr>
          <w:sz w:val="28"/>
          <w:szCs w:val="28"/>
        </w:rPr>
        <w:t xml:space="preserve"> настоящего Порядка временная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в которую включается только образец подписи лица, исполняющего обязанности руководителя или главного бухгалтера, с указанием срока их полномочий;</w:t>
      </w:r>
    </w:p>
    <w:p w:rsidR="005E170D" w:rsidRPr="00504590" w:rsidRDefault="005E170D" w:rsidP="00FA02D8">
      <w:pPr>
        <w:pStyle w:val="ConsPlusNormal"/>
        <w:spacing w:before="240"/>
        <w:ind w:firstLine="709"/>
        <w:jc w:val="both"/>
        <w:rPr>
          <w:sz w:val="28"/>
          <w:szCs w:val="28"/>
        </w:rPr>
      </w:pPr>
      <w:r w:rsidRPr="00504590">
        <w:rPr>
          <w:sz w:val="28"/>
          <w:szCs w:val="28"/>
        </w:rPr>
        <w:t xml:space="preserve">ж) при временном предоставлении лицу права первой или второй подписи, кроме случаев, предусмотренных </w:t>
      </w:r>
      <w:hyperlink w:anchor="Par199" w:tooltip="е) при назначении исполняющего обязанности руководителя или главного бухгалтера клиента дополнительно представляется заверенная в соответствии с пунктами 41, 74, 97 настоящего Порядка временная Карточка образцов подписей, в которую включается только образец по" w:history="1">
        <w:r w:rsidRPr="00504590">
          <w:rPr>
            <w:sz w:val="28"/>
            <w:szCs w:val="28"/>
          </w:rPr>
          <w:t>подпунктом "е"</w:t>
        </w:r>
      </w:hyperlink>
      <w:r w:rsidRPr="00504590">
        <w:rPr>
          <w:sz w:val="28"/>
          <w:szCs w:val="28"/>
        </w:rPr>
        <w:t xml:space="preserve"> настоящего пункта, а также при временной замене одного из лиц, включенных в </w:t>
      </w:r>
      <w:hyperlink w:anchor="Par1221" w:tooltip="КАРТОЧКА ОБРАЗЦОВ ПОДПИСЕЙ N" w:history="1">
        <w:r w:rsidRPr="00504590">
          <w:rPr>
            <w:sz w:val="28"/>
            <w:szCs w:val="28"/>
          </w:rPr>
          <w:t>Карточку</w:t>
        </w:r>
      </w:hyperlink>
      <w:r w:rsidRPr="00504590">
        <w:rPr>
          <w:sz w:val="28"/>
          <w:szCs w:val="28"/>
        </w:rPr>
        <w:t xml:space="preserve"> образцов подписей, уполномоченных руководителем клиента, новая Карточка образцов подписей не составляется, а дополнительно представляется Карточка образцов подписей только с </w:t>
      </w:r>
      <w:r w:rsidRPr="00504590">
        <w:rPr>
          <w:sz w:val="28"/>
          <w:szCs w:val="28"/>
        </w:rPr>
        <w:lastRenderedPageBreak/>
        <w:t>образцом подписи лица, которому временно предоставлено право первой или второй подписи, с указанием срока ее действия. Временная Карточка образцов подписей подписывается руководителем и главным бухгалтером (уполномоченными руководителем лицами) клиента и дополнительного заверения не требует.</w:t>
      </w:r>
    </w:p>
    <w:p w:rsidR="005E170D" w:rsidRPr="00504590" w:rsidRDefault="005E170D" w:rsidP="00FA02D8">
      <w:pPr>
        <w:pStyle w:val="ConsPlusNormal"/>
        <w:spacing w:before="240"/>
        <w:ind w:firstLine="709"/>
        <w:jc w:val="both"/>
        <w:rPr>
          <w:sz w:val="28"/>
          <w:szCs w:val="28"/>
        </w:rPr>
      </w:pPr>
      <w:r w:rsidRPr="00504590">
        <w:rPr>
          <w:sz w:val="28"/>
          <w:szCs w:val="28"/>
        </w:rPr>
        <w:t xml:space="preserve">Если клиенту в соответствии с настоящим Порядком уже открыт лицевой счет, представление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для открытия других лицевых счетов не требуется в случае, если лица, имеющие право подписывать документы, на основании которых осуществляются операции по вновь открываемым лицевым счетам, остаются прежними. В заголовочной части ранее представленной Карточки образцов подписей проставляются номера вновь открытых клиенту лицевых счетов. При этом в случае необходимости по строке "Особые отметки" приводится примечание.</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замены или дополнения подписей лиц, имеющих право подписывать документы, на основании которых осуществляются операции по вновь открываемым лицевым счетам, клиентом представляется новая, оформленная и заверенная в соответствии с </w:t>
      </w:r>
      <w:hyperlink w:anchor="Par215" w:tooltip="19. Формирование Карточки образцов подписей осуществляется следующим образом." w:history="1">
        <w:r w:rsidRPr="00504590">
          <w:rPr>
            <w:sz w:val="28"/>
            <w:szCs w:val="28"/>
          </w:rPr>
          <w:t>пунктами 19</w:t>
        </w:r>
      </w:hyperlink>
      <w:r w:rsidRPr="00504590">
        <w:rPr>
          <w:sz w:val="28"/>
          <w:szCs w:val="28"/>
        </w:rPr>
        <w:t xml:space="preserve">,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504590">
          <w:rPr>
            <w:sz w:val="28"/>
            <w:szCs w:val="28"/>
          </w:rPr>
          <w:t>41</w:t>
        </w:r>
      </w:hyperlink>
      <w:r w:rsidRPr="00504590">
        <w:rPr>
          <w:sz w:val="28"/>
          <w:szCs w:val="28"/>
        </w:rPr>
        <w:t xml:space="preserve">, </w:t>
      </w:r>
      <w:hyperlink w:anchor="Par530"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history="1">
        <w:r w:rsidRPr="00504590">
          <w:rPr>
            <w:sz w:val="28"/>
            <w:szCs w:val="28"/>
          </w:rPr>
          <w:t>74</w:t>
        </w:r>
      </w:hyperlink>
      <w:r w:rsidRPr="00504590">
        <w:rPr>
          <w:sz w:val="28"/>
          <w:szCs w:val="28"/>
        </w:rPr>
        <w:t xml:space="preserve">, </w:t>
      </w:r>
      <w:hyperlink w:anchor="Par609"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history="1">
        <w:r w:rsidRPr="00504590">
          <w:rPr>
            <w:sz w:val="28"/>
            <w:szCs w:val="28"/>
          </w:rPr>
          <w:t>97</w:t>
        </w:r>
      </w:hyperlink>
      <w:r w:rsidRPr="00504590">
        <w:rPr>
          <w:sz w:val="28"/>
          <w:szCs w:val="28"/>
        </w:rPr>
        <w:t xml:space="preserve"> настоящего Порядка,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с образцами подписей всех лиц, имеющих право первой и второй подписи.</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если исполнение функций по ведению бюджетного (бухгалтерского) учета и формированию бюджетной (бухгалтерской) отчетности осуществляется по соглашению иной организацией, предоставление права подписи Распоряжений и иных документов при совершении операций по лицевому счету устанавливается </w:t>
      </w:r>
      <w:hyperlink w:anchor="Par1221" w:tooltip="КАРТОЧКА ОБРАЗЦОВ ПОДПИСЕЙ N" w:history="1">
        <w:r w:rsidRPr="00504590">
          <w:rPr>
            <w:sz w:val="28"/>
            <w:szCs w:val="28"/>
          </w:rPr>
          <w:t>Карточкой</w:t>
        </w:r>
      </w:hyperlink>
      <w:r w:rsidRPr="00504590">
        <w:rPr>
          <w:sz w:val="28"/>
          <w:szCs w:val="28"/>
        </w:rPr>
        <w:t xml:space="preserve"> образцов подписей с приложением копии соглашения.</w:t>
      </w:r>
    </w:p>
    <w:p w:rsidR="005E170D" w:rsidRPr="00504590" w:rsidRDefault="0076112C" w:rsidP="00FA02D8">
      <w:pPr>
        <w:pStyle w:val="ConsPlusNormal"/>
        <w:spacing w:before="240"/>
        <w:ind w:firstLine="709"/>
        <w:jc w:val="both"/>
        <w:rPr>
          <w:sz w:val="28"/>
          <w:szCs w:val="28"/>
        </w:rPr>
      </w:pPr>
      <w:hyperlink r:id="rId30" w:history="1">
        <w:r w:rsidR="005E170D" w:rsidRPr="00504590">
          <w:rPr>
            <w:sz w:val="28"/>
            <w:szCs w:val="28"/>
          </w:rPr>
          <w:t>17</w:t>
        </w:r>
      </w:hyperlink>
      <w:r w:rsidR="005E170D" w:rsidRPr="00504590">
        <w:rPr>
          <w:sz w:val="28"/>
          <w:szCs w:val="28"/>
        </w:rPr>
        <w:t xml:space="preserve">. При открытии, ведении и закрытии лицевых счетов обмен документами с </w:t>
      </w:r>
      <w:r w:rsidR="00CB204F">
        <w:rPr>
          <w:sz w:val="28"/>
          <w:szCs w:val="28"/>
        </w:rPr>
        <w:t>Администрацией сельского поселения</w:t>
      </w:r>
      <w:r w:rsidR="005E170D" w:rsidRPr="00504590">
        <w:rPr>
          <w:sz w:val="28"/>
          <w:szCs w:val="28"/>
        </w:rPr>
        <w:t xml:space="preserve"> осуществляется в электронном виде с применением усиленной квалифицированной электронной подписи (далее - ЭП) в соответствии с законодательством Российской Федерации.</w:t>
      </w:r>
    </w:p>
    <w:p w:rsidR="005E170D" w:rsidRPr="00504590" w:rsidRDefault="005E170D" w:rsidP="00FA02D8">
      <w:pPr>
        <w:pStyle w:val="ConsPlusNormal"/>
        <w:spacing w:before="240"/>
        <w:ind w:firstLine="709"/>
        <w:jc w:val="both"/>
        <w:rPr>
          <w:sz w:val="28"/>
          <w:szCs w:val="28"/>
        </w:rPr>
      </w:pPr>
      <w:r w:rsidRPr="00504590">
        <w:rPr>
          <w:sz w:val="28"/>
          <w:szCs w:val="28"/>
        </w:rPr>
        <w:t>При отсутствии технической возможности информационного обмена в электронном виде обмен информацией осуществляется с применением документооборота на бумажных носителях.</w:t>
      </w:r>
    </w:p>
    <w:p w:rsidR="005E170D" w:rsidRPr="00504590" w:rsidRDefault="0076112C" w:rsidP="00FA02D8">
      <w:pPr>
        <w:pStyle w:val="ConsPlusNormal"/>
        <w:spacing w:before="240"/>
        <w:ind w:firstLine="709"/>
        <w:jc w:val="both"/>
        <w:rPr>
          <w:sz w:val="28"/>
          <w:szCs w:val="28"/>
        </w:rPr>
      </w:pPr>
      <w:hyperlink r:id="rId31" w:history="1">
        <w:r w:rsidR="005E170D" w:rsidRPr="00504590">
          <w:rPr>
            <w:sz w:val="28"/>
            <w:szCs w:val="28"/>
          </w:rPr>
          <w:t>18</w:t>
        </w:r>
      </w:hyperlink>
      <w:r w:rsidR="005E170D" w:rsidRPr="00504590">
        <w:rPr>
          <w:sz w:val="28"/>
          <w:szCs w:val="28"/>
        </w:rPr>
        <w:t xml:space="preserve">. </w:t>
      </w:r>
      <w:hyperlink w:anchor="Par1221" w:tooltip="КАРТОЧКА ОБРАЗЦОВ ПОДПИСЕЙ N" w:history="1">
        <w:r w:rsidR="005E170D" w:rsidRPr="00504590">
          <w:rPr>
            <w:sz w:val="28"/>
            <w:szCs w:val="28"/>
          </w:rPr>
          <w:t>Карточка</w:t>
        </w:r>
      </w:hyperlink>
      <w:r w:rsidR="005E170D" w:rsidRPr="00504590">
        <w:rPr>
          <w:sz w:val="28"/>
          <w:szCs w:val="28"/>
        </w:rPr>
        <w:t xml:space="preserve"> образцов подписей хранится в деле клиента.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Предъявления доверенностей и других документов, подтверждающих полномочия лиц, подписи которых включены в </w:t>
      </w:r>
      <w:hyperlink w:anchor="Par1221" w:tooltip="КАРТОЧКА ОБРАЗЦОВ ПОДПИСЕЙ N" w:history="1">
        <w:r w:rsidRPr="00504590">
          <w:rPr>
            <w:sz w:val="28"/>
            <w:szCs w:val="28"/>
          </w:rPr>
          <w:t>Карточку</w:t>
        </w:r>
      </w:hyperlink>
      <w:r w:rsidRPr="00504590">
        <w:rPr>
          <w:sz w:val="28"/>
          <w:szCs w:val="28"/>
        </w:rPr>
        <w:t xml:space="preserve"> образцов подписей, не требуется.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если в </w:t>
      </w:r>
      <w:r w:rsidR="00F9035E">
        <w:rPr>
          <w:sz w:val="28"/>
          <w:szCs w:val="28"/>
        </w:rPr>
        <w:t>Администраци</w:t>
      </w:r>
      <w:r w:rsidR="004E694B">
        <w:rPr>
          <w:sz w:val="28"/>
          <w:szCs w:val="28"/>
        </w:rPr>
        <w:t>ю</w:t>
      </w:r>
      <w:r w:rsidR="00F9035E">
        <w:rPr>
          <w:sz w:val="28"/>
          <w:szCs w:val="28"/>
        </w:rPr>
        <w:t xml:space="preserve"> сельского поселения</w:t>
      </w:r>
      <w:r w:rsidRPr="00504590">
        <w:rPr>
          <w:sz w:val="28"/>
          <w:szCs w:val="28"/>
        </w:rPr>
        <w:t xml:space="preserve"> одновременно представляются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подписанные разными лицами от имени руководителя и главного бухгалтера, то принимается к учету Карточка образцов подписей, в которой полномочия подписавших ее лиц удостоверены, соответственно, вышестоящим участником бюджетного процесса, учредителем бюджетного (автономного) учреждения, бюджетным (автономным) учреждением, создавшим обособленное подразделение (далее - вышестоящее учреждение), получателем средств из </w:t>
      </w:r>
      <w:r w:rsidR="002C0EA5">
        <w:rPr>
          <w:sz w:val="28"/>
          <w:szCs w:val="28"/>
        </w:rPr>
        <w:t>бюджета</w:t>
      </w:r>
      <w:r w:rsidRPr="00504590">
        <w:rPr>
          <w:sz w:val="28"/>
          <w:szCs w:val="28"/>
        </w:rPr>
        <w:t>, создавшим обособленное подразделение (далее - вышестоящая организация).</w:t>
      </w:r>
    </w:p>
    <w:bookmarkStart w:id="6" w:name="Par215"/>
    <w:bookmarkEnd w:id="6"/>
    <w:p w:rsidR="005E170D" w:rsidRPr="00504590" w:rsidRDefault="005E170D" w:rsidP="00FA02D8">
      <w:pPr>
        <w:pStyle w:val="ConsPlusNormal"/>
        <w:spacing w:before="240"/>
        <w:ind w:firstLine="709"/>
        <w:jc w:val="both"/>
        <w:rPr>
          <w:sz w:val="28"/>
          <w:szCs w:val="28"/>
        </w:rPr>
      </w:pPr>
      <w:r w:rsidRPr="00504590">
        <w:rPr>
          <w:sz w:val="28"/>
          <w:szCs w:val="28"/>
        </w:rPr>
        <w:lastRenderedPageBreak/>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19</w:t>
      </w:r>
      <w:r w:rsidRPr="00504590">
        <w:rPr>
          <w:sz w:val="28"/>
          <w:szCs w:val="28"/>
        </w:rPr>
        <w:fldChar w:fldCharType="end"/>
      </w:r>
      <w:r w:rsidRPr="00504590">
        <w:rPr>
          <w:sz w:val="28"/>
          <w:szCs w:val="28"/>
        </w:rPr>
        <w:t xml:space="preserve">. Формирование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осуществляется следующим образом.</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наименовании формы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уполномоченный сотрудник </w:t>
      </w:r>
      <w:r w:rsidR="004E694B">
        <w:rPr>
          <w:sz w:val="28"/>
          <w:szCs w:val="28"/>
        </w:rPr>
        <w:t>Администрации</w:t>
      </w:r>
      <w:r w:rsidR="002C0EA5">
        <w:rPr>
          <w:sz w:val="28"/>
          <w:szCs w:val="28"/>
        </w:rPr>
        <w:t xml:space="preserve"> сельского поселения </w:t>
      </w:r>
      <w:r w:rsidRPr="00504590">
        <w:rPr>
          <w:sz w:val="28"/>
          <w:szCs w:val="28"/>
        </w:rPr>
        <w:t>проставляет присвоенный ей номер и номера открытых клиенту лицевых счетов или зачеркивает номера закрытых клиенту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заголовочной части формы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клиентом указываются:</w:t>
      </w:r>
    </w:p>
    <w:p w:rsidR="005E170D" w:rsidRPr="00504590" w:rsidRDefault="005E170D" w:rsidP="00FA02D8">
      <w:pPr>
        <w:pStyle w:val="ConsPlusNormal"/>
        <w:spacing w:before="240"/>
        <w:ind w:firstLine="709"/>
        <w:jc w:val="both"/>
        <w:rPr>
          <w:sz w:val="28"/>
          <w:szCs w:val="28"/>
        </w:rPr>
      </w:pPr>
      <w:r w:rsidRPr="00504590">
        <w:rPr>
          <w:sz w:val="28"/>
          <w:szCs w:val="28"/>
        </w:rPr>
        <w:t>дата составления документа с отражением в кодовой зоне даты в формате "день, месяц, год" (00.00.0000);</w:t>
      </w:r>
    </w:p>
    <w:p w:rsidR="005E170D" w:rsidRPr="00504590" w:rsidRDefault="005E170D" w:rsidP="00FA02D8">
      <w:pPr>
        <w:pStyle w:val="ConsPlusNormal"/>
        <w:spacing w:before="240"/>
        <w:ind w:firstLine="709"/>
        <w:jc w:val="both"/>
        <w:rPr>
          <w:sz w:val="28"/>
          <w:szCs w:val="28"/>
        </w:rPr>
      </w:pPr>
      <w:r w:rsidRPr="00504590">
        <w:rPr>
          <w:sz w:val="28"/>
          <w:szCs w:val="28"/>
        </w:rPr>
        <w:t>по строке "Наименование клиента" - полное и сокращенное (в случае, когда при оформлении Распоряжений и иных документов информация, подлежащая заполнению в обязательном порядке, имеет ограничение по числу символов) наименование клиента в соответствии с полным и сокращенным наименованием (с учетом символа "N", кавычек, скобок, знаков препинания), указанным в его реестровой записи Сводного реестра (в случае наличия клиента в Сводном реестре), с отражением в кодовой зоне ИНН и КПП (для индивидуальных предпринимателей и физических лиц - производителей товаров, работ, услуг заполняется при наличии);</w:t>
      </w:r>
    </w:p>
    <w:p w:rsidR="005E170D" w:rsidRPr="00504590" w:rsidRDefault="005E170D" w:rsidP="00FA02D8">
      <w:pPr>
        <w:pStyle w:val="ConsPlusNormal"/>
        <w:spacing w:before="240"/>
        <w:ind w:firstLine="709"/>
        <w:jc w:val="both"/>
        <w:rPr>
          <w:sz w:val="28"/>
          <w:szCs w:val="28"/>
        </w:rPr>
      </w:pPr>
      <w:r w:rsidRPr="00504590">
        <w:rPr>
          <w:sz w:val="28"/>
          <w:szCs w:val="28"/>
        </w:rPr>
        <w:t>по строке "Адрес" - указывается адрес клиента в соответствии со сведениями Единого государственного реестра юридических лиц (далее - ЕГРЮЛ). Если адрес по месту фактического нахождения клиента отличается от его адреса в ЕГРЮЛ, а также если клиент отсутствует в ЕГРЮЛ, дополнительно по данной строке указывается адрес фактического нахождения клиента;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строке "Наименование главного распорядителя бюджетных средств, главного администратора источников финансирования </w:t>
      </w:r>
      <w:r w:rsidR="002C0EA5">
        <w:rPr>
          <w:sz w:val="28"/>
          <w:szCs w:val="28"/>
        </w:rPr>
        <w:t>дефицита бюджета</w:t>
      </w:r>
      <w:r w:rsidRPr="00504590">
        <w:rPr>
          <w:sz w:val="28"/>
          <w:szCs w:val="28"/>
        </w:rPr>
        <w:t xml:space="preserve">" - полное наименование главного распорядителя бюджетных средств, главного администратора источников финансирования </w:t>
      </w:r>
      <w:r w:rsidR="002C0EA5">
        <w:rPr>
          <w:sz w:val="28"/>
          <w:szCs w:val="28"/>
        </w:rPr>
        <w:t>дефицита бюджета</w:t>
      </w:r>
      <w:r w:rsidRPr="00504590">
        <w:rPr>
          <w:sz w:val="28"/>
          <w:szCs w:val="28"/>
        </w:rPr>
        <w:t xml:space="preserve">, в ведении которых находится клиент, указанное в соответствующей реестровой записи Сводного реестра, с отражением в кодовой зоне кода главы по бюджетной классификации. При формировании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бюджетным (автономным) учреждением получателем средств из </w:t>
      </w:r>
      <w:r w:rsidR="002C0EA5">
        <w:rPr>
          <w:sz w:val="28"/>
          <w:szCs w:val="28"/>
        </w:rPr>
        <w:t xml:space="preserve">бюджета </w:t>
      </w:r>
      <w:r w:rsidRPr="00504590">
        <w:rPr>
          <w:sz w:val="28"/>
          <w:szCs w:val="28"/>
        </w:rPr>
        <w:t>данная строка не заполняется;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строке "Наименование вышестоящего участника бюджетного процесса (вышестоящей организации)" - полное наименование вышестоящего участника бюджетного процесса, в ведении которого находится клиент, указанное в соответствующей реестровой записи Сводного реестра, либо полное наименование вышестоящего учреждения (вышестоящей организации) в случае формирования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обособленным подразделением бюджетного (автономного) учреждения, получателя средств из </w:t>
      </w:r>
      <w:r w:rsidR="002C0EA5">
        <w:rPr>
          <w:sz w:val="28"/>
          <w:szCs w:val="28"/>
        </w:rPr>
        <w:t>бюджета</w:t>
      </w:r>
      <w:r w:rsidRPr="00504590">
        <w:rPr>
          <w:sz w:val="28"/>
          <w:szCs w:val="28"/>
        </w:rPr>
        <w:t xml:space="preserve">. Строка не заполняется в случае, если клиент является главным распорядителем бюджетных средств, главным администратором источников финансирования </w:t>
      </w:r>
      <w:r w:rsidR="002C0EA5">
        <w:rPr>
          <w:sz w:val="28"/>
          <w:szCs w:val="28"/>
        </w:rPr>
        <w:t>дефицита бюджета</w:t>
      </w:r>
      <w:r w:rsidRPr="00504590">
        <w:rPr>
          <w:sz w:val="28"/>
          <w:szCs w:val="28"/>
        </w:rPr>
        <w:t xml:space="preserve">, а также получателем средств из </w:t>
      </w:r>
      <w:r w:rsidR="002C0EA5">
        <w:rPr>
          <w:sz w:val="28"/>
          <w:szCs w:val="28"/>
        </w:rPr>
        <w:t>бюджета</w:t>
      </w:r>
      <w:r w:rsidRPr="00504590">
        <w:rPr>
          <w:sz w:val="28"/>
          <w:szCs w:val="28"/>
        </w:rPr>
        <w:t>, бюджетным (автономным) учреждением;</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 xml:space="preserve">по строке "Финансовый орган" - полное наименование </w:t>
      </w:r>
      <w:r w:rsidR="00FF046E">
        <w:rPr>
          <w:sz w:val="28"/>
          <w:szCs w:val="28"/>
        </w:rPr>
        <w:t>Администрации сельского поселения</w:t>
      </w:r>
      <w:r w:rsidR="00260475"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Раздел "Образцы подписей должностных лиц клиента, имеющих право подписи Распоряжений и иных документов при совершении операции по лицевому счету" заполняется клиентом следующим образом.</w:t>
      </w:r>
    </w:p>
    <w:p w:rsidR="005E170D" w:rsidRPr="00504590" w:rsidRDefault="005E170D" w:rsidP="00FA02D8">
      <w:pPr>
        <w:pStyle w:val="ConsPlusNormal"/>
        <w:spacing w:before="240"/>
        <w:ind w:firstLine="709"/>
        <w:jc w:val="both"/>
        <w:rPr>
          <w:sz w:val="28"/>
          <w:szCs w:val="28"/>
        </w:rPr>
      </w:pPr>
      <w:r w:rsidRPr="00504590">
        <w:rPr>
          <w:sz w:val="28"/>
          <w:szCs w:val="28"/>
        </w:rPr>
        <w:t>В графе 2 указываются полные наименования должностей должностных лиц клиента, имеющих соответственно право первой или второй подписи, для индивидуальных предпринимателей и физических лиц - производителей товаров, работ, услуг заполнение графы не обязательно.</w:t>
      </w:r>
    </w:p>
    <w:p w:rsidR="005E170D" w:rsidRPr="00504590" w:rsidRDefault="005E170D" w:rsidP="00FA02D8">
      <w:pPr>
        <w:pStyle w:val="ConsPlusNormal"/>
        <w:spacing w:before="240"/>
        <w:ind w:firstLine="709"/>
        <w:jc w:val="both"/>
        <w:rPr>
          <w:sz w:val="28"/>
          <w:szCs w:val="28"/>
        </w:rPr>
      </w:pPr>
      <w:r w:rsidRPr="00504590">
        <w:rPr>
          <w:sz w:val="28"/>
          <w:szCs w:val="28"/>
        </w:rPr>
        <w:t>В графе 3 указываются полностью без сокращений фамилии, имена и отчества (последнее - при наличии) должностных лиц клиента, которым предоставляется право подписи документов при совершении операций по лицевому счету (лицевым счетам).</w:t>
      </w:r>
    </w:p>
    <w:p w:rsidR="005E170D" w:rsidRPr="00504590" w:rsidRDefault="005E170D" w:rsidP="00FA02D8">
      <w:pPr>
        <w:pStyle w:val="ConsPlusNormal"/>
        <w:spacing w:before="240"/>
        <w:ind w:firstLine="709"/>
        <w:jc w:val="both"/>
        <w:rPr>
          <w:sz w:val="28"/>
          <w:szCs w:val="28"/>
        </w:rPr>
      </w:pPr>
      <w:r w:rsidRPr="00504590">
        <w:rPr>
          <w:sz w:val="28"/>
          <w:szCs w:val="28"/>
        </w:rPr>
        <w:t>В графе 4 проставляются образцы подписей соответствующих должностных лиц.</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графе 5 указывается срок полномочий каждого должностного лица, которое временно пользуется правом подписи, при этом сначала указывается дата начала срока полномочий, а затем через знак "тире" дата окончания срока полномочий. Дата начала срока полномочий лиц, временно пользующихся правом подписи, должна быть не ранее даты представления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w:t>
      </w:r>
    </w:p>
    <w:p w:rsidR="005E170D" w:rsidRPr="00504590" w:rsidRDefault="0076112C" w:rsidP="00FA02D8">
      <w:pPr>
        <w:pStyle w:val="ConsPlusNormal"/>
        <w:spacing w:before="240"/>
        <w:ind w:firstLine="709"/>
        <w:jc w:val="both"/>
        <w:rPr>
          <w:sz w:val="28"/>
          <w:szCs w:val="28"/>
        </w:rPr>
      </w:pPr>
      <w:hyperlink w:anchor="Par1221" w:tooltip="КАРТОЧКА ОБРАЗЦОВ ПОДПИСЕЙ N" w:history="1">
        <w:r w:rsidR="005E170D" w:rsidRPr="00504590">
          <w:rPr>
            <w:sz w:val="28"/>
            <w:szCs w:val="28"/>
          </w:rPr>
          <w:t>Карточка</w:t>
        </w:r>
      </w:hyperlink>
      <w:r w:rsidR="005E170D" w:rsidRPr="00504590">
        <w:rPr>
          <w:sz w:val="28"/>
          <w:szCs w:val="28"/>
        </w:rPr>
        <w:t xml:space="preserve"> образцов подписей подписывается:</w:t>
      </w:r>
    </w:p>
    <w:p w:rsidR="005E170D" w:rsidRPr="00504590" w:rsidRDefault="005E170D" w:rsidP="00FA02D8">
      <w:pPr>
        <w:pStyle w:val="ConsPlusNormal"/>
        <w:spacing w:before="240"/>
        <w:ind w:firstLine="709"/>
        <w:jc w:val="both"/>
        <w:rPr>
          <w:sz w:val="28"/>
          <w:szCs w:val="28"/>
        </w:rPr>
      </w:pPr>
      <w:r w:rsidRPr="00504590">
        <w:rPr>
          <w:sz w:val="28"/>
          <w:szCs w:val="28"/>
        </w:rPr>
        <w:t>руководителем (уполномоченным им лицом) клиента с указанием должности и расшифровки его подписи, содержащей полные (без сокращения) фамилию, имя и отчество (последнее - при наличии);</w:t>
      </w:r>
    </w:p>
    <w:p w:rsidR="005E170D" w:rsidRPr="00504590" w:rsidRDefault="005E170D" w:rsidP="00FA02D8">
      <w:pPr>
        <w:pStyle w:val="ConsPlusNormal"/>
        <w:spacing w:before="240"/>
        <w:ind w:firstLine="709"/>
        <w:jc w:val="both"/>
        <w:rPr>
          <w:sz w:val="28"/>
          <w:szCs w:val="28"/>
        </w:rPr>
      </w:pPr>
      <w:r w:rsidRPr="00504590">
        <w:rPr>
          <w:sz w:val="28"/>
          <w:szCs w:val="28"/>
        </w:rPr>
        <w:t xml:space="preserve">главным бухгалтером (уполномоченным руководителем лицом) клиента с указанием должности и расшифровки его подписи, содержащей полные (без сокращения) фамилию, имя и отчество (последнее - при наличии), и даты подписания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w:t>
      </w:r>
    </w:p>
    <w:p w:rsidR="005E170D" w:rsidRPr="00504590" w:rsidRDefault="005E170D" w:rsidP="00FA02D8">
      <w:pPr>
        <w:pStyle w:val="ConsPlusNormal"/>
        <w:spacing w:before="240"/>
        <w:ind w:firstLine="709"/>
        <w:jc w:val="both"/>
        <w:rPr>
          <w:sz w:val="28"/>
          <w:szCs w:val="28"/>
        </w:rPr>
      </w:pPr>
      <w:r w:rsidRPr="00504590">
        <w:rPr>
          <w:sz w:val="28"/>
          <w:szCs w:val="28"/>
        </w:rPr>
        <w:t xml:space="preserve">На подписи в случаях, установленных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504590">
          <w:rPr>
            <w:sz w:val="28"/>
            <w:szCs w:val="28"/>
          </w:rPr>
          <w:t>пунктами 41</w:t>
        </w:r>
      </w:hyperlink>
      <w:r w:rsidRPr="00504590">
        <w:rPr>
          <w:sz w:val="28"/>
          <w:szCs w:val="28"/>
        </w:rPr>
        <w:t xml:space="preserve">, </w:t>
      </w:r>
      <w:hyperlink w:anchor="Par530"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history="1">
        <w:r w:rsidRPr="00504590">
          <w:rPr>
            <w:sz w:val="28"/>
            <w:szCs w:val="28"/>
          </w:rPr>
          <w:t>74</w:t>
        </w:r>
      </w:hyperlink>
      <w:r w:rsidRPr="00504590">
        <w:rPr>
          <w:sz w:val="28"/>
          <w:szCs w:val="28"/>
        </w:rPr>
        <w:t xml:space="preserve">, </w:t>
      </w:r>
      <w:hyperlink w:anchor="Par609"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history="1">
        <w:r w:rsidRPr="00504590">
          <w:rPr>
            <w:sz w:val="28"/>
            <w:szCs w:val="28"/>
          </w:rPr>
          <w:t>97</w:t>
        </w:r>
      </w:hyperlink>
      <w:r w:rsidRPr="00504590">
        <w:rPr>
          <w:sz w:val="28"/>
          <w:szCs w:val="28"/>
        </w:rPr>
        <w:t xml:space="preserve"> настоящего Порядка, оттиск печати клиента ставится так, чтобы подписи и расшифровки подписи читались ясно и четко.</w:t>
      </w:r>
    </w:p>
    <w:p w:rsidR="005E170D" w:rsidRPr="00504590" w:rsidRDefault="005E170D" w:rsidP="00FA02D8">
      <w:pPr>
        <w:pStyle w:val="ConsPlusNormal"/>
        <w:spacing w:before="240"/>
        <w:ind w:firstLine="709"/>
        <w:jc w:val="both"/>
        <w:rPr>
          <w:sz w:val="28"/>
          <w:szCs w:val="28"/>
        </w:rPr>
      </w:pPr>
      <w:r w:rsidRPr="00504590">
        <w:rPr>
          <w:sz w:val="28"/>
          <w:szCs w:val="28"/>
        </w:rPr>
        <w:t>Раздел "Отметка об удостоверении полномочий и подписей" заполняется следующим образом.</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Проставляется подпись руководителя (уполномоченного им лица с указанием должности) вышестоящего участника бюджетного процесса клиента, дается расшифровка подписи с указанием фамилии, имени, отчества (последнее - при наличии), а также проставляется дата подписания Отметки об удостоверении полномочий и подписей. На подпись ставится оттиск печати вышестоящего участника бюджетного процесса клиента так, чтобы подпись и расшифровка подписи </w:t>
      </w:r>
      <w:r w:rsidRPr="00504590">
        <w:rPr>
          <w:sz w:val="28"/>
          <w:szCs w:val="28"/>
        </w:rPr>
        <w:lastRenderedPageBreak/>
        <w:t>читались ясно и четко.</w:t>
      </w:r>
    </w:p>
    <w:p w:rsidR="005E170D" w:rsidRPr="00504590" w:rsidRDefault="005E170D" w:rsidP="00FA02D8">
      <w:pPr>
        <w:pStyle w:val="ConsPlusNormal"/>
        <w:spacing w:before="240"/>
        <w:ind w:firstLine="709"/>
        <w:jc w:val="both"/>
        <w:rPr>
          <w:sz w:val="28"/>
          <w:szCs w:val="28"/>
        </w:rPr>
      </w:pPr>
      <w:r w:rsidRPr="00504590">
        <w:rPr>
          <w:sz w:val="28"/>
          <w:szCs w:val="28"/>
        </w:rPr>
        <w:t xml:space="preserve">Если клиент является бюджетным (автономным) учреждением, обособленным подразделением бюджетного (автономного) учреждения, обособленным подразделением получателя средств из </w:t>
      </w:r>
      <w:r w:rsidR="002C0EA5">
        <w:rPr>
          <w:sz w:val="28"/>
          <w:szCs w:val="28"/>
        </w:rPr>
        <w:t>бюджета</w:t>
      </w:r>
      <w:r w:rsidRPr="00504590">
        <w:rPr>
          <w:sz w:val="28"/>
          <w:szCs w:val="28"/>
        </w:rPr>
        <w:t>, образцы подписей заверяются, соответственно, руководителем (уполномоченным им лицом) учредителя бюджетного (автономного) учреждения, вышестоящего учреждения, вышестоящей организации.</w:t>
      </w:r>
    </w:p>
    <w:p w:rsidR="005E170D" w:rsidRPr="00504590" w:rsidRDefault="005E170D" w:rsidP="00FA02D8">
      <w:pPr>
        <w:pStyle w:val="ConsPlusNormal"/>
        <w:spacing w:before="240"/>
        <w:ind w:firstLine="709"/>
        <w:jc w:val="both"/>
        <w:rPr>
          <w:sz w:val="28"/>
          <w:szCs w:val="28"/>
        </w:rPr>
      </w:pPr>
      <w:r w:rsidRPr="00504590">
        <w:rPr>
          <w:sz w:val="28"/>
          <w:szCs w:val="28"/>
        </w:rPr>
        <w:t>В разделе "Удостоверительная надпись о засвидетельствовании подлинности подписей" проставляется удостоверительная надпись нотариуса о заверении образцов подписей.</w:t>
      </w:r>
    </w:p>
    <w:p w:rsidR="005E170D" w:rsidRPr="00504590" w:rsidRDefault="005E170D" w:rsidP="00FA02D8">
      <w:pPr>
        <w:pStyle w:val="ConsPlusNormal"/>
        <w:spacing w:before="240"/>
        <w:ind w:firstLine="709"/>
        <w:jc w:val="both"/>
        <w:rPr>
          <w:sz w:val="28"/>
          <w:szCs w:val="28"/>
        </w:rPr>
      </w:pPr>
      <w:r w:rsidRPr="00504590">
        <w:rPr>
          <w:sz w:val="28"/>
          <w:szCs w:val="28"/>
        </w:rPr>
        <w:t>В зависимости от установленных требований к заверению образцов подписей раздел "Отметка об удостоверении полномочий и подписей" может не заполняться или заполняться только в части заверения образцов подписей клиента, соответственно, вышестоящим участником бюджетного процесса, учредителем бюджетного (автономного) учреждения, вышестоящим учреждением, вышестоящей организацией или только в части нотариального заверения.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Раздел "Отметка </w:t>
      </w:r>
      <w:r w:rsidR="00F9035E">
        <w:rPr>
          <w:sz w:val="28"/>
          <w:szCs w:val="28"/>
        </w:rPr>
        <w:t xml:space="preserve">Администрации сельского поселения </w:t>
      </w:r>
      <w:proofErr w:type="spellStart"/>
      <w:r w:rsidR="006C3AA8">
        <w:rPr>
          <w:sz w:val="28"/>
          <w:szCs w:val="28"/>
        </w:rPr>
        <w:t>Ишеевский</w:t>
      </w:r>
      <w:proofErr w:type="spellEnd"/>
      <w:r w:rsidR="00F9035E">
        <w:rPr>
          <w:sz w:val="28"/>
          <w:szCs w:val="28"/>
        </w:rPr>
        <w:t xml:space="preserve"> сельсовет</w:t>
      </w:r>
      <w:r w:rsidR="001B68F4" w:rsidRPr="00504590">
        <w:rPr>
          <w:sz w:val="28"/>
          <w:szCs w:val="28"/>
        </w:rPr>
        <w:t xml:space="preserve"> муниципального </w:t>
      </w:r>
      <w:r w:rsidR="003E2325" w:rsidRPr="00504590">
        <w:rPr>
          <w:sz w:val="28"/>
          <w:szCs w:val="28"/>
        </w:rPr>
        <w:t>район</w:t>
      </w:r>
      <w:r w:rsidR="001B68F4" w:rsidRPr="00504590">
        <w:rPr>
          <w:sz w:val="28"/>
          <w:szCs w:val="28"/>
        </w:rPr>
        <w:t>а</w:t>
      </w:r>
      <w:r w:rsidRPr="00504590">
        <w:rPr>
          <w:sz w:val="28"/>
          <w:szCs w:val="28"/>
        </w:rPr>
        <w:t xml:space="preserve"> </w:t>
      </w:r>
      <w:proofErr w:type="spellStart"/>
      <w:r w:rsidR="000F5184">
        <w:rPr>
          <w:sz w:val="28"/>
          <w:szCs w:val="28"/>
        </w:rPr>
        <w:t>Ишимбайский</w:t>
      </w:r>
      <w:proofErr w:type="spellEnd"/>
      <w:r w:rsidR="001B68F4" w:rsidRPr="00504590">
        <w:rPr>
          <w:sz w:val="28"/>
          <w:szCs w:val="28"/>
        </w:rPr>
        <w:t xml:space="preserve"> район </w:t>
      </w:r>
      <w:r w:rsidRPr="00504590">
        <w:rPr>
          <w:sz w:val="28"/>
          <w:szCs w:val="28"/>
        </w:rPr>
        <w:t>Республики Башкортостан о приеме образцов подписей" подписывается:</w:t>
      </w:r>
    </w:p>
    <w:p w:rsidR="005E170D" w:rsidRPr="00504590" w:rsidRDefault="00FF046E" w:rsidP="00FA02D8">
      <w:pPr>
        <w:pStyle w:val="ConsPlusNormal"/>
        <w:spacing w:before="240"/>
        <w:ind w:firstLine="709"/>
        <w:jc w:val="both"/>
        <w:rPr>
          <w:sz w:val="28"/>
          <w:szCs w:val="28"/>
        </w:rPr>
      </w:pPr>
      <w:r>
        <w:rPr>
          <w:sz w:val="28"/>
          <w:szCs w:val="28"/>
        </w:rPr>
        <w:t>Главой</w:t>
      </w:r>
      <w:r w:rsidR="00F9035E">
        <w:rPr>
          <w:sz w:val="28"/>
          <w:szCs w:val="28"/>
        </w:rPr>
        <w:t xml:space="preserve"> сельского поселения </w:t>
      </w:r>
      <w:proofErr w:type="spellStart"/>
      <w:r w:rsidR="006C3AA8">
        <w:rPr>
          <w:sz w:val="28"/>
          <w:szCs w:val="28"/>
        </w:rPr>
        <w:t>Ишеевский</w:t>
      </w:r>
      <w:proofErr w:type="spellEnd"/>
      <w:r w:rsidR="00F9035E">
        <w:rPr>
          <w:sz w:val="28"/>
          <w:szCs w:val="28"/>
        </w:rPr>
        <w:t xml:space="preserve"> сельсовет</w:t>
      </w:r>
      <w:r w:rsidR="001B68F4" w:rsidRPr="00504590">
        <w:rPr>
          <w:sz w:val="28"/>
          <w:szCs w:val="28"/>
        </w:rPr>
        <w:t xml:space="preserve"> муниципального района </w:t>
      </w:r>
      <w:proofErr w:type="spellStart"/>
      <w:r w:rsidR="000F5184">
        <w:rPr>
          <w:sz w:val="28"/>
          <w:szCs w:val="28"/>
        </w:rPr>
        <w:t>Ишимбайский</w:t>
      </w:r>
      <w:proofErr w:type="spellEnd"/>
      <w:r w:rsidR="001B68F4" w:rsidRPr="00504590">
        <w:rPr>
          <w:sz w:val="28"/>
          <w:szCs w:val="28"/>
        </w:rPr>
        <w:t xml:space="preserve"> район</w:t>
      </w:r>
      <w:r w:rsidR="005E170D" w:rsidRPr="00504590">
        <w:rPr>
          <w:sz w:val="28"/>
          <w:szCs w:val="28"/>
        </w:rPr>
        <w:t xml:space="preserve"> Республики Башкортостан (иным уполномоченным лицом) с указанием расшифровки подписи, содержащей фамилию и инициалы;</w:t>
      </w:r>
    </w:p>
    <w:p w:rsidR="005E170D" w:rsidRPr="00504590" w:rsidRDefault="005E170D" w:rsidP="00FA02D8">
      <w:pPr>
        <w:pStyle w:val="ConsPlusNormal"/>
        <w:spacing w:before="240"/>
        <w:ind w:firstLine="709"/>
        <w:jc w:val="both"/>
        <w:rPr>
          <w:sz w:val="28"/>
          <w:szCs w:val="28"/>
        </w:rPr>
      </w:pPr>
      <w:r w:rsidRPr="00504590">
        <w:rPr>
          <w:sz w:val="28"/>
          <w:szCs w:val="28"/>
        </w:rPr>
        <w:t xml:space="preserve">ответственным исполнителем с указанием его должности, расшифровки подписи, содержащей фамилию и инициалы, номера телефона и даты начала действия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w:t>
      </w:r>
    </w:p>
    <w:p w:rsidR="005E170D" w:rsidRPr="00504590" w:rsidRDefault="005E170D" w:rsidP="00FA02D8">
      <w:pPr>
        <w:pStyle w:val="ConsPlusNormal"/>
        <w:spacing w:before="240"/>
        <w:ind w:firstLine="709"/>
        <w:jc w:val="both"/>
        <w:rPr>
          <w:sz w:val="28"/>
          <w:szCs w:val="28"/>
        </w:rPr>
      </w:pPr>
      <w:r w:rsidRPr="00504590">
        <w:rPr>
          <w:sz w:val="28"/>
          <w:szCs w:val="28"/>
        </w:rPr>
        <w:t>В случае необходимости по строке "Особые отметки" приводится примечание.</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 xml:space="preserve">Порядок и сроки проверки </w:t>
      </w:r>
      <w:r w:rsidR="00CB204F">
        <w:rPr>
          <w:rFonts w:ascii="Times New Roman" w:hAnsi="Times New Roman" w:cs="Times New Roman"/>
          <w:b w:val="0"/>
          <w:sz w:val="28"/>
          <w:szCs w:val="28"/>
        </w:rPr>
        <w:t>Администрацией сельского поселения</w:t>
      </w:r>
      <w:r w:rsidRPr="00504590">
        <w:rPr>
          <w:rFonts w:ascii="Times New Roman" w:hAnsi="Times New Roman" w:cs="Times New Roman"/>
          <w:b w:val="0"/>
          <w:sz w:val="28"/>
          <w:szCs w:val="28"/>
        </w:rPr>
        <w:t xml:space="preserve"> документов,</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необходимых для открытия лицевых счетов</w:t>
      </w:r>
    </w:p>
    <w:p w:rsidR="005E170D" w:rsidRPr="00504590" w:rsidRDefault="005E170D" w:rsidP="00FA02D8">
      <w:pPr>
        <w:pStyle w:val="ConsPlusNormal"/>
        <w:ind w:firstLine="709"/>
        <w:jc w:val="center"/>
        <w:rPr>
          <w:sz w:val="28"/>
          <w:szCs w:val="28"/>
        </w:rPr>
      </w:pPr>
    </w:p>
    <w:bookmarkStart w:id="7" w:name="Par251"/>
    <w:bookmarkEnd w:id="7"/>
    <w:p w:rsidR="005E170D" w:rsidRPr="00504590" w:rsidRDefault="005E170D" w:rsidP="00FA02D8">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20</w:t>
      </w:r>
      <w:r w:rsidRPr="00504590">
        <w:rPr>
          <w:sz w:val="28"/>
          <w:szCs w:val="28"/>
        </w:rPr>
        <w:fldChar w:fldCharType="end"/>
      </w:r>
      <w:r w:rsidRPr="00504590">
        <w:rPr>
          <w:sz w:val="28"/>
          <w:szCs w:val="28"/>
        </w:rPr>
        <w:t xml:space="preserve">. </w:t>
      </w:r>
      <w:r w:rsidR="00EF05F7">
        <w:rPr>
          <w:sz w:val="28"/>
          <w:szCs w:val="28"/>
        </w:rPr>
        <w:t>Администрация</w:t>
      </w:r>
      <w:r w:rsidR="002C0EA5">
        <w:rPr>
          <w:sz w:val="28"/>
          <w:szCs w:val="28"/>
        </w:rPr>
        <w:t xml:space="preserve"> сельского поселения </w:t>
      </w:r>
      <w:r w:rsidRPr="00504590">
        <w:rPr>
          <w:sz w:val="28"/>
          <w:szCs w:val="28"/>
        </w:rPr>
        <w:t xml:space="preserve">осуществляет проверку реквизитов, предусмотренных к заполнению клиентом при представлении </w:t>
      </w:r>
      <w:hyperlink w:anchor="Par1052" w:tooltip="ЗАЯВЛЕНИЕ" w:history="1">
        <w:r w:rsidRPr="00504590">
          <w:rPr>
            <w:sz w:val="28"/>
            <w:szCs w:val="28"/>
          </w:rPr>
          <w:t>Заявления</w:t>
        </w:r>
      </w:hyperlink>
      <w:r w:rsidRPr="00504590">
        <w:rPr>
          <w:sz w:val="28"/>
          <w:szCs w:val="28"/>
        </w:rPr>
        <w:t xml:space="preserve"> на открытие лицевого счета и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в соответствии с </w:t>
      </w:r>
      <w:hyperlink w:anchor="Par164" w:tooltip="15. Заполнение Заявления на открытие лицевого счета осуществляется следующим образом." w:history="1">
        <w:r w:rsidRPr="00504590">
          <w:rPr>
            <w:sz w:val="28"/>
            <w:szCs w:val="28"/>
          </w:rPr>
          <w:t>пунктами 15</w:t>
        </w:r>
      </w:hyperlink>
      <w:r w:rsidRPr="00504590">
        <w:rPr>
          <w:sz w:val="28"/>
          <w:szCs w:val="28"/>
        </w:rPr>
        <w:t xml:space="preserve">, </w:t>
      </w:r>
      <w:hyperlink w:anchor="Par215" w:tooltip="19. Формирование Карточки образцов подписей осуществляется следующим образом." w:history="1">
        <w:r w:rsidRPr="00504590">
          <w:rPr>
            <w:sz w:val="28"/>
            <w:szCs w:val="28"/>
          </w:rPr>
          <w:t>19</w:t>
        </w:r>
      </w:hyperlink>
      <w:r w:rsidRPr="00504590">
        <w:rPr>
          <w:sz w:val="28"/>
          <w:szCs w:val="28"/>
        </w:rPr>
        <w:t xml:space="preserve">,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504590">
          <w:rPr>
            <w:sz w:val="28"/>
            <w:szCs w:val="28"/>
          </w:rPr>
          <w:t>41</w:t>
        </w:r>
      </w:hyperlink>
      <w:r w:rsidRPr="00504590">
        <w:rPr>
          <w:sz w:val="28"/>
          <w:szCs w:val="28"/>
        </w:rPr>
        <w:t xml:space="preserve">, </w:t>
      </w:r>
      <w:hyperlink w:anchor="Par530"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history="1">
        <w:r w:rsidRPr="00504590">
          <w:rPr>
            <w:sz w:val="28"/>
            <w:szCs w:val="28"/>
          </w:rPr>
          <w:t>74</w:t>
        </w:r>
      </w:hyperlink>
      <w:r w:rsidRPr="00504590">
        <w:rPr>
          <w:sz w:val="28"/>
          <w:szCs w:val="28"/>
        </w:rPr>
        <w:t xml:space="preserve">, </w:t>
      </w:r>
      <w:hyperlink w:anchor="Par609"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history="1">
        <w:r w:rsidRPr="00504590">
          <w:rPr>
            <w:sz w:val="28"/>
            <w:szCs w:val="28"/>
          </w:rPr>
          <w:t>97</w:t>
        </w:r>
      </w:hyperlink>
      <w:r w:rsidRPr="00504590">
        <w:rPr>
          <w:sz w:val="28"/>
          <w:szCs w:val="28"/>
        </w:rPr>
        <w:t xml:space="preserve"> настоящего Порядка, а также их соответствия друг другу, данным Сводного реестра (в случае наличия клиента в Сводном реестре) и представленным документам.</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приеме документов на открытие соответствующего лицевого счета клиенту </w:t>
      </w:r>
      <w:r w:rsidR="00EF05F7">
        <w:rPr>
          <w:sz w:val="28"/>
          <w:szCs w:val="28"/>
        </w:rPr>
        <w:t>Администрация сельского поселения</w:t>
      </w:r>
      <w:r w:rsidRPr="00504590">
        <w:rPr>
          <w:sz w:val="28"/>
          <w:szCs w:val="28"/>
        </w:rPr>
        <w:t xml:space="preserve"> также проверяет:</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соответствие формы представленного </w:t>
      </w:r>
      <w:hyperlink w:anchor="Par1045" w:tooltip="Приложение N 1" w:history="1">
        <w:r w:rsidRPr="00504590">
          <w:rPr>
            <w:sz w:val="28"/>
            <w:szCs w:val="28"/>
          </w:rPr>
          <w:t>Заявления</w:t>
        </w:r>
      </w:hyperlink>
      <w:r w:rsidRPr="00504590">
        <w:rPr>
          <w:sz w:val="28"/>
          <w:szCs w:val="28"/>
        </w:rPr>
        <w:t xml:space="preserve"> на открытие лицевого счета и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формам, утвержденным настоящим Порядком;</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наличие полного пакета документов, необходимых для открытия соответствующего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Наличие исправлений в представленных </w:t>
      </w:r>
      <w:r w:rsidR="008C6C15">
        <w:rPr>
          <w:sz w:val="28"/>
          <w:szCs w:val="28"/>
        </w:rPr>
        <w:t>в Администрацию сельского поселения</w:t>
      </w:r>
      <w:r w:rsidRPr="00504590">
        <w:rPr>
          <w:sz w:val="28"/>
          <w:szCs w:val="28"/>
        </w:rPr>
        <w:t xml:space="preserve"> документах для открытия лицевого счета не допускается.</w:t>
      </w:r>
    </w:p>
    <w:p w:rsidR="005E170D" w:rsidRPr="00504590" w:rsidRDefault="0076112C" w:rsidP="00FA02D8">
      <w:pPr>
        <w:pStyle w:val="ConsPlusNormal"/>
        <w:spacing w:before="240"/>
        <w:ind w:firstLine="709"/>
        <w:jc w:val="both"/>
        <w:rPr>
          <w:sz w:val="28"/>
          <w:szCs w:val="28"/>
        </w:rPr>
      </w:pPr>
      <w:hyperlink r:id="rId32" w:history="1">
        <w:r w:rsidR="005E170D" w:rsidRPr="00504590">
          <w:rPr>
            <w:sz w:val="28"/>
            <w:szCs w:val="28"/>
          </w:rPr>
          <w:t>21</w:t>
        </w:r>
      </w:hyperlink>
      <w:r w:rsidR="005E170D" w:rsidRPr="00504590">
        <w:rPr>
          <w:sz w:val="28"/>
          <w:szCs w:val="28"/>
        </w:rPr>
        <w:t xml:space="preserve">. Проверка представленных клиентом документов, необходимых для открытия лицевого счета, осуществляется </w:t>
      </w:r>
      <w:r w:rsidR="00EF05F7">
        <w:rPr>
          <w:sz w:val="28"/>
          <w:szCs w:val="28"/>
        </w:rPr>
        <w:t>Администрацией сельского поселения</w:t>
      </w:r>
      <w:r w:rsidR="005E170D" w:rsidRPr="00504590">
        <w:rPr>
          <w:sz w:val="28"/>
          <w:szCs w:val="28"/>
        </w:rPr>
        <w:t xml:space="preserve"> в течение пяти рабочих дней после их поступления.</w:t>
      </w:r>
    </w:p>
    <w:p w:rsidR="005E170D" w:rsidRPr="00504590" w:rsidRDefault="0076112C" w:rsidP="00FA02D8">
      <w:pPr>
        <w:pStyle w:val="ConsPlusNormal"/>
        <w:spacing w:before="240"/>
        <w:ind w:firstLine="709"/>
        <w:jc w:val="both"/>
        <w:rPr>
          <w:sz w:val="28"/>
          <w:szCs w:val="28"/>
        </w:rPr>
      </w:pPr>
      <w:hyperlink r:id="rId33" w:history="1">
        <w:r w:rsidR="005E170D" w:rsidRPr="00504590">
          <w:rPr>
            <w:sz w:val="28"/>
            <w:szCs w:val="28"/>
          </w:rPr>
          <w:t>22</w:t>
        </w:r>
      </w:hyperlink>
      <w:r w:rsidR="005E170D" w:rsidRPr="00504590">
        <w:rPr>
          <w:sz w:val="28"/>
          <w:szCs w:val="28"/>
        </w:rPr>
        <w:t xml:space="preserve">. Повторное представление документов (за исключением </w:t>
      </w:r>
      <w:hyperlink w:anchor="Par1052" w:tooltip="ЗАЯВЛЕНИЕ" w:history="1">
        <w:r w:rsidR="005E170D" w:rsidRPr="00504590">
          <w:rPr>
            <w:sz w:val="28"/>
            <w:szCs w:val="28"/>
          </w:rPr>
          <w:t>Заявления</w:t>
        </w:r>
      </w:hyperlink>
      <w:r w:rsidR="005E170D" w:rsidRPr="00504590">
        <w:rPr>
          <w:sz w:val="28"/>
          <w:szCs w:val="28"/>
        </w:rPr>
        <w:t xml:space="preserve"> на открытие лицевого счета, Заявления на переоформление лицевых счетов), необходимых для открытия (переоформления) лицевого счета, не требуется, если они уже были представлены в </w:t>
      </w:r>
      <w:r w:rsidR="00F9035E">
        <w:rPr>
          <w:sz w:val="28"/>
          <w:szCs w:val="28"/>
        </w:rPr>
        <w:t>Администраци</w:t>
      </w:r>
      <w:r w:rsidR="00EF05F7">
        <w:rPr>
          <w:sz w:val="28"/>
          <w:szCs w:val="28"/>
        </w:rPr>
        <w:t>ю</w:t>
      </w:r>
      <w:r w:rsidR="00F9035E">
        <w:rPr>
          <w:sz w:val="28"/>
          <w:szCs w:val="28"/>
        </w:rPr>
        <w:t xml:space="preserve"> сельского поселения</w:t>
      </w:r>
      <w:r w:rsidR="005E170D" w:rsidRPr="00504590">
        <w:rPr>
          <w:sz w:val="28"/>
          <w:szCs w:val="28"/>
        </w:rPr>
        <w:t xml:space="preserve"> ранее и хранятся в деле клиента.</w:t>
      </w:r>
    </w:p>
    <w:p w:rsidR="005E170D" w:rsidRPr="001A4659" w:rsidRDefault="005E170D" w:rsidP="00FA02D8">
      <w:pPr>
        <w:pStyle w:val="ConsPlusNormal"/>
        <w:spacing w:before="240"/>
        <w:ind w:firstLine="709"/>
        <w:jc w:val="both"/>
        <w:rPr>
          <w:sz w:val="28"/>
          <w:szCs w:val="28"/>
        </w:rPr>
      </w:pPr>
      <w:r w:rsidRPr="001A4659">
        <w:rPr>
          <w:sz w:val="28"/>
          <w:szCs w:val="28"/>
        </w:rPr>
        <w:t xml:space="preserve">Клиенты обязаны в пятидневный срок после внесения изменений в документы, представленные ими в </w:t>
      </w:r>
      <w:r w:rsidR="00F9035E" w:rsidRPr="001A4659">
        <w:rPr>
          <w:sz w:val="28"/>
          <w:szCs w:val="28"/>
        </w:rPr>
        <w:t>Администраци</w:t>
      </w:r>
      <w:r w:rsidR="00EF05F7" w:rsidRPr="001A4659">
        <w:rPr>
          <w:sz w:val="28"/>
          <w:szCs w:val="28"/>
        </w:rPr>
        <w:t>ю</w:t>
      </w:r>
      <w:r w:rsidR="00F9035E" w:rsidRPr="001A4659">
        <w:rPr>
          <w:sz w:val="28"/>
          <w:szCs w:val="28"/>
        </w:rPr>
        <w:t xml:space="preserve"> сельского поселения</w:t>
      </w:r>
      <w:r w:rsidRPr="001A4659">
        <w:rPr>
          <w:sz w:val="28"/>
          <w:szCs w:val="28"/>
        </w:rPr>
        <w:t xml:space="preserve"> для открытия (переоформления) соответствующих лицевых счетов, представить в </w:t>
      </w:r>
      <w:r w:rsidR="00F9035E" w:rsidRPr="001A4659">
        <w:rPr>
          <w:sz w:val="28"/>
          <w:szCs w:val="28"/>
        </w:rPr>
        <w:t>Администраци</w:t>
      </w:r>
      <w:r w:rsidR="00EF05F7" w:rsidRPr="001A4659">
        <w:rPr>
          <w:sz w:val="28"/>
          <w:szCs w:val="28"/>
        </w:rPr>
        <w:t>ю</w:t>
      </w:r>
      <w:r w:rsidR="00F9035E" w:rsidRPr="001A4659">
        <w:rPr>
          <w:sz w:val="28"/>
          <w:szCs w:val="28"/>
        </w:rPr>
        <w:t xml:space="preserve"> сельского поселения</w:t>
      </w:r>
      <w:r w:rsidRPr="001A4659">
        <w:rPr>
          <w:sz w:val="28"/>
          <w:szCs w:val="28"/>
        </w:rPr>
        <w:t xml:space="preserve"> копии указанных документов, заверенные в соответствии с требованиями настоящего Порядка.</w:t>
      </w:r>
    </w:p>
    <w:p w:rsidR="005E170D" w:rsidRPr="00504590" w:rsidRDefault="0076112C" w:rsidP="00FA02D8">
      <w:pPr>
        <w:pStyle w:val="ConsPlusNormal"/>
        <w:spacing w:before="240"/>
        <w:ind w:firstLine="709"/>
        <w:jc w:val="both"/>
        <w:rPr>
          <w:sz w:val="28"/>
          <w:szCs w:val="28"/>
        </w:rPr>
      </w:pPr>
      <w:hyperlink r:id="rId34" w:history="1">
        <w:r w:rsidR="005E170D" w:rsidRPr="00504590">
          <w:rPr>
            <w:sz w:val="28"/>
            <w:szCs w:val="28"/>
          </w:rPr>
          <w:t>23</w:t>
        </w:r>
      </w:hyperlink>
      <w:r w:rsidR="005E170D" w:rsidRPr="00504590">
        <w:rPr>
          <w:sz w:val="28"/>
          <w:szCs w:val="28"/>
        </w:rPr>
        <w:t xml:space="preserve">. Лицевой счет считается открытым с внесением уполномоченным сотрудником </w:t>
      </w:r>
      <w:r w:rsidR="00EF05F7">
        <w:rPr>
          <w:sz w:val="28"/>
          <w:szCs w:val="28"/>
        </w:rPr>
        <w:t>Администраци</w:t>
      </w:r>
      <w:r w:rsidR="001A4659">
        <w:rPr>
          <w:sz w:val="28"/>
          <w:szCs w:val="28"/>
        </w:rPr>
        <w:t>и</w:t>
      </w:r>
      <w:r w:rsidR="00EF05F7">
        <w:rPr>
          <w:sz w:val="28"/>
          <w:szCs w:val="28"/>
        </w:rPr>
        <w:t xml:space="preserve"> </w:t>
      </w:r>
      <w:r w:rsidR="002C0EA5">
        <w:rPr>
          <w:sz w:val="28"/>
          <w:szCs w:val="28"/>
        </w:rPr>
        <w:t xml:space="preserve">сельского поселения </w:t>
      </w:r>
      <w:r w:rsidR="005E170D" w:rsidRPr="00504590">
        <w:rPr>
          <w:sz w:val="28"/>
          <w:szCs w:val="28"/>
        </w:rPr>
        <w:t xml:space="preserve">записи о его открытии в </w:t>
      </w:r>
      <w:hyperlink w:anchor="Par1452" w:tooltip="Книга регистрации лицевых счетов" w:history="1">
        <w:r w:rsidR="005E170D" w:rsidRPr="00504590">
          <w:rPr>
            <w:sz w:val="28"/>
            <w:szCs w:val="28"/>
          </w:rPr>
          <w:t>Книгу</w:t>
        </w:r>
      </w:hyperlink>
      <w:r w:rsidR="005E170D" w:rsidRPr="00504590">
        <w:rPr>
          <w:sz w:val="28"/>
          <w:szCs w:val="28"/>
        </w:rPr>
        <w:t xml:space="preserve"> регистрации лицевых счетов по форме согласно приложению N 3 к настоящему Порядку (далее - Книга регистрации лицевых счетов).</w:t>
      </w:r>
    </w:p>
    <w:p w:rsidR="005E170D" w:rsidRPr="00504590" w:rsidRDefault="0076112C" w:rsidP="00FA02D8">
      <w:pPr>
        <w:pStyle w:val="ConsPlusNormal"/>
        <w:spacing w:before="240"/>
        <w:ind w:firstLine="709"/>
        <w:jc w:val="both"/>
        <w:rPr>
          <w:sz w:val="28"/>
          <w:szCs w:val="28"/>
        </w:rPr>
      </w:pPr>
      <w:hyperlink w:anchor="Par1452" w:tooltip="Книга регистрации лицевых счетов" w:history="1">
        <w:r w:rsidR="005E170D" w:rsidRPr="00504590">
          <w:rPr>
            <w:sz w:val="28"/>
            <w:szCs w:val="28"/>
          </w:rPr>
          <w:t>Книга</w:t>
        </w:r>
      </w:hyperlink>
      <w:r w:rsidR="005E170D" w:rsidRPr="00504590">
        <w:rPr>
          <w:sz w:val="28"/>
          <w:szCs w:val="28"/>
        </w:rPr>
        <w:t xml:space="preserve"> регистрации лицевых счетов ведется в электронном виде.</w:t>
      </w:r>
    </w:p>
    <w:p w:rsidR="005E170D" w:rsidRPr="00504590" w:rsidRDefault="005E170D" w:rsidP="00FA02D8">
      <w:pPr>
        <w:pStyle w:val="ConsPlusNormal"/>
        <w:spacing w:before="240"/>
        <w:ind w:firstLine="709"/>
        <w:jc w:val="both"/>
        <w:rPr>
          <w:sz w:val="28"/>
          <w:szCs w:val="28"/>
        </w:rPr>
      </w:pPr>
      <w:r w:rsidRPr="00504590">
        <w:rPr>
          <w:sz w:val="28"/>
          <w:szCs w:val="28"/>
        </w:rPr>
        <w:t xml:space="preserve">Записи в </w:t>
      </w:r>
      <w:hyperlink w:anchor="Par1452" w:tooltip="Книга регистрации лицевых счетов" w:history="1">
        <w:r w:rsidRPr="00504590">
          <w:rPr>
            <w:sz w:val="28"/>
            <w:szCs w:val="28"/>
          </w:rPr>
          <w:t>Книгу</w:t>
        </w:r>
      </w:hyperlink>
      <w:r w:rsidRPr="00504590">
        <w:rPr>
          <w:sz w:val="28"/>
          <w:szCs w:val="28"/>
        </w:rPr>
        <w:t xml:space="preserve"> регистрации лицевых счетов и внесение в нее изменений осуществляются уполномоченным сотрудником </w:t>
      </w:r>
      <w:r w:rsidR="00EF05F7">
        <w:rPr>
          <w:sz w:val="28"/>
          <w:szCs w:val="28"/>
        </w:rPr>
        <w:t>Администрации</w:t>
      </w:r>
      <w:r w:rsidR="002C0EA5">
        <w:rPr>
          <w:sz w:val="28"/>
          <w:szCs w:val="28"/>
        </w:rPr>
        <w:t xml:space="preserve"> сельского поселения </w:t>
      </w:r>
      <w:r w:rsidRPr="00504590">
        <w:rPr>
          <w:sz w:val="28"/>
          <w:szCs w:val="28"/>
        </w:rPr>
        <w:t>в соответствии с установленным порядком документооборота.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оформлении новой </w:t>
      </w:r>
      <w:hyperlink w:anchor="Par1452" w:tooltip="Книга регистрации лицевых счетов" w:history="1">
        <w:r w:rsidRPr="00504590">
          <w:rPr>
            <w:sz w:val="28"/>
            <w:szCs w:val="28"/>
          </w:rPr>
          <w:t>Книги</w:t>
        </w:r>
      </w:hyperlink>
      <w:r w:rsidRPr="00504590">
        <w:rPr>
          <w:sz w:val="28"/>
          <w:szCs w:val="28"/>
        </w:rPr>
        <w:t xml:space="preserve"> регистрации лицевых счетов в соответствии с установленным порядком документооборота в нее переносится информация по действующим лицевым счетам с момента их открытия.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Закрытая </w:t>
      </w:r>
      <w:hyperlink w:anchor="Par1452" w:tooltip="Книга регистрации лицевых счетов" w:history="1">
        <w:r w:rsidRPr="00504590">
          <w:rPr>
            <w:sz w:val="28"/>
            <w:szCs w:val="28"/>
          </w:rPr>
          <w:t>Книга</w:t>
        </w:r>
      </w:hyperlink>
      <w:r w:rsidRPr="00504590">
        <w:rPr>
          <w:sz w:val="28"/>
          <w:szCs w:val="28"/>
        </w:rPr>
        <w:t xml:space="preserve"> регистрации лицевых счетов хранится в электронном виде в соответствии с правилами делопроизводства.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соответствии с установленным </w:t>
      </w:r>
      <w:r w:rsidR="00CB204F">
        <w:rPr>
          <w:sz w:val="28"/>
          <w:szCs w:val="28"/>
        </w:rPr>
        <w:t>Администрацией сельского поселения</w:t>
      </w:r>
      <w:r w:rsidRPr="00504590">
        <w:rPr>
          <w:sz w:val="28"/>
          <w:szCs w:val="28"/>
        </w:rPr>
        <w:t xml:space="preserve"> порядком документооборота или требованиями законодательства Российской Федерации о защите государственной тайны допускается ведение нескольких </w:t>
      </w:r>
      <w:hyperlink w:anchor="Par1452" w:tooltip="Книга регистрации лицевых счетов" w:history="1">
        <w:r w:rsidRPr="00504590">
          <w:rPr>
            <w:sz w:val="28"/>
            <w:szCs w:val="28"/>
          </w:rPr>
          <w:t>Книг</w:t>
        </w:r>
      </w:hyperlink>
      <w:r w:rsidRPr="00504590">
        <w:rPr>
          <w:sz w:val="28"/>
          <w:szCs w:val="28"/>
        </w:rPr>
        <w:t xml:space="preserve"> регистрации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этом информация об одном лицевом счете, открытом клиенту в </w:t>
      </w:r>
      <w:r w:rsidR="00EF05F7">
        <w:rPr>
          <w:sz w:val="28"/>
          <w:szCs w:val="28"/>
        </w:rPr>
        <w:t>Администраци</w:t>
      </w:r>
      <w:r w:rsidR="001A4659">
        <w:rPr>
          <w:sz w:val="28"/>
          <w:szCs w:val="28"/>
        </w:rPr>
        <w:t>ю</w:t>
      </w:r>
      <w:r w:rsidR="00EF05F7">
        <w:rPr>
          <w:sz w:val="28"/>
          <w:szCs w:val="28"/>
        </w:rPr>
        <w:t xml:space="preserve"> сельского поселения</w:t>
      </w:r>
      <w:r w:rsidRPr="00504590">
        <w:rPr>
          <w:sz w:val="28"/>
          <w:szCs w:val="28"/>
        </w:rPr>
        <w:t xml:space="preserve">, не может быть включена в разные </w:t>
      </w:r>
      <w:hyperlink w:anchor="Par1452" w:tooltip="Книга регистрации лицевых счетов" w:history="1">
        <w:r w:rsidRPr="00504590">
          <w:rPr>
            <w:sz w:val="28"/>
            <w:szCs w:val="28"/>
          </w:rPr>
          <w:t>Книги</w:t>
        </w:r>
      </w:hyperlink>
      <w:r w:rsidRPr="00504590">
        <w:rPr>
          <w:sz w:val="28"/>
          <w:szCs w:val="28"/>
        </w:rPr>
        <w:t xml:space="preserve"> регистрации лицевых счетов.</w:t>
      </w:r>
    </w:p>
    <w:p w:rsidR="00386E28" w:rsidRPr="00504590" w:rsidRDefault="0076112C" w:rsidP="00FA02D8">
      <w:pPr>
        <w:pStyle w:val="ConsPlusNormal"/>
        <w:spacing w:before="240"/>
        <w:ind w:firstLine="709"/>
        <w:jc w:val="both"/>
        <w:rPr>
          <w:sz w:val="28"/>
          <w:szCs w:val="28"/>
        </w:rPr>
      </w:pPr>
      <w:hyperlink r:id="rId35" w:history="1">
        <w:r w:rsidR="005E170D" w:rsidRPr="00504590">
          <w:rPr>
            <w:sz w:val="28"/>
            <w:szCs w:val="28"/>
          </w:rPr>
          <w:t>24</w:t>
        </w:r>
      </w:hyperlink>
      <w:r w:rsidR="005E170D" w:rsidRPr="00504590">
        <w:rPr>
          <w:sz w:val="28"/>
          <w:szCs w:val="28"/>
        </w:rPr>
        <w:t xml:space="preserve">. Проверенные документы, соответствующие установленным </w:t>
      </w:r>
      <w:hyperlink w:anchor="Par251"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history="1">
        <w:r w:rsidR="005E170D" w:rsidRPr="00504590">
          <w:rPr>
            <w:sz w:val="28"/>
            <w:szCs w:val="28"/>
          </w:rPr>
          <w:t>пунктом 20</w:t>
        </w:r>
      </w:hyperlink>
      <w:r w:rsidR="005E170D" w:rsidRPr="00504590">
        <w:rPr>
          <w:sz w:val="28"/>
          <w:szCs w:val="28"/>
        </w:rPr>
        <w:t xml:space="preserve"> </w:t>
      </w:r>
      <w:r w:rsidR="005E170D" w:rsidRPr="00504590">
        <w:rPr>
          <w:sz w:val="28"/>
          <w:szCs w:val="28"/>
        </w:rPr>
        <w:lastRenderedPageBreak/>
        <w:t xml:space="preserve">настоящего Порядка требованиям, хранятся в деле клиента. Дело клиента оформляется единым по всем открытым данному клиенту лицевым счетам и хранится у уполномоченного сотрудника </w:t>
      </w:r>
      <w:r w:rsidR="00EF05F7">
        <w:rPr>
          <w:sz w:val="28"/>
          <w:szCs w:val="28"/>
        </w:rPr>
        <w:t>Администрации</w:t>
      </w:r>
      <w:r w:rsidR="002C0EA5">
        <w:rPr>
          <w:sz w:val="28"/>
          <w:szCs w:val="28"/>
        </w:rPr>
        <w:t xml:space="preserve"> сельского поселения</w:t>
      </w:r>
      <w:r w:rsidR="005E170D"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Документы, включенные в дело клиента, хранятся в соответствии с правилами делопроизводства.</w:t>
      </w:r>
    </w:p>
    <w:p w:rsidR="005E170D" w:rsidRPr="00504590" w:rsidRDefault="005E170D" w:rsidP="00FA02D8">
      <w:pPr>
        <w:pStyle w:val="ConsPlusNormal"/>
        <w:spacing w:before="240"/>
        <w:ind w:firstLine="709"/>
        <w:jc w:val="both"/>
        <w:rPr>
          <w:sz w:val="28"/>
          <w:szCs w:val="28"/>
        </w:rPr>
      </w:pPr>
      <w:r w:rsidRPr="00504590">
        <w:rPr>
          <w:sz w:val="28"/>
          <w:szCs w:val="28"/>
        </w:rPr>
        <w:t>Документы, содержащие сведения, составляющие государственную тайну, подлежащие хранению в деле клиента, хранятся в соответствии с требованиями законодательства Российской Федерации о защите государственной тайны.</w:t>
      </w:r>
    </w:p>
    <w:p w:rsidR="005E170D" w:rsidRPr="00504590" w:rsidRDefault="00B80F5F" w:rsidP="00FA02D8">
      <w:pPr>
        <w:pStyle w:val="ConsPlusNormal"/>
        <w:spacing w:before="240"/>
        <w:ind w:firstLine="709"/>
        <w:jc w:val="both"/>
        <w:rPr>
          <w:sz w:val="28"/>
          <w:szCs w:val="28"/>
        </w:rPr>
      </w:pPr>
      <w:r>
        <w:rPr>
          <w:sz w:val="28"/>
          <w:szCs w:val="28"/>
        </w:rPr>
        <w:t>Администрация</w:t>
      </w:r>
      <w:r w:rsidR="002C0EA5">
        <w:rPr>
          <w:sz w:val="28"/>
          <w:szCs w:val="28"/>
        </w:rPr>
        <w:t xml:space="preserve"> сельского поселения </w:t>
      </w:r>
      <w:r w:rsidR="005E170D" w:rsidRPr="00504590">
        <w:rPr>
          <w:sz w:val="28"/>
          <w:szCs w:val="28"/>
        </w:rPr>
        <w:t xml:space="preserve">в течение пяти рабочих дней после открытия лицевого счета направляет клиенту в электронном виде с применением ЭП </w:t>
      </w:r>
      <w:hyperlink w:anchor="Par1555" w:tooltip="                                 Извещение" w:history="1">
        <w:r w:rsidR="005E170D" w:rsidRPr="00504590">
          <w:rPr>
            <w:sz w:val="28"/>
            <w:szCs w:val="28"/>
          </w:rPr>
          <w:t>Извещение</w:t>
        </w:r>
      </w:hyperlink>
      <w:r w:rsidR="005E170D" w:rsidRPr="00504590">
        <w:rPr>
          <w:sz w:val="28"/>
          <w:szCs w:val="28"/>
        </w:rPr>
        <w:t xml:space="preserve"> об открытии (о резервировании) лицевого счета по форме согласно приложению N 4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При отсутствии технической возможности информационного обмена в электронном виде Извещение об открытии (о резервировании) лицевого счета направляется на бумажном носителе.</w:t>
      </w:r>
    </w:p>
    <w:p w:rsidR="005E170D" w:rsidRPr="00504590" w:rsidRDefault="005E170D" w:rsidP="00FA02D8">
      <w:pPr>
        <w:pStyle w:val="ConsPlusNormal"/>
        <w:spacing w:before="240"/>
        <w:ind w:firstLine="709"/>
        <w:jc w:val="both"/>
        <w:rPr>
          <w:sz w:val="28"/>
          <w:szCs w:val="28"/>
        </w:rPr>
      </w:pPr>
      <w:r w:rsidRPr="00504590">
        <w:rPr>
          <w:sz w:val="28"/>
          <w:szCs w:val="28"/>
        </w:rPr>
        <w:t>Извещение об открытии (о резервировании) соответствующего лицевого счета хранится в деле клиента.</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Порядок и сроки представления документов,</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необходимых для переоформления лицевых счетов</w:t>
      </w:r>
    </w:p>
    <w:p w:rsidR="005E170D" w:rsidRPr="00504590" w:rsidRDefault="005E170D" w:rsidP="00FA02D8">
      <w:pPr>
        <w:pStyle w:val="ConsPlusNormal"/>
        <w:ind w:firstLine="709"/>
        <w:jc w:val="center"/>
        <w:rPr>
          <w:sz w:val="28"/>
          <w:szCs w:val="28"/>
        </w:rPr>
      </w:pPr>
    </w:p>
    <w:bookmarkStart w:id="8" w:name="Par283"/>
    <w:bookmarkEnd w:id="8"/>
    <w:p w:rsidR="005E170D" w:rsidRPr="00504590" w:rsidRDefault="005E170D" w:rsidP="00FA02D8">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25</w:t>
      </w:r>
      <w:r w:rsidRPr="00504590">
        <w:rPr>
          <w:sz w:val="28"/>
          <w:szCs w:val="28"/>
        </w:rPr>
        <w:fldChar w:fldCharType="end"/>
      </w:r>
      <w:r w:rsidRPr="00504590">
        <w:rPr>
          <w:sz w:val="28"/>
          <w:szCs w:val="28"/>
        </w:rPr>
        <w:t xml:space="preserve">. Для переоформления соответствующего лицевого счета в случаях, установленных настоящим Порядком, клиент представляет в </w:t>
      </w:r>
      <w:r w:rsidR="00F9035E">
        <w:rPr>
          <w:sz w:val="28"/>
          <w:szCs w:val="28"/>
        </w:rPr>
        <w:t>Администраци</w:t>
      </w:r>
      <w:r w:rsidR="00B80F5F">
        <w:rPr>
          <w:sz w:val="28"/>
          <w:szCs w:val="28"/>
        </w:rPr>
        <w:t>ю</w:t>
      </w:r>
      <w:r w:rsidR="00F9035E">
        <w:rPr>
          <w:sz w:val="28"/>
          <w:szCs w:val="28"/>
        </w:rPr>
        <w:t xml:space="preserve"> сельского поселения</w:t>
      </w:r>
      <w:r w:rsidRPr="00504590">
        <w:rPr>
          <w:sz w:val="28"/>
          <w:szCs w:val="28"/>
        </w:rPr>
        <w:t xml:space="preserve"> </w:t>
      </w:r>
      <w:hyperlink w:anchor="Par1588" w:tooltip="ЗАЯВЛЕНИЕ" w:history="1">
        <w:r w:rsidRPr="00504590">
          <w:rPr>
            <w:sz w:val="28"/>
            <w:szCs w:val="28"/>
          </w:rPr>
          <w:t>Заявление</w:t>
        </w:r>
      </w:hyperlink>
      <w:r w:rsidRPr="00504590">
        <w:rPr>
          <w:sz w:val="28"/>
          <w:szCs w:val="28"/>
        </w:rPr>
        <w:t xml:space="preserve"> на переоформление лицевых счетов по форме согласно приложению N 5 к настоящему Порядку (далее - Заявление на переоформление лицевых счетов).</w:t>
      </w:r>
    </w:p>
    <w:p w:rsidR="005E170D" w:rsidRPr="00504590" w:rsidRDefault="0076112C" w:rsidP="00FA02D8">
      <w:pPr>
        <w:pStyle w:val="ConsPlusNormal"/>
        <w:spacing w:before="240"/>
        <w:ind w:firstLine="709"/>
        <w:jc w:val="both"/>
        <w:rPr>
          <w:sz w:val="28"/>
          <w:szCs w:val="28"/>
        </w:rPr>
      </w:pPr>
      <w:hyperlink w:anchor="Par1588" w:tooltip="ЗАЯВЛЕНИЕ" w:history="1">
        <w:r w:rsidR="005E170D" w:rsidRPr="00504590">
          <w:rPr>
            <w:sz w:val="28"/>
            <w:szCs w:val="28"/>
          </w:rPr>
          <w:t>Заявление</w:t>
        </w:r>
      </w:hyperlink>
      <w:r w:rsidR="005E170D" w:rsidRPr="00504590">
        <w:rPr>
          <w:sz w:val="28"/>
          <w:szCs w:val="28"/>
        </w:rPr>
        <w:t xml:space="preserve"> на переоформление лицевых счетов может быть составлено единое по всем лицевым счетам, открытым клиенту </w:t>
      </w:r>
      <w:r w:rsidR="00CB204F">
        <w:rPr>
          <w:sz w:val="28"/>
          <w:szCs w:val="28"/>
        </w:rPr>
        <w:t>Администрацией сельского поселения</w:t>
      </w:r>
      <w:r w:rsidR="005E170D" w:rsidRPr="00504590">
        <w:rPr>
          <w:sz w:val="28"/>
          <w:szCs w:val="28"/>
        </w:rPr>
        <w:t>.</w:t>
      </w:r>
    </w:p>
    <w:bookmarkStart w:id="9" w:name="Par285"/>
    <w:bookmarkEnd w:id="9"/>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26</w:t>
      </w:r>
      <w:r w:rsidRPr="00504590">
        <w:rPr>
          <w:sz w:val="28"/>
          <w:szCs w:val="28"/>
        </w:rPr>
        <w:fldChar w:fldCharType="end"/>
      </w:r>
      <w:r w:rsidRPr="00504590">
        <w:rPr>
          <w:sz w:val="28"/>
          <w:szCs w:val="28"/>
        </w:rPr>
        <w:t xml:space="preserve">. Заполнение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 осуществляется следующим образом.</w:t>
      </w:r>
    </w:p>
    <w:p w:rsidR="005E170D" w:rsidRPr="00504590" w:rsidRDefault="0076112C" w:rsidP="00FA02D8">
      <w:pPr>
        <w:pStyle w:val="ConsPlusNormal"/>
        <w:spacing w:before="240"/>
        <w:ind w:firstLine="709"/>
        <w:jc w:val="both"/>
        <w:rPr>
          <w:sz w:val="28"/>
          <w:szCs w:val="28"/>
        </w:rPr>
      </w:pPr>
      <w:hyperlink w:anchor="Par1588" w:tooltip="ЗАЯВЛЕНИЕ" w:history="1">
        <w:r w:rsidR="005E170D" w:rsidRPr="00504590">
          <w:rPr>
            <w:sz w:val="28"/>
            <w:szCs w:val="28"/>
          </w:rPr>
          <w:t>Заявление</w:t>
        </w:r>
      </w:hyperlink>
      <w:r w:rsidR="005E170D" w:rsidRPr="00504590">
        <w:rPr>
          <w:sz w:val="28"/>
          <w:szCs w:val="28"/>
        </w:rPr>
        <w:t xml:space="preserve"> на переоформление лицевых счетов заполняется клиентом за исключением части "Отметка </w:t>
      </w:r>
      <w:r w:rsidR="00F9035E">
        <w:rPr>
          <w:sz w:val="28"/>
          <w:szCs w:val="28"/>
        </w:rPr>
        <w:t xml:space="preserve">Администрации сельского поселения </w:t>
      </w:r>
      <w:proofErr w:type="spellStart"/>
      <w:r w:rsidR="006C3AA8">
        <w:rPr>
          <w:sz w:val="28"/>
          <w:szCs w:val="28"/>
        </w:rPr>
        <w:t>Ишеевский</w:t>
      </w:r>
      <w:proofErr w:type="spellEnd"/>
      <w:r w:rsidR="00F9035E">
        <w:rPr>
          <w:sz w:val="28"/>
          <w:szCs w:val="28"/>
        </w:rPr>
        <w:t xml:space="preserve"> сельсовет</w:t>
      </w:r>
      <w:r w:rsidR="001B68F4" w:rsidRPr="00504590">
        <w:rPr>
          <w:sz w:val="28"/>
          <w:szCs w:val="28"/>
        </w:rPr>
        <w:t xml:space="preserve"> муниципального </w:t>
      </w:r>
      <w:proofErr w:type="gramStart"/>
      <w:r w:rsidR="001B68F4" w:rsidRPr="00504590">
        <w:rPr>
          <w:sz w:val="28"/>
          <w:szCs w:val="28"/>
        </w:rPr>
        <w:t xml:space="preserve">района  </w:t>
      </w:r>
      <w:proofErr w:type="spellStart"/>
      <w:r w:rsidR="000F5184">
        <w:rPr>
          <w:sz w:val="28"/>
          <w:szCs w:val="28"/>
        </w:rPr>
        <w:t>Ишимбайский</w:t>
      </w:r>
      <w:proofErr w:type="spellEnd"/>
      <w:proofErr w:type="gramEnd"/>
      <w:r w:rsidR="00E348E4" w:rsidRPr="00504590">
        <w:rPr>
          <w:sz w:val="28"/>
          <w:szCs w:val="28"/>
        </w:rPr>
        <w:t xml:space="preserve"> </w:t>
      </w:r>
      <w:r w:rsidR="001B68F4" w:rsidRPr="00504590">
        <w:rPr>
          <w:sz w:val="28"/>
          <w:szCs w:val="28"/>
        </w:rPr>
        <w:t xml:space="preserve">район </w:t>
      </w:r>
      <w:r w:rsidR="005E170D" w:rsidRPr="00504590">
        <w:rPr>
          <w:sz w:val="28"/>
          <w:szCs w:val="28"/>
        </w:rPr>
        <w:t xml:space="preserve">Республики Башкортостан о переоформлении лицевых счетов N ___", которая заполняется </w:t>
      </w:r>
      <w:r w:rsidR="00B80F5F">
        <w:rPr>
          <w:sz w:val="28"/>
          <w:szCs w:val="28"/>
        </w:rPr>
        <w:t>Администрацией сельского поселения</w:t>
      </w:r>
      <w:r w:rsidR="005E170D"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наименовании формы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 указываются номера лицевых счетов, подлежащих переоформлению, и соответствующие номерам лицевых счетов, открытым клиенту.</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заголовочной части формы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 </w:t>
      </w:r>
      <w:r w:rsidRPr="00504590">
        <w:rPr>
          <w:sz w:val="28"/>
          <w:szCs w:val="28"/>
        </w:rPr>
        <w:lastRenderedPageBreak/>
        <w:t>клиентом указываются:</w:t>
      </w:r>
    </w:p>
    <w:p w:rsidR="005E170D" w:rsidRPr="00504590" w:rsidRDefault="005E170D" w:rsidP="00FA02D8">
      <w:pPr>
        <w:pStyle w:val="ConsPlusNormal"/>
        <w:spacing w:before="240"/>
        <w:ind w:firstLine="709"/>
        <w:jc w:val="both"/>
        <w:rPr>
          <w:sz w:val="28"/>
          <w:szCs w:val="28"/>
        </w:rPr>
      </w:pPr>
      <w:r w:rsidRPr="00504590">
        <w:rPr>
          <w:sz w:val="28"/>
          <w:szCs w:val="28"/>
        </w:rPr>
        <w:t>дата составления документа с отражением в кодовой зоне даты в формате "день, месяц, год" (00.00.0000);</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строке "Наименование клиента" - полное наименование клиента в соответствии с полным наименованием клиента, указанным в </w:t>
      </w:r>
      <w:hyperlink w:anchor="Par1052" w:tooltip="ЗАЯВЛЕНИЕ" w:history="1">
        <w:r w:rsidRPr="00504590">
          <w:rPr>
            <w:sz w:val="28"/>
            <w:szCs w:val="28"/>
          </w:rPr>
          <w:t>Заявлении</w:t>
        </w:r>
      </w:hyperlink>
      <w:r w:rsidRPr="00504590">
        <w:rPr>
          <w:sz w:val="28"/>
          <w:szCs w:val="28"/>
        </w:rPr>
        <w:t xml:space="preserve"> на открытие лицевого счета или в предыдущем </w:t>
      </w:r>
      <w:hyperlink w:anchor="Par1588" w:tooltip="ЗАЯВЛЕНИЕ" w:history="1">
        <w:r w:rsidRPr="00504590">
          <w:rPr>
            <w:sz w:val="28"/>
            <w:szCs w:val="28"/>
          </w:rPr>
          <w:t>Заявлении</w:t>
        </w:r>
      </w:hyperlink>
      <w:r w:rsidRPr="00504590">
        <w:rPr>
          <w:sz w:val="28"/>
          <w:szCs w:val="28"/>
        </w:rPr>
        <w:t xml:space="preserve"> на переоформление лицевых счетов, хранящемся в деле клиента, с отражением в кодовой зоне ИНН и КПП (для индивидуальных предпринимателей и физических лиц - производителей товаров, работ, услуг заполняется при наличии);</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строке "Наименование иного получателя бюджетных средств" - полное наименование иного получателя бюджетных средств в соответствии с полным наименованием иного получателя бюджетных средств, указанным в </w:t>
      </w:r>
      <w:hyperlink w:anchor="Par1052" w:tooltip="ЗАЯВЛЕНИЕ" w:history="1">
        <w:r w:rsidRPr="00504590">
          <w:rPr>
            <w:sz w:val="28"/>
            <w:szCs w:val="28"/>
          </w:rPr>
          <w:t>Заявлении</w:t>
        </w:r>
      </w:hyperlink>
      <w:r w:rsidRPr="00504590">
        <w:rPr>
          <w:sz w:val="28"/>
          <w:szCs w:val="28"/>
        </w:rPr>
        <w:t xml:space="preserve"> на открытие лицевого счета или в предыдущем </w:t>
      </w:r>
      <w:hyperlink w:anchor="Par1588" w:tooltip="ЗАЯВЛЕНИЕ" w:history="1">
        <w:r w:rsidRPr="00504590">
          <w:rPr>
            <w:sz w:val="28"/>
            <w:szCs w:val="28"/>
          </w:rPr>
          <w:t>Заявлении</w:t>
        </w:r>
      </w:hyperlink>
      <w:r w:rsidRPr="00504590">
        <w:rPr>
          <w:sz w:val="28"/>
          <w:szCs w:val="28"/>
        </w:rPr>
        <w:t xml:space="preserve"> на переоформление лицевых счетов, хранящемся в деле клиента, с отражением в кодовой зоне ИНН и КПП;</w:t>
      </w:r>
    </w:p>
    <w:p w:rsidR="005E170D" w:rsidRPr="00504590" w:rsidRDefault="005E170D" w:rsidP="00FA02D8">
      <w:pPr>
        <w:pStyle w:val="ConsPlusNormal"/>
        <w:spacing w:before="240"/>
        <w:ind w:firstLine="709"/>
        <w:jc w:val="both"/>
        <w:rPr>
          <w:sz w:val="28"/>
          <w:szCs w:val="28"/>
        </w:rPr>
      </w:pPr>
      <w:r w:rsidRPr="00504590">
        <w:rPr>
          <w:sz w:val="28"/>
          <w:szCs w:val="28"/>
        </w:rPr>
        <w:t xml:space="preserve">строка "Наименование иного получателя бюджетных средств" заполняется главным распорядителем (распорядителем) бюджетных средств в случае оформления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 иному получателю бюджетных средств. При этом строка "Наименование клиента" и соответствующая кодовая зона не заполняются;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строке "Финансовый орган" - полное наименование </w:t>
      </w:r>
      <w:r w:rsidR="008247C4">
        <w:rPr>
          <w:sz w:val="28"/>
          <w:szCs w:val="28"/>
        </w:rPr>
        <w:t>Администрации сельского поселения</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по строке "Причина переоформления" - причина, по которой должны быть переоформлены лицевые счета клиента;</w:t>
      </w:r>
    </w:p>
    <w:p w:rsidR="005E170D" w:rsidRPr="00504590" w:rsidRDefault="005E170D" w:rsidP="00FA02D8">
      <w:pPr>
        <w:pStyle w:val="ConsPlusNormal"/>
        <w:spacing w:before="240"/>
        <w:ind w:firstLine="709"/>
        <w:jc w:val="both"/>
        <w:rPr>
          <w:sz w:val="28"/>
          <w:szCs w:val="28"/>
        </w:rPr>
      </w:pPr>
      <w:r w:rsidRPr="00504590">
        <w:rPr>
          <w:sz w:val="28"/>
          <w:szCs w:val="28"/>
        </w:rPr>
        <w:t>по строке "Документ-основание для переоформления" - полное наименование документа, в соответствии с которым осуществляется переоформление лицевых счетов, с отражением в кодовой зоне номера и даты данного документа в формате "день, месяц, год" (00.00.0000).</w:t>
      </w:r>
    </w:p>
    <w:p w:rsidR="005E170D" w:rsidRPr="00504590" w:rsidRDefault="005E170D" w:rsidP="00FA02D8">
      <w:pPr>
        <w:pStyle w:val="ConsPlusNormal"/>
        <w:spacing w:before="240"/>
        <w:ind w:firstLine="709"/>
        <w:jc w:val="both"/>
        <w:rPr>
          <w:sz w:val="28"/>
          <w:szCs w:val="28"/>
        </w:rPr>
      </w:pPr>
      <w:r w:rsidRPr="00504590">
        <w:rPr>
          <w:sz w:val="28"/>
          <w:szCs w:val="28"/>
        </w:rPr>
        <w:t>В заявительной надписи клиент указывает:</w:t>
      </w:r>
    </w:p>
    <w:p w:rsidR="005E170D" w:rsidRPr="00504590" w:rsidRDefault="005E170D" w:rsidP="00FA02D8">
      <w:pPr>
        <w:pStyle w:val="ConsPlusNormal"/>
        <w:spacing w:before="240"/>
        <w:ind w:firstLine="709"/>
        <w:jc w:val="both"/>
        <w:rPr>
          <w:sz w:val="28"/>
          <w:szCs w:val="28"/>
        </w:rPr>
      </w:pPr>
      <w:r w:rsidRPr="00504590">
        <w:rPr>
          <w:sz w:val="28"/>
          <w:szCs w:val="28"/>
        </w:rPr>
        <w:t>свое полное наименование в соответствии с полным наименованием, указанным в его реестровой записи Сводного реестра (в случае наличия клиента в Сводном реестре), с отражением в кодовой зоне ИНН и КПП (для индивидуальных предпринимателей и физических лиц - производителей товаров, работ, услуг заполняется при наличии);</w:t>
      </w:r>
    </w:p>
    <w:p w:rsidR="005E170D" w:rsidRPr="00504590" w:rsidRDefault="005E170D" w:rsidP="00FA02D8">
      <w:pPr>
        <w:pStyle w:val="ConsPlusNormal"/>
        <w:spacing w:before="240"/>
        <w:ind w:firstLine="709"/>
        <w:jc w:val="both"/>
        <w:rPr>
          <w:sz w:val="28"/>
          <w:szCs w:val="28"/>
        </w:rPr>
      </w:pPr>
      <w:r w:rsidRPr="00504590">
        <w:rPr>
          <w:sz w:val="28"/>
          <w:szCs w:val="28"/>
        </w:rPr>
        <w:t xml:space="preserve">строка "Наименование иного получателя бюджетных средств" заполняется главным распорядителем (распорядителем) бюджетных средств в случае оформления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 иному получателю бюджетных средств. При этом в заявительной надписи наименование клиента не указывается и соответствующая кодовая зона не заполняется;</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по строке "Наименование иного получателя бюджетных средств" указывается полное наименование иного получателя бюджетных средств в соответствии с реестровой записью Сводного реестра, с отражением в кодовой зоне ИНН и КПП;</w:t>
      </w:r>
    </w:p>
    <w:p w:rsidR="005E170D" w:rsidRPr="00504590" w:rsidRDefault="005E170D" w:rsidP="00FA02D8">
      <w:pPr>
        <w:pStyle w:val="ConsPlusNormal"/>
        <w:spacing w:before="240"/>
        <w:ind w:firstLine="709"/>
        <w:jc w:val="both"/>
        <w:rPr>
          <w:sz w:val="28"/>
          <w:szCs w:val="28"/>
        </w:rPr>
      </w:pPr>
      <w:r w:rsidRPr="00504590">
        <w:rPr>
          <w:sz w:val="28"/>
          <w:szCs w:val="28"/>
        </w:rPr>
        <w:t>по строке "вид лицевого счета" указывается вид лицевого счета (виды лицевых счетов), подлежащего (подлежащих) переоформлению, с отражением в кодовой зоне соответствующего номера лицевого счета (соответствующих номеров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w:t>
      </w:r>
      <w:hyperlink w:anchor="Par1588" w:tooltip="ЗАЯВЛЕНИЕ" w:history="1">
        <w:r w:rsidRPr="00504590">
          <w:rPr>
            <w:sz w:val="28"/>
            <w:szCs w:val="28"/>
          </w:rPr>
          <w:t>Заявлении</w:t>
        </w:r>
      </w:hyperlink>
      <w:r w:rsidRPr="00504590">
        <w:rPr>
          <w:sz w:val="28"/>
          <w:szCs w:val="28"/>
        </w:rPr>
        <w:t xml:space="preserve"> на переоформление лицевых счетов в приложении указывается перечень документов, представленных вместе с Заявлением на переоформление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Заявительная надпись подписывается руководителем и главным бухгалтером (уполномоченными руководителем лицами с указанием должностей) клиента с указанием расшифровок подписей, содержащих фамилии и инициалы, даты подписания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Отметка </w:t>
      </w:r>
      <w:r w:rsidR="00F9035E">
        <w:rPr>
          <w:sz w:val="28"/>
          <w:szCs w:val="28"/>
        </w:rPr>
        <w:t xml:space="preserve">Администрации сельского поселения </w:t>
      </w:r>
      <w:proofErr w:type="spellStart"/>
      <w:r w:rsidR="006C3AA8">
        <w:rPr>
          <w:sz w:val="28"/>
          <w:szCs w:val="28"/>
        </w:rPr>
        <w:t>Ишеевский</w:t>
      </w:r>
      <w:proofErr w:type="spellEnd"/>
      <w:r w:rsidR="00F9035E">
        <w:rPr>
          <w:sz w:val="28"/>
          <w:szCs w:val="28"/>
        </w:rPr>
        <w:t xml:space="preserve"> сельсовет</w:t>
      </w:r>
      <w:r w:rsidR="001B68F4" w:rsidRPr="00504590">
        <w:rPr>
          <w:sz w:val="28"/>
          <w:szCs w:val="28"/>
        </w:rPr>
        <w:t xml:space="preserve"> муниципального района </w:t>
      </w:r>
      <w:proofErr w:type="spellStart"/>
      <w:r w:rsidR="000F5184">
        <w:rPr>
          <w:sz w:val="28"/>
          <w:szCs w:val="28"/>
        </w:rPr>
        <w:t>Ишимбайский</w:t>
      </w:r>
      <w:proofErr w:type="spellEnd"/>
      <w:r w:rsidR="001B68F4" w:rsidRPr="00504590">
        <w:rPr>
          <w:sz w:val="28"/>
          <w:szCs w:val="28"/>
        </w:rPr>
        <w:t xml:space="preserve"> район </w:t>
      </w:r>
      <w:r w:rsidRPr="00504590">
        <w:rPr>
          <w:sz w:val="28"/>
          <w:szCs w:val="28"/>
        </w:rPr>
        <w:t>Республики Башкортостан о переоформлении лицевых счетов заполняется следующим образом.</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Отметке </w:t>
      </w:r>
      <w:r w:rsidR="00F9035E">
        <w:rPr>
          <w:sz w:val="28"/>
          <w:szCs w:val="28"/>
        </w:rPr>
        <w:t xml:space="preserve">Администрации сельского поселения </w:t>
      </w:r>
      <w:proofErr w:type="spellStart"/>
      <w:r w:rsidR="006C3AA8">
        <w:rPr>
          <w:sz w:val="28"/>
          <w:szCs w:val="28"/>
        </w:rPr>
        <w:t>Ишеевский</w:t>
      </w:r>
      <w:proofErr w:type="spellEnd"/>
      <w:r w:rsidR="00F9035E">
        <w:rPr>
          <w:sz w:val="28"/>
          <w:szCs w:val="28"/>
        </w:rPr>
        <w:t xml:space="preserve"> сельсовет</w:t>
      </w:r>
      <w:r w:rsidR="001B68F4" w:rsidRPr="00504590">
        <w:rPr>
          <w:sz w:val="28"/>
          <w:szCs w:val="28"/>
        </w:rPr>
        <w:t xml:space="preserve"> муниципального района </w:t>
      </w:r>
      <w:proofErr w:type="spellStart"/>
      <w:r w:rsidR="000F5184">
        <w:rPr>
          <w:sz w:val="28"/>
          <w:szCs w:val="28"/>
        </w:rPr>
        <w:t>Ишимбайский</w:t>
      </w:r>
      <w:proofErr w:type="spellEnd"/>
      <w:r w:rsidR="001B68F4" w:rsidRPr="00504590">
        <w:rPr>
          <w:sz w:val="28"/>
          <w:szCs w:val="28"/>
        </w:rPr>
        <w:t xml:space="preserve"> район </w:t>
      </w:r>
      <w:r w:rsidRPr="00504590">
        <w:rPr>
          <w:sz w:val="28"/>
          <w:szCs w:val="28"/>
        </w:rPr>
        <w:t xml:space="preserve">Республики Башкортостан о переоформлении лицевых счетов указываются номера лицевых счетов, переоформленных в соответствии с </w:t>
      </w:r>
      <w:hyperlink w:anchor="Par1588" w:tooltip="ЗАЯВЛЕНИЕ" w:history="1">
        <w:r w:rsidRPr="00504590">
          <w:rPr>
            <w:sz w:val="28"/>
            <w:szCs w:val="28"/>
          </w:rPr>
          <w:t>Заявлением</w:t>
        </w:r>
      </w:hyperlink>
      <w:r w:rsidRPr="00504590">
        <w:rPr>
          <w:sz w:val="28"/>
          <w:szCs w:val="28"/>
        </w:rPr>
        <w:t xml:space="preserve"> на переоформление лицевых счетов, представленным клиентом.</w:t>
      </w:r>
    </w:p>
    <w:p w:rsidR="005E170D" w:rsidRPr="00504590" w:rsidRDefault="005E170D" w:rsidP="00FA02D8">
      <w:pPr>
        <w:pStyle w:val="ConsPlusNormal"/>
        <w:spacing w:before="240"/>
        <w:ind w:firstLine="709"/>
        <w:jc w:val="both"/>
        <w:rPr>
          <w:sz w:val="28"/>
          <w:szCs w:val="28"/>
        </w:rPr>
      </w:pPr>
      <w:r w:rsidRPr="00504590">
        <w:rPr>
          <w:sz w:val="28"/>
          <w:szCs w:val="28"/>
        </w:rPr>
        <w:t xml:space="preserve">Отметка </w:t>
      </w:r>
      <w:r w:rsidR="00F9035E">
        <w:rPr>
          <w:sz w:val="28"/>
          <w:szCs w:val="28"/>
        </w:rPr>
        <w:t xml:space="preserve">Администрации сельского поселения </w:t>
      </w:r>
      <w:proofErr w:type="spellStart"/>
      <w:r w:rsidR="006C3AA8">
        <w:rPr>
          <w:sz w:val="28"/>
          <w:szCs w:val="28"/>
        </w:rPr>
        <w:t>Ишеевский</w:t>
      </w:r>
      <w:proofErr w:type="spellEnd"/>
      <w:r w:rsidR="00F9035E">
        <w:rPr>
          <w:sz w:val="28"/>
          <w:szCs w:val="28"/>
        </w:rPr>
        <w:t xml:space="preserve"> сельсовет</w:t>
      </w:r>
      <w:r w:rsidR="001B68F4" w:rsidRPr="00504590">
        <w:rPr>
          <w:sz w:val="28"/>
          <w:szCs w:val="28"/>
        </w:rPr>
        <w:t xml:space="preserve"> муниципального района </w:t>
      </w:r>
      <w:proofErr w:type="spellStart"/>
      <w:r w:rsidR="000F5184">
        <w:rPr>
          <w:sz w:val="28"/>
          <w:szCs w:val="28"/>
        </w:rPr>
        <w:t>Ишимбайский</w:t>
      </w:r>
      <w:proofErr w:type="spellEnd"/>
      <w:r w:rsidR="001B68F4" w:rsidRPr="00504590">
        <w:rPr>
          <w:sz w:val="28"/>
          <w:szCs w:val="28"/>
        </w:rPr>
        <w:t xml:space="preserve"> район </w:t>
      </w:r>
      <w:r w:rsidRPr="00504590">
        <w:rPr>
          <w:sz w:val="28"/>
          <w:szCs w:val="28"/>
        </w:rPr>
        <w:t>Республики Башкортостан о переоформлении лицевых счетов подписывается:</w:t>
      </w:r>
    </w:p>
    <w:p w:rsidR="005E170D" w:rsidRPr="00504590" w:rsidRDefault="008247C4" w:rsidP="00FA02D8">
      <w:pPr>
        <w:pStyle w:val="ConsPlusNormal"/>
        <w:spacing w:before="240"/>
        <w:ind w:firstLine="709"/>
        <w:jc w:val="both"/>
        <w:rPr>
          <w:sz w:val="28"/>
          <w:szCs w:val="28"/>
        </w:rPr>
      </w:pPr>
      <w:r>
        <w:rPr>
          <w:sz w:val="28"/>
          <w:szCs w:val="28"/>
        </w:rPr>
        <w:t>главой</w:t>
      </w:r>
      <w:r w:rsidR="00F9035E">
        <w:rPr>
          <w:sz w:val="28"/>
          <w:szCs w:val="28"/>
        </w:rPr>
        <w:t xml:space="preserve"> сельского поселения </w:t>
      </w:r>
      <w:proofErr w:type="spellStart"/>
      <w:r w:rsidR="006C3AA8">
        <w:rPr>
          <w:sz w:val="28"/>
          <w:szCs w:val="28"/>
        </w:rPr>
        <w:t>Ишеевский</w:t>
      </w:r>
      <w:proofErr w:type="spellEnd"/>
      <w:r w:rsidR="00F9035E">
        <w:rPr>
          <w:sz w:val="28"/>
          <w:szCs w:val="28"/>
        </w:rPr>
        <w:t xml:space="preserve"> сельсовет</w:t>
      </w:r>
      <w:r>
        <w:rPr>
          <w:sz w:val="28"/>
          <w:szCs w:val="28"/>
        </w:rPr>
        <w:t xml:space="preserve"> муниципального района </w:t>
      </w:r>
      <w:proofErr w:type="spellStart"/>
      <w:r w:rsidR="000F5184">
        <w:rPr>
          <w:sz w:val="28"/>
          <w:szCs w:val="28"/>
        </w:rPr>
        <w:t>Ишимбайский</w:t>
      </w:r>
      <w:proofErr w:type="spellEnd"/>
      <w:r>
        <w:rPr>
          <w:sz w:val="28"/>
          <w:szCs w:val="28"/>
        </w:rPr>
        <w:t xml:space="preserve"> район Республики Башкортостан</w:t>
      </w:r>
      <w:r w:rsidR="00AA0624" w:rsidRPr="00504590">
        <w:rPr>
          <w:sz w:val="28"/>
          <w:szCs w:val="28"/>
        </w:rPr>
        <w:t xml:space="preserve"> </w:t>
      </w:r>
      <w:r w:rsidR="005E170D" w:rsidRPr="00504590">
        <w:rPr>
          <w:sz w:val="28"/>
          <w:szCs w:val="28"/>
        </w:rPr>
        <w:t>(или иным уполномоченным лицом) с указанием расшифровки подписи, содержащей фамилию и инициалы;</w:t>
      </w:r>
    </w:p>
    <w:p w:rsidR="005E170D" w:rsidRPr="00504590" w:rsidRDefault="005E170D" w:rsidP="00FA02D8">
      <w:pPr>
        <w:pStyle w:val="ConsPlusNormal"/>
        <w:spacing w:before="240"/>
        <w:ind w:firstLine="709"/>
        <w:jc w:val="both"/>
        <w:rPr>
          <w:sz w:val="28"/>
          <w:szCs w:val="28"/>
        </w:rPr>
      </w:pPr>
      <w:r w:rsidRPr="00504590">
        <w:rPr>
          <w:sz w:val="28"/>
          <w:szCs w:val="28"/>
        </w:rPr>
        <w:t>ответственным исполнителем с указанием его должности, расшифровки подписи, содержащей фамилию и инициалы, номера телефона и даты переоформления лицевых счетов.</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 xml:space="preserve">Порядок и сроки проверки </w:t>
      </w:r>
      <w:r w:rsidR="00CB204F">
        <w:rPr>
          <w:rFonts w:ascii="Times New Roman" w:hAnsi="Times New Roman" w:cs="Times New Roman"/>
          <w:b w:val="0"/>
          <w:sz w:val="28"/>
          <w:szCs w:val="28"/>
        </w:rPr>
        <w:t>Администрацией сельского поселения</w:t>
      </w:r>
      <w:r w:rsidRPr="00504590">
        <w:rPr>
          <w:rFonts w:ascii="Times New Roman" w:hAnsi="Times New Roman" w:cs="Times New Roman"/>
          <w:b w:val="0"/>
          <w:sz w:val="28"/>
          <w:szCs w:val="28"/>
        </w:rPr>
        <w:t xml:space="preserve"> документов,</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необходимых для переоформления лицевых счетов</w:t>
      </w:r>
    </w:p>
    <w:p w:rsidR="005E170D" w:rsidRPr="00504590" w:rsidRDefault="005E170D" w:rsidP="00FA02D8">
      <w:pPr>
        <w:pStyle w:val="ConsPlusNormal"/>
        <w:ind w:firstLine="709"/>
        <w:jc w:val="center"/>
        <w:rPr>
          <w:sz w:val="28"/>
          <w:szCs w:val="28"/>
        </w:rPr>
      </w:pPr>
    </w:p>
    <w:bookmarkStart w:id="10" w:name="Par312"/>
    <w:bookmarkEnd w:id="10"/>
    <w:p w:rsidR="005E170D" w:rsidRPr="00504590" w:rsidRDefault="005E170D" w:rsidP="00FA02D8">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27</w:t>
      </w:r>
      <w:r w:rsidRPr="00504590">
        <w:rPr>
          <w:sz w:val="28"/>
          <w:szCs w:val="28"/>
        </w:rPr>
        <w:fldChar w:fldCharType="end"/>
      </w:r>
      <w:r w:rsidRPr="00504590">
        <w:rPr>
          <w:sz w:val="28"/>
          <w:szCs w:val="28"/>
        </w:rPr>
        <w:t xml:space="preserve">. </w:t>
      </w:r>
      <w:r w:rsidR="009E6C59">
        <w:rPr>
          <w:sz w:val="28"/>
          <w:szCs w:val="28"/>
        </w:rPr>
        <w:t xml:space="preserve">Администрация </w:t>
      </w:r>
      <w:r w:rsidR="002C0EA5">
        <w:rPr>
          <w:sz w:val="28"/>
          <w:szCs w:val="28"/>
        </w:rPr>
        <w:t xml:space="preserve">сельского поселения </w:t>
      </w:r>
      <w:r w:rsidRPr="00504590">
        <w:rPr>
          <w:sz w:val="28"/>
          <w:szCs w:val="28"/>
        </w:rPr>
        <w:t xml:space="preserve">осуществляет проверку реквизитов, предусмотренных к заполнению клиентом при представлении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 в соответствии с </w:t>
      </w:r>
      <w:hyperlink w:anchor="Par285" w:tooltip="26. Заполнение Заявления на переоформление лицевых счетов осуществляется следующим образом." w:history="1">
        <w:r w:rsidRPr="00504590">
          <w:rPr>
            <w:sz w:val="28"/>
            <w:szCs w:val="28"/>
          </w:rPr>
          <w:t>пунктом 26</w:t>
        </w:r>
      </w:hyperlink>
      <w:r w:rsidRPr="00504590">
        <w:rPr>
          <w:sz w:val="28"/>
          <w:szCs w:val="28"/>
        </w:rPr>
        <w:t xml:space="preserve"> настоящего Порядка, а также их соответствие документам, представленным вместе с Заявлением на переоформление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 xml:space="preserve">При приеме документов на переоформление соответствующих лицевых счетов клиенту </w:t>
      </w:r>
      <w:r w:rsidR="009E6C59">
        <w:rPr>
          <w:sz w:val="28"/>
          <w:szCs w:val="28"/>
        </w:rPr>
        <w:t>Администрация</w:t>
      </w:r>
      <w:r w:rsidR="002C0EA5">
        <w:rPr>
          <w:sz w:val="28"/>
          <w:szCs w:val="28"/>
        </w:rPr>
        <w:t xml:space="preserve"> сельского поселения </w:t>
      </w:r>
      <w:r w:rsidRPr="00504590">
        <w:rPr>
          <w:sz w:val="28"/>
          <w:szCs w:val="28"/>
        </w:rPr>
        <w:t>также проверяет:</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соответствие формы представленного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 форме согласно приложению N 5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наличие полного пакета документов, необходимых для переоформления соответствующих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Наличие исправлений в представленных </w:t>
      </w:r>
      <w:r w:rsidR="008C6C15">
        <w:rPr>
          <w:sz w:val="28"/>
          <w:szCs w:val="28"/>
        </w:rPr>
        <w:t>в Администрацию сельского поселения</w:t>
      </w:r>
      <w:r w:rsidRPr="00504590">
        <w:rPr>
          <w:sz w:val="28"/>
          <w:szCs w:val="28"/>
        </w:rPr>
        <w:t xml:space="preserve"> документах на переоформление лицевых счетов не допускается.</w:t>
      </w:r>
    </w:p>
    <w:p w:rsidR="005E170D" w:rsidRPr="00504590" w:rsidRDefault="0076112C" w:rsidP="00FA02D8">
      <w:pPr>
        <w:pStyle w:val="ConsPlusNormal"/>
        <w:spacing w:before="240"/>
        <w:ind w:firstLine="709"/>
        <w:jc w:val="both"/>
        <w:rPr>
          <w:sz w:val="28"/>
          <w:szCs w:val="28"/>
        </w:rPr>
      </w:pPr>
      <w:hyperlink r:id="rId36" w:history="1">
        <w:r w:rsidR="005E170D" w:rsidRPr="00504590">
          <w:rPr>
            <w:sz w:val="28"/>
            <w:szCs w:val="28"/>
          </w:rPr>
          <w:t>28</w:t>
        </w:r>
      </w:hyperlink>
      <w:r w:rsidR="005E170D" w:rsidRPr="00504590">
        <w:rPr>
          <w:sz w:val="28"/>
          <w:szCs w:val="28"/>
        </w:rPr>
        <w:t xml:space="preserve">. Проверка представленных клиентом документов, необходимых для переоформления лицевых счетов, осуществляется </w:t>
      </w:r>
      <w:r w:rsidR="009E6C59">
        <w:rPr>
          <w:sz w:val="28"/>
          <w:szCs w:val="28"/>
        </w:rPr>
        <w:t>Администрацией</w:t>
      </w:r>
      <w:r w:rsidR="002C0EA5">
        <w:rPr>
          <w:sz w:val="28"/>
          <w:szCs w:val="28"/>
        </w:rPr>
        <w:t xml:space="preserve"> сельского поселения </w:t>
      </w:r>
      <w:r w:rsidR="005E170D" w:rsidRPr="00504590">
        <w:rPr>
          <w:sz w:val="28"/>
          <w:szCs w:val="28"/>
        </w:rPr>
        <w:t>в течение пяти рабочих дней после их поступления.</w:t>
      </w:r>
    </w:p>
    <w:p w:rsidR="005E170D" w:rsidRPr="00504590" w:rsidRDefault="0076112C" w:rsidP="00FA02D8">
      <w:pPr>
        <w:pStyle w:val="ConsPlusNormal"/>
        <w:spacing w:before="240"/>
        <w:ind w:firstLine="709"/>
        <w:jc w:val="both"/>
        <w:rPr>
          <w:sz w:val="28"/>
          <w:szCs w:val="28"/>
        </w:rPr>
      </w:pPr>
      <w:hyperlink r:id="rId37" w:history="1">
        <w:r w:rsidR="005E170D" w:rsidRPr="00504590">
          <w:rPr>
            <w:sz w:val="28"/>
            <w:szCs w:val="28"/>
          </w:rPr>
          <w:t>29</w:t>
        </w:r>
      </w:hyperlink>
      <w:r w:rsidR="005E170D" w:rsidRPr="00504590">
        <w:rPr>
          <w:sz w:val="28"/>
          <w:szCs w:val="28"/>
        </w:rPr>
        <w:t xml:space="preserve">. Лицевой счет считается переоформленным с момента внесения уполномоченным сотрудником </w:t>
      </w:r>
      <w:r w:rsidR="009E6C59">
        <w:rPr>
          <w:sz w:val="28"/>
          <w:szCs w:val="28"/>
        </w:rPr>
        <w:t>Администраци</w:t>
      </w:r>
      <w:r w:rsidR="00013A03">
        <w:rPr>
          <w:sz w:val="28"/>
          <w:szCs w:val="28"/>
        </w:rPr>
        <w:t>и</w:t>
      </w:r>
      <w:r w:rsidR="002C0EA5">
        <w:rPr>
          <w:sz w:val="28"/>
          <w:szCs w:val="28"/>
        </w:rPr>
        <w:t xml:space="preserve"> сельского поселения </w:t>
      </w:r>
      <w:r w:rsidR="005E170D" w:rsidRPr="00504590">
        <w:rPr>
          <w:sz w:val="28"/>
          <w:szCs w:val="28"/>
        </w:rPr>
        <w:t xml:space="preserve">записи о его переоформлении в </w:t>
      </w:r>
      <w:hyperlink w:anchor="Par1452" w:tooltip="Книга регистрации лицевых счетов" w:history="1">
        <w:r w:rsidR="005E170D" w:rsidRPr="00504590">
          <w:rPr>
            <w:sz w:val="28"/>
            <w:szCs w:val="28"/>
          </w:rPr>
          <w:t>Книгу</w:t>
        </w:r>
      </w:hyperlink>
      <w:r w:rsidR="005E170D" w:rsidRPr="00504590">
        <w:rPr>
          <w:sz w:val="28"/>
          <w:szCs w:val="28"/>
        </w:rPr>
        <w:t xml:space="preserve"> регистрации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графе "Примечание" </w:t>
      </w:r>
      <w:hyperlink w:anchor="Par1452" w:tooltip="Книга регистрации лицевых счетов" w:history="1">
        <w:r w:rsidRPr="00504590">
          <w:rPr>
            <w:sz w:val="28"/>
            <w:szCs w:val="28"/>
          </w:rPr>
          <w:t>Книги</w:t>
        </w:r>
      </w:hyperlink>
      <w:r w:rsidRPr="00504590">
        <w:rPr>
          <w:sz w:val="28"/>
          <w:szCs w:val="28"/>
        </w:rPr>
        <w:t xml:space="preserve"> регистрации лицевых счетов указывается причина переоформления лицевого счета в соответствии с настоящим Порядком.</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Проверенные документы, соответствующие установленным </w:t>
      </w:r>
      <w:hyperlink w:anchor="Par312"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history="1">
        <w:r w:rsidRPr="00504590">
          <w:rPr>
            <w:sz w:val="28"/>
            <w:szCs w:val="28"/>
          </w:rPr>
          <w:t>пунктом 27</w:t>
        </w:r>
      </w:hyperlink>
      <w:r w:rsidRPr="00504590">
        <w:rPr>
          <w:sz w:val="28"/>
          <w:szCs w:val="28"/>
        </w:rPr>
        <w:t xml:space="preserve"> настоящего Порядка требованиям, хранятся в деле клиента.</w:t>
      </w:r>
    </w:p>
    <w:p w:rsidR="005E170D" w:rsidRPr="00504590" w:rsidRDefault="005E170D" w:rsidP="00FA02D8">
      <w:pPr>
        <w:pStyle w:val="ConsPlusNormal"/>
        <w:ind w:firstLine="709"/>
        <w:jc w:val="both"/>
        <w:rPr>
          <w:sz w:val="28"/>
          <w:szCs w:val="28"/>
        </w:rPr>
      </w:pP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Порядок и сроки представления документов,</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необходимых для закрытия лицевых счетов</w:t>
      </w:r>
    </w:p>
    <w:p w:rsidR="005E170D" w:rsidRPr="00504590" w:rsidRDefault="005E170D" w:rsidP="00FA02D8">
      <w:pPr>
        <w:pStyle w:val="ConsPlusNormal"/>
        <w:ind w:firstLine="709"/>
        <w:jc w:val="center"/>
        <w:rPr>
          <w:sz w:val="28"/>
          <w:szCs w:val="28"/>
        </w:rPr>
      </w:pPr>
    </w:p>
    <w:bookmarkStart w:id="11" w:name="Par328"/>
    <w:bookmarkEnd w:id="11"/>
    <w:p w:rsidR="005E170D" w:rsidRPr="00504590" w:rsidRDefault="005E170D" w:rsidP="00FA02D8">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30</w:t>
      </w:r>
      <w:r w:rsidRPr="00504590">
        <w:rPr>
          <w:sz w:val="28"/>
          <w:szCs w:val="28"/>
        </w:rPr>
        <w:fldChar w:fldCharType="end"/>
      </w:r>
      <w:r w:rsidRPr="00504590">
        <w:rPr>
          <w:sz w:val="28"/>
          <w:szCs w:val="28"/>
        </w:rPr>
        <w:t xml:space="preserve">. Закрытие соответствующего лицевого счета в случаях, установленных настоящим Порядком, осуществляется на основании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по форме согласно приложению N 6 к настоящему Порядку (далее - Заявление на закрытие лицевого счета), представленного клиентом (ликвидационной комиссией) в </w:t>
      </w:r>
      <w:r w:rsidR="00F9035E">
        <w:rPr>
          <w:sz w:val="28"/>
          <w:szCs w:val="28"/>
        </w:rPr>
        <w:t>Администраци</w:t>
      </w:r>
      <w:r w:rsidR="009E6C59">
        <w:rPr>
          <w:sz w:val="28"/>
          <w:szCs w:val="28"/>
        </w:rPr>
        <w:t>ю</w:t>
      </w:r>
      <w:r w:rsidR="00F9035E">
        <w:rPr>
          <w:sz w:val="28"/>
          <w:szCs w:val="28"/>
        </w:rPr>
        <w:t xml:space="preserve"> сельского поселения</w:t>
      </w:r>
      <w:r w:rsidRPr="00504590">
        <w:rPr>
          <w:sz w:val="28"/>
          <w:szCs w:val="28"/>
        </w:rPr>
        <w:t xml:space="preserve"> или оформленного уполномоченным сотрудником </w:t>
      </w:r>
      <w:r w:rsidR="009E6C59">
        <w:rPr>
          <w:sz w:val="28"/>
          <w:szCs w:val="28"/>
        </w:rPr>
        <w:t>Администрации</w:t>
      </w:r>
      <w:r w:rsidR="002C0EA5">
        <w:rPr>
          <w:sz w:val="28"/>
          <w:szCs w:val="28"/>
        </w:rPr>
        <w:t xml:space="preserve"> сельского поселения</w:t>
      </w:r>
      <w:r w:rsidRPr="00504590">
        <w:rPr>
          <w:sz w:val="28"/>
          <w:szCs w:val="28"/>
        </w:rPr>
        <w:t>.</w:t>
      </w:r>
    </w:p>
    <w:p w:rsidR="005E170D" w:rsidRPr="00504590" w:rsidRDefault="0076112C" w:rsidP="00FA02D8">
      <w:pPr>
        <w:pStyle w:val="ConsPlusNormal"/>
        <w:spacing w:before="240"/>
        <w:ind w:firstLine="709"/>
        <w:jc w:val="both"/>
        <w:rPr>
          <w:sz w:val="28"/>
          <w:szCs w:val="28"/>
        </w:rPr>
      </w:pPr>
      <w:hyperlink w:anchor="Par1769" w:tooltip="ЗАЯВЛЕНИЕ" w:history="1">
        <w:r w:rsidR="005E170D" w:rsidRPr="00504590">
          <w:rPr>
            <w:sz w:val="28"/>
            <w:szCs w:val="28"/>
          </w:rPr>
          <w:t>Заявление</w:t>
        </w:r>
      </w:hyperlink>
      <w:r w:rsidR="005E170D" w:rsidRPr="00504590">
        <w:rPr>
          <w:sz w:val="28"/>
          <w:szCs w:val="28"/>
        </w:rPr>
        <w:t xml:space="preserve"> на закрытие лицевого счета составляется отдельно на закрытие каждого лицевого счета, открытого клиенту </w:t>
      </w:r>
      <w:r w:rsidR="00CB204F">
        <w:rPr>
          <w:sz w:val="28"/>
          <w:szCs w:val="28"/>
        </w:rPr>
        <w:t>Администрацией сельского поселения</w:t>
      </w:r>
      <w:r w:rsidR="005E170D"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При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 закрытия лицевых счетов, открытых данному клиенту, не требуется.</w:t>
      </w:r>
    </w:p>
    <w:bookmarkStart w:id="12" w:name="Par332"/>
    <w:bookmarkEnd w:id="12"/>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31</w:t>
      </w:r>
      <w:r w:rsidRPr="00504590">
        <w:rPr>
          <w:sz w:val="28"/>
          <w:szCs w:val="28"/>
        </w:rPr>
        <w:fldChar w:fldCharType="end"/>
      </w:r>
      <w:r w:rsidRPr="00504590">
        <w:rPr>
          <w:sz w:val="28"/>
          <w:szCs w:val="28"/>
        </w:rPr>
        <w:t xml:space="preserve">. </w:t>
      </w:r>
      <w:hyperlink w:anchor="Par1769" w:tooltip="ЗАЯВЛЕНИЕ" w:history="1">
        <w:r w:rsidRPr="00504590">
          <w:rPr>
            <w:sz w:val="28"/>
            <w:szCs w:val="28"/>
          </w:rPr>
          <w:t>Заявление</w:t>
        </w:r>
      </w:hyperlink>
      <w:r w:rsidRPr="00504590">
        <w:rPr>
          <w:sz w:val="28"/>
          <w:szCs w:val="28"/>
        </w:rPr>
        <w:t xml:space="preserve"> на закрытие лицевого счета заполняется следующим образом.</w:t>
      </w:r>
    </w:p>
    <w:p w:rsidR="005E170D" w:rsidRPr="00504590" w:rsidRDefault="0076112C" w:rsidP="00FA02D8">
      <w:pPr>
        <w:pStyle w:val="ConsPlusNormal"/>
        <w:spacing w:before="240"/>
        <w:ind w:firstLine="709"/>
        <w:jc w:val="both"/>
        <w:rPr>
          <w:sz w:val="28"/>
          <w:szCs w:val="28"/>
        </w:rPr>
      </w:pPr>
      <w:hyperlink w:anchor="Par1769" w:tooltip="ЗАЯВЛЕНИЕ" w:history="1">
        <w:r w:rsidR="005E170D" w:rsidRPr="00504590">
          <w:rPr>
            <w:sz w:val="28"/>
            <w:szCs w:val="28"/>
          </w:rPr>
          <w:t>Заявление</w:t>
        </w:r>
      </w:hyperlink>
      <w:r w:rsidR="005E170D" w:rsidRPr="00504590">
        <w:rPr>
          <w:sz w:val="28"/>
          <w:szCs w:val="28"/>
        </w:rPr>
        <w:t xml:space="preserve"> на закрытие лицевого счета заполняется клиентом (ликвидационной комиссией или уполномоченным сотрудником </w:t>
      </w:r>
      <w:r w:rsidR="00321080">
        <w:rPr>
          <w:sz w:val="28"/>
          <w:szCs w:val="28"/>
        </w:rPr>
        <w:t>Администрации</w:t>
      </w:r>
      <w:r w:rsidR="002C0EA5">
        <w:rPr>
          <w:sz w:val="28"/>
          <w:szCs w:val="28"/>
        </w:rPr>
        <w:t xml:space="preserve"> сельского поселения</w:t>
      </w:r>
      <w:r w:rsidR="005E170D" w:rsidRPr="00504590">
        <w:rPr>
          <w:sz w:val="28"/>
          <w:szCs w:val="28"/>
        </w:rPr>
        <w:t xml:space="preserve">) </w:t>
      </w:r>
      <w:r w:rsidR="005E170D" w:rsidRPr="00504590">
        <w:rPr>
          <w:sz w:val="28"/>
          <w:szCs w:val="28"/>
        </w:rPr>
        <w:lastRenderedPageBreak/>
        <w:t xml:space="preserve">за исключением части "Отметка </w:t>
      </w:r>
      <w:r w:rsidR="00F9035E">
        <w:rPr>
          <w:sz w:val="28"/>
          <w:szCs w:val="28"/>
        </w:rPr>
        <w:t xml:space="preserve">Администрации сельского поселения </w:t>
      </w:r>
      <w:proofErr w:type="spellStart"/>
      <w:r w:rsidR="006C3AA8">
        <w:rPr>
          <w:sz w:val="28"/>
          <w:szCs w:val="28"/>
        </w:rPr>
        <w:t>Ишеевский</w:t>
      </w:r>
      <w:proofErr w:type="spellEnd"/>
      <w:r w:rsidR="00F9035E">
        <w:rPr>
          <w:sz w:val="28"/>
          <w:szCs w:val="28"/>
        </w:rPr>
        <w:t xml:space="preserve"> сельсовет</w:t>
      </w:r>
      <w:r w:rsidR="001B68F4" w:rsidRPr="00504590">
        <w:rPr>
          <w:sz w:val="28"/>
          <w:szCs w:val="28"/>
        </w:rPr>
        <w:t xml:space="preserve"> муниципального района </w:t>
      </w:r>
      <w:proofErr w:type="spellStart"/>
      <w:r w:rsidR="000F5184">
        <w:rPr>
          <w:sz w:val="28"/>
          <w:szCs w:val="28"/>
        </w:rPr>
        <w:t>Ишимбайский</w:t>
      </w:r>
      <w:proofErr w:type="spellEnd"/>
      <w:r w:rsidR="001B68F4" w:rsidRPr="00504590">
        <w:rPr>
          <w:sz w:val="28"/>
          <w:szCs w:val="28"/>
        </w:rPr>
        <w:t xml:space="preserve"> район </w:t>
      </w:r>
      <w:r w:rsidR="005E170D" w:rsidRPr="00504590">
        <w:rPr>
          <w:sz w:val="28"/>
          <w:szCs w:val="28"/>
        </w:rPr>
        <w:t xml:space="preserve">Республики Башкортостан о закрытии лицевого счета N ______", которая заполняется </w:t>
      </w:r>
      <w:r w:rsidR="00321080">
        <w:rPr>
          <w:sz w:val="28"/>
          <w:szCs w:val="28"/>
        </w:rPr>
        <w:t>Администрацией</w:t>
      </w:r>
      <w:r w:rsidR="002C0EA5">
        <w:rPr>
          <w:sz w:val="28"/>
          <w:szCs w:val="28"/>
        </w:rPr>
        <w:t xml:space="preserve"> сельского поселения</w:t>
      </w:r>
      <w:r w:rsidR="005E170D"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наименовании формы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указывается номер лицевого счета, подлежащего закрытию.</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заголовочной части формы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клиентом указываются:</w:t>
      </w:r>
    </w:p>
    <w:p w:rsidR="005E170D" w:rsidRPr="00504590" w:rsidRDefault="005E170D" w:rsidP="00FA02D8">
      <w:pPr>
        <w:pStyle w:val="ConsPlusNormal"/>
        <w:spacing w:before="240"/>
        <w:ind w:firstLine="709"/>
        <w:jc w:val="both"/>
        <w:rPr>
          <w:sz w:val="28"/>
          <w:szCs w:val="28"/>
        </w:rPr>
      </w:pPr>
      <w:r w:rsidRPr="00504590">
        <w:rPr>
          <w:sz w:val="28"/>
          <w:szCs w:val="28"/>
        </w:rPr>
        <w:t>дата составления документа с отражением в кодовой зоне даты в формате "день, месяц, год" (00.00.0000);</w:t>
      </w:r>
    </w:p>
    <w:p w:rsidR="005E170D" w:rsidRPr="00504590" w:rsidRDefault="005E170D" w:rsidP="00FA02D8">
      <w:pPr>
        <w:pStyle w:val="ConsPlusNormal"/>
        <w:spacing w:before="240"/>
        <w:ind w:firstLine="709"/>
        <w:jc w:val="both"/>
        <w:rPr>
          <w:sz w:val="28"/>
          <w:szCs w:val="28"/>
        </w:rPr>
      </w:pPr>
      <w:r w:rsidRPr="00504590">
        <w:rPr>
          <w:sz w:val="28"/>
          <w:szCs w:val="28"/>
        </w:rPr>
        <w:t>по строке "Наименование клиента" - полное наименование клиента в соответствии с полным наименованием, указанным в его реестровой записи Сводного реестра (в случае наличия клиента в Сводном реестре), с отражением в кодовой зоне ИНН и КПП (для индивидуальных предпринимателей и физических лиц - производителей товаров, работ, услуг заполняется при наличии);</w:t>
      </w:r>
    </w:p>
    <w:p w:rsidR="005E170D" w:rsidRPr="00504590" w:rsidRDefault="005E170D" w:rsidP="00FA02D8">
      <w:pPr>
        <w:pStyle w:val="ConsPlusNormal"/>
        <w:spacing w:before="240"/>
        <w:ind w:firstLine="709"/>
        <w:jc w:val="both"/>
        <w:rPr>
          <w:sz w:val="28"/>
          <w:szCs w:val="28"/>
        </w:rPr>
      </w:pPr>
      <w:r w:rsidRPr="00504590">
        <w:rPr>
          <w:sz w:val="28"/>
          <w:szCs w:val="28"/>
        </w:rPr>
        <w:t>по строке "Наименование иного получателя бюджетных средств" - полное наименование иного получателя бюджетных средств в соответствии с реестровой записью Сводного реестра, с отражением в кодовой зоне ИНН и КПП;</w:t>
      </w:r>
    </w:p>
    <w:p w:rsidR="005E170D" w:rsidRPr="00504590" w:rsidRDefault="005E170D" w:rsidP="00FA02D8">
      <w:pPr>
        <w:pStyle w:val="ConsPlusNormal"/>
        <w:spacing w:before="240"/>
        <w:ind w:firstLine="709"/>
        <w:jc w:val="both"/>
        <w:rPr>
          <w:sz w:val="28"/>
          <w:szCs w:val="28"/>
        </w:rPr>
      </w:pPr>
      <w:r w:rsidRPr="00504590">
        <w:rPr>
          <w:sz w:val="28"/>
          <w:szCs w:val="28"/>
        </w:rPr>
        <w:t xml:space="preserve">Строка "Наименование иного получателя бюджетных средств" заполняется главным распорядителем (распорядителем) бюджетных средств в случае оформления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иному получателю бюджетных средств. При этом строка "Наименование клиента" и соответствующая кодовая зона не заполняются;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строке "Наименование главного распорядителя бюджетных средств, главного администратора источников финансирования </w:t>
      </w:r>
      <w:r w:rsidR="002C0EA5">
        <w:rPr>
          <w:sz w:val="28"/>
          <w:szCs w:val="28"/>
        </w:rPr>
        <w:t>дефицита бюджета</w:t>
      </w:r>
      <w:r w:rsidRPr="00504590">
        <w:rPr>
          <w:sz w:val="28"/>
          <w:szCs w:val="28"/>
        </w:rPr>
        <w:t xml:space="preserve">" указывается полное наименование главного распорядителя бюджетных средств, главного администратора источников финансирования </w:t>
      </w:r>
      <w:r w:rsidR="002C0EA5">
        <w:rPr>
          <w:sz w:val="28"/>
          <w:szCs w:val="28"/>
        </w:rPr>
        <w:t>дефицита бюджета</w:t>
      </w:r>
      <w:r w:rsidRPr="00504590">
        <w:rPr>
          <w:sz w:val="28"/>
          <w:szCs w:val="28"/>
        </w:rPr>
        <w:t xml:space="preserve">, в ведении которых находится клиент, указанное в соответствующей реестровой записи Сводного реестра, с отражением в кодовой зоне кода главы по бюджетной классификации. При формировании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бюджетным (автономным) учреждением, получателем средств из </w:t>
      </w:r>
      <w:r w:rsidR="002C0EA5">
        <w:rPr>
          <w:sz w:val="28"/>
          <w:szCs w:val="28"/>
        </w:rPr>
        <w:t xml:space="preserve">бюджета </w:t>
      </w:r>
      <w:r w:rsidRPr="00504590">
        <w:rPr>
          <w:sz w:val="28"/>
          <w:szCs w:val="28"/>
        </w:rPr>
        <w:t>данная строка не заполняется;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строке "Наименование вышестоящего участника бюджетного процесса (вышестоящей организации)" - полное наименование вышестоящего участника бюджетного процесса, в ведении которого находится клиент, указанное в соответствующей реестровой записи Сводного реестра, либо полное наименование вышестоящего учреждения (вышестоящей организации) в случае формирования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обособленным подразделением бюджетного (автономного) учреждения, получателя средств из </w:t>
      </w:r>
      <w:r w:rsidR="002C0EA5">
        <w:rPr>
          <w:sz w:val="28"/>
          <w:szCs w:val="28"/>
        </w:rPr>
        <w:t>бюджета</w:t>
      </w:r>
      <w:r w:rsidRPr="00504590">
        <w:rPr>
          <w:sz w:val="28"/>
          <w:szCs w:val="28"/>
        </w:rPr>
        <w:t xml:space="preserve">. Строка не заполняется в случае, если клиент является главным распорядителем бюджетных средств, главным администратором источников финансирования </w:t>
      </w:r>
      <w:r w:rsidR="002C0EA5">
        <w:rPr>
          <w:sz w:val="28"/>
          <w:szCs w:val="28"/>
        </w:rPr>
        <w:t>дефицита бюджета</w:t>
      </w:r>
      <w:r w:rsidRPr="00504590">
        <w:rPr>
          <w:sz w:val="28"/>
          <w:szCs w:val="28"/>
        </w:rPr>
        <w:t xml:space="preserve">, а также </w:t>
      </w:r>
      <w:r w:rsidRPr="00504590">
        <w:rPr>
          <w:sz w:val="28"/>
          <w:szCs w:val="28"/>
        </w:rPr>
        <w:lastRenderedPageBreak/>
        <w:t xml:space="preserve">получателем средств из </w:t>
      </w:r>
      <w:r w:rsidR="002C0EA5">
        <w:rPr>
          <w:sz w:val="28"/>
          <w:szCs w:val="28"/>
        </w:rPr>
        <w:t>бюджета</w:t>
      </w:r>
      <w:r w:rsidRPr="00504590">
        <w:rPr>
          <w:sz w:val="28"/>
          <w:szCs w:val="28"/>
        </w:rPr>
        <w:t>, бюджетным (автономным) учреждением;</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строке "Финансовый орган" - полное наименование </w:t>
      </w:r>
      <w:r w:rsidR="00321080">
        <w:rPr>
          <w:sz w:val="28"/>
          <w:szCs w:val="28"/>
        </w:rPr>
        <w:t>Администрации сельского поселения</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Содержательная часть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заполняется следующим образом:</w:t>
      </w:r>
    </w:p>
    <w:p w:rsidR="005E170D" w:rsidRPr="00504590" w:rsidRDefault="005E170D" w:rsidP="00FA02D8">
      <w:pPr>
        <w:pStyle w:val="ConsPlusNormal"/>
        <w:spacing w:before="240"/>
        <w:ind w:firstLine="709"/>
        <w:jc w:val="both"/>
        <w:rPr>
          <w:sz w:val="28"/>
          <w:szCs w:val="28"/>
        </w:rPr>
      </w:pPr>
      <w:r w:rsidRPr="00504590">
        <w:rPr>
          <w:sz w:val="28"/>
          <w:szCs w:val="28"/>
        </w:rPr>
        <w:t>В заявительной записи о закрытии лицевого счета указывается вид лицевого счета, подлежащего закрытию, с отражением в кодовой зоне кода соответствующего вида лицевого счета, а также наименование, номер и дата документа - основания для закрытия лицевого счета и иная информация о причине закрытия лицевого счета клиента.</w:t>
      </w:r>
    </w:p>
    <w:p w:rsidR="005E170D" w:rsidRPr="00504590" w:rsidRDefault="005E170D" w:rsidP="00FA02D8">
      <w:pPr>
        <w:pStyle w:val="ConsPlusNormal"/>
        <w:spacing w:before="240"/>
        <w:ind w:firstLine="709"/>
        <w:jc w:val="both"/>
        <w:rPr>
          <w:sz w:val="28"/>
          <w:szCs w:val="28"/>
        </w:rPr>
      </w:pPr>
      <w:r w:rsidRPr="00504590">
        <w:rPr>
          <w:sz w:val="28"/>
          <w:szCs w:val="28"/>
        </w:rPr>
        <w:t>В заявительной надписи "Прошу сообщить о закрытии лицевого счета на адрес электронной почты" указывается адрес электронной почты.</w:t>
      </w:r>
    </w:p>
    <w:p w:rsidR="005E170D" w:rsidRPr="00504590" w:rsidRDefault="005E170D" w:rsidP="00FA02D8">
      <w:pPr>
        <w:pStyle w:val="ConsPlusNormal"/>
        <w:spacing w:before="240"/>
        <w:ind w:firstLine="709"/>
        <w:jc w:val="both"/>
        <w:rPr>
          <w:sz w:val="28"/>
          <w:szCs w:val="28"/>
        </w:rPr>
      </w:pPr>
      <w:r w:rsidRPr="00504590">
        <w:rPr>
          <w:sz w:val="28"/>
          <w:szCs w:val="28"/>
        </w:rPr>
        <w:t xml:space="preserve">Указывается перечень документов, представленных вместе с </w:t>
      </w:r>
      <w:hyperlink w:anchor="Par1769" w:tooltip="ЗАЯВЛЕНИЕ" w:history="1">
        <w:r w:rsidRPr="00504590">
          <w:rPr>
            <w:sz w:val="28"/>
            <w:szCs w:val="28"/>
          </w:rPr>
          <w:t>Заявлением</w:t>
        </w:r>
      </w:hyperlink>
      <w:r w:rsidRPr="00504590">
        <w:rPr>
          <w:sz w:val="28"/>
          <w:szCs w:val="28"/>
        </w:rPr>
        <w:t xml:space="preserve"> на закрытие лицевого счета по номеру приложений.</w:t>
      </w:r>
    </w:p>
    <w:p w:rsidR="005E170D" w:rsidRPr="00504590" w:rsidRDefault="005E170D" w:rsidP="00FA02D8">
      <w:pPr>
        <w:pStyle w:val="ConsPlusNormal"/>
        <w:spacing w:before="240"/>
        <w:ind w:firstLine="709"/>
        <w:jc w:val="both"/>
        <w:rPr>
          <w:sz w:val="28"/>
          <w:szCs w:val="28"/>
        </w:rPr>
      </w:pPr>
      <w:r w:rsidRPr="00504590">
        <w:rPr>
          <w:sz w:val="28"/>
          <w:szCs w:val="28"/>
        </w:rPr>
        <w:t>Раздел "Реквизиты для перечисления средств, поступивших после закрытия лицевого счета" заполняется следующим образом:</w:t>
      </w:r>
    </w:p>
    <w:p w:rsidR="005E170D" w:rsidRPr="00504590" w:rsidRDefault="005E170D" w:rsidP="00FA02D8">
      <w:pPr>
        <w:pStyle w:val="ConsPlusNormal"/>
        <w:spacing w:before="240"/>
        <w:ind w:firstLine="709"/>
        <w:jc w:val="both"/>
        <w:rPr>
          <w:sz w:val="28"/>
          <w:szCs w:val="28"/>
        </w:rPr>
      </w:pPr>
      <w:r w:rsidRPr="00504590">
        <w:rPr>
          <w:sz w:val="28"/>
          <w:szCs w:val="28"/>
        </w:rPr>
        <w:t>в графе 1 указываются реквизиты счета для перечисления средств, поступивших после закрытия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в графах 2, 3, 4 указываются соответственно наименование, БИК, корреспондентский счет (единый казначейский счет) банка, кредитной организации (органа Федерального казначейства), в котором открыт счет.</w:t>
      </w:r>
    </w:p>
    <w:p w:rsidR="005E170D" w:rsidRPr="00504590" w:rsidRDefault="005E170D" w:rsidP="00FA02D8">
      <w:pPr>
        <w:pStyle w:val="ConsPlusNormal"/>
        <w:spacing w:before="240"/>
        <w:ind w:firstLine="709"/>
        <w:jc w:val="both"/>
        <w:rPr>
          <w:sz w:val="28"/>
          <w:szCs w:val="28"/>
        </w:rPr>
      </w:pPr>
      <w:r w:rsidRPr="00504590">
        <w:rPr>
          <w:sz w:val="28"/>
          <w:szCs w:val="28"/>
        </w:rPr>
        <w:t xml:space="preserve">Возможность перечисления средств, поступивших после закрытия лицевого счета, по реквизитам, указанным в </w:t>
      </w:r>
      <w:hyperlink w:anchor="Par1769" w:tooltip="ЗАЯВЛЕНИЕ" w:history="1">
        <w:r w:rsidRPr="00504590">
          <w:rPr>
            <w:sz w:val="28"/>
            <w:szCs w:val="28"/>
          </w:rPr>
          <w:t>Заявлении</w:t>
        </w:r>
      </w:hyperlink>
      <w:r w:rsidRPr="00504590">
        <w:rPr>
          <w:sz w:val="28"/>
          <w:szCs w:val="28"/>
        </w:rPr>
        <w:t xml:space="preserve"> на закрытие лицевого счета, должна быть подтверждена решением соответствующего вышестоящего участника бюджетного процесса, учредителя бюджетного (автономного) учреждения, вышестоящего учреждения, вышестоящей организации. Документ, подтверждающий данное решение, должен быть приложен к Заявлению на закрытие лицевого счета с указанием его в качестве приложения.</w:t>
      </w:r>
    </w:p>
    <w:p w:rsidR="005E170D" w:rsidRPr="00504590" w:rsidRDefault="0076112C" w:rsidP="00FA02D8">
      <w:pPr>
        <w:pStyle w:val="ConsPlusNormal"/>
        <w:spacing w:before="240"/>
        <w:ind w:firstLine="709"/>
        <w:jc w:val="both"/>
        <w:rPr>
          <w:sz w:val="28"/>
          <w:szCs w:val="28"/>
        </w:rPr>
      </w:pPr>
      <w:hyperlink w:anchor="Par1769" w:tooltip="ЗАЯВЛЕНИЕ" w:history="1">
        <w:r w:rsidR="005E170D" w:rsidRPr="00504590">
          <w:rPr>
            <w:sz w:val="28"/>
            <w:szCs w:val="28"/>
          </w:rPr>
          <w:t>Заявление</w:t>
        </w:r>
      </w:hyperlink>
      <w:r w:rsidR="005E170D" w:rsidRPr="00504590">
        <w:rPr>
          <w:sz w:val="28"/>
          <w:szCs w:val="28"/>
        </w:rPr>
        <w:t xml:space="preserve"> на закрытие лицевого счета подписывается руководителем и главным бухгалтером клиента (уполномоченными руководителем лицами с указанием должностей), с указанием расшифровок подписей, содержащих фамилии и инициалы, даты подписания Заявления на закрытие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оформления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уполномоченным сотрудником </w:t>
      </w:r>
      <w:r w:rsidR="00321080">
        <w:rPr>
          <w:sz w:val="28"/>
          <w:szCs w:val="28"/>
        </w:rPr>
        <w:t>Администрации</w:t>
      </w:r>
      <w:r w:rsidR="002C0EA5">
        <w:rPr>
          <w:sz w:val="28"/>
          <w:szCs w:val="28"/>
        </w:rPr>
        <w:t xml:space="preserve"> сельского поселения </w:t>
      </w:r>
      <w:r w:rsidRPr="00504590">
        <w:rPr>
          <w:sz w:val="28"/>
          <w:szCs w:val="28"/>
        </w:rPr>
        <w:t xml:space="preserve">Заявление на закрытие лицевого счета в заявительной части </w:t>
      </w:r>
      <w:r w:rsidR="0059030C" w:rsidRPr="00504590">
        <w:rPr>
          <w:sz w:val="28"/>
          <w:szCs w:val="28"/>
        </w:rPr>
        <w:t>гл</w:t>
      </w:r>
      <w:r w:rsidR="00FD69CE" w:rsidRPr="00504590">
        <w:rPr>
          <w:sz w:val="28"/>
          <w:szCs w:val="28"/>
        </w:rPr>
        <w:t>ав</w:t>
      </w:r>
      <w:r w:rsidR="00321080">
        <w:rPr>
          <w:sz w:val="28"/>
          <w:szCs w:val="28"/>
        </w:rPr>
        <w:t>ой</w:t>
      </w:r>
      <w:r w:rsidR="00FD69CE" w:rsidRPr="00504590">
        <w:rPr>
          <w:sz w:val="28"/>
          <w:szCs w:val="28"/>
        </w:rPr>
        <w:t xml:space="preserve"> </w:t>
      </w:r>
      <w:r w:rsidR="00F9035E">
        <w:rPr>
          <w:sz w:val="28"/>
          <w:szCs w:val="28"/>
        </w:rPr>
        <w:t>сельского поселения</w:t>
      </w:r>
      <w:r w:rsidR="00FD69CE" w:rsidRPr="00504590">
        <w:rPr>
          <w:sz w:val="28"/>
          <w:szCs w:val="28"/>
        </w:rPr>
        <w:t xml:space="preserve">, </w:t>
      </w:r>
      <w:r w:rsidRPr="00504590">
        <w:rPr>
          <w:sz w:val="28"/>
          <w:szCs w:val="28"/>
        </w:rPr>
        <w:t>(или иным уполномоченным лицом) не подписывается.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Отметка </w:t>
      </w:r>
      <w:r w:rsidR="00F9035E">
        <w:rPr>
          <w:sz w:val="28"/>
          <w:szCs w:val="28"/>
        </w:rPr>
        <w:t xml:space="preserve">Администрации сельского поселения </w:t>
      </w:r>
      <w:proofErr w:type="spellStart"/>
      <w:r w:rsidR="006C3AA8">
        <w:rPr>
          <w:sz w:val="28"/>
          <w:szCs w:val="28"/>
        </w:rPr>
        <w:t>Ишеевский</w:t>
      </w:r>
      <w:proofErr w:type="spellEnd"/>
      <w:r w:rsidR="00F9035E">
        <w:rPr>
          <w:sz w:val="28"/>
          <w:szCs w:val="28"/>
        </w:rPr>
        <w:t xml:space="preserve"> сельсовет</w:t>
      </w:r>
      <w:r w:rsidR="001B68F4" w:rsidRPr="00504590">
        <w:rPr>
          <w:sz w:val="28"/>
          <w:szCs w:val="28"/>
        </w:rPr>
        <w:t xml:space="preserve"> муниципального </w:t>
      </w:r>
      <w:proofErr w:type="gramStart"/>
      <w:r w:rsidR="001B68F4" w:rsidRPr="00504590">
        <w:rPr>
          <w:sz w:val="28"/>
          <w:szCs w:val="28"/>
        </w:rPr>
        <w:t xml:space="preserve">района  </w:t>
      </w:r>
      <w:proofErr w:type="spellStart"/>
      <w:r w:rsidR="000F5184">
        <w:rPr>
          <w:sz w:val="28"/>
          <w:szCs w:val="28"/>
        </w:rPr>
        <w:t>Ишимбайский</w:t>
      </w:r>
      <w:proofErr w:type="spellEnd"/>
      <w:proofErr w:type="gramEnd"/>
      <w:r w:rsidR="00E348E4" w:rsidRPr="00504590">
        <w:rPr>
          <w:sz w:val="28"/>
          <w:szCs w:val="28"/>
        </w:rPr>
        <w:t xml:space="preserve"> </w:t>
      </w:r>
      <w:r w:rsidR="001B68F4" w:rsidRPr="00504590">
        <w:rPr>
          <w:sz w:val="28"/>
          <w:szCs w:val="28"/>
        </w:rPr>
        <w:t xml:space="preserve">район </w:t>
      </w:r>
      <w:r w:rsidR="00400F96" w:rsidRPr="00504590">
        <w:rPr>
          <w:sz w:val="28"/>
          <w:szCs w:val="28"/>
        </w:rPr>
        <w:t>Республики Башкортостан</w:t>
      </w:r>
      <w:r w:rsidRPr="00504590">
        <w:rPr>
          <w:sz w:val="28"/>
          <w:szCs w:val="28"/>
        </w:rPr>
        <w:t xml:space="preserve"> о закрытии </w:t>
      </w:r>
      <w:r w:rsidRPr="00504590">
        <w:rPr>
          <w:sz w:val="28"/>
          <w:szCs w:val="28"/>
        </w:rPr>
        <w:lastRenderedPageBreak/>
        <w:t>лицевого счета заполняется следующим образом.</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отметке </w:t>
      </w:r>
      <w:r w:rsidR="00F9035E">
        <w:rPr>
          <w:sz w:val="28"/>
          <w:szCs w:val="28"/>
        </w:rPr>
        <w:t xml:space="preserve">Администрации сельского поселения </w:t>
      </w:r>
      <w:proofErr w:type="spellStart"/>
      <w:r w:rsidR="006C3AA8">
        <w:rPr>
          <w:sz w:val="28"/>
          <w:szCs w:val="28"/>
        </w:rPr>
        <w:t>Ишеевский</w:t>
      </w:r>
      <w:proofErr w:type="spellEnd"/>
      <w:r w:rsidR="00F9035E">
        <w:rPr>
          <w:sz w:val="28"/>
          <w:szCs w:val="28"/>
        </w:rPr>
        <w:t xml:space="preserve"> сельсовет</w:t>
      </w:r>
      <w:r w:rsidR="001B68F4" w:rsidRPr="00504590">
        <w:rPr>
          <w:sz w:val="28"/>
          <w:szCs w:val="28"/>
        </w:rPr>
        <w:t xml:space="preserve"> муниципального района  </w:t>
      </w:r>
      <w:proofErr w:type="spellStart"/>
      <w:r w:rsidR="000F5184">
        <w:rPr>
          <w:sz w:val="28"/>
          <w:szCs w:val="28"/>
        </w:rPr>
        <w:t>Ишимбайский</w:t>
      </w:r>
      <w:proofErr w:type="spellEnd"/>
      <w:r w:rsidR="00E348E4" w:rsidRPr="00504590">
        <w:rPr>
          <w:sz w:val="28"/>
          <w:szCs w:val="28"/>
        </w:rPr>
        <w:t xml:space="preserve"> </w:t>
      </w:r>
      <w:r w:rsidR="001B68F4" w:rsidRPr="00504590">
        <w:rPr>
          <w:sz w:val="28"/>
          <w:szCs w:val="28"/>
        </w:rPr>
        <w:t xml:space="preserve">район </w:t>
      </w:r>
      <w:r w:rsidR="00400F96" w:rsidRPr="00504590">
        <w:rPr>
          <w:sz w:val="28"/>
          <w:szCs w:val="28"/>
        </w:rPr>
        <w:t>Республики Башкортостан</w:t>
      </w:r>
      <w:r w:rsidRPr="00504590">
        <w:rPr>
          <w:sz w:val="28"/>
          <w:szCs w:val="28"/>
        </w:rPr>
        <w:t xml:space="preserve"> о закрытии лицевого счета указывается номер лицевого счета, который был закрыт в соответствии с </w:t>
      </w:r>
      <w:hyperlink w:anchor="Par1769" w:tooltip="ЗАЯВЛЕНИЕ" w:history="1">
        <w:r w:rsidRPr="00504590">
          <w:rPr>
            <w:sz w:val="28"/>
            <w:szCs w:val="28"/>
          </w:rPr>
          <w:t>Заявлением</w:t>
        </w:r>
      </w:hyperlink>
      <w:r w:rsidRPr="00504590">
        <w:rPr>
          <w:sz w:val="28"/>
          <w:szCs w:val="28"/>
        </w:rPr>
        <w:t xml:space="preserve"> на закрытие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Отметка </w:t>
      </w:r>
      <w:r w:rsidR="00F9035E">
        <w:rPr>
          <w:sz w:val="28"/>
          <w:szCs w:val="28"/>
        </w:rPr>
        <w:t xml:space="preserve">Администрации сельского поселения </w:t>
      </w:r>
      <w:proofErr w:type="spellStart"/>
      <w:r w:rsidR="006C3AA8">
        <w:rPr>
          <w:sz w:val="28"/>
          <w:szCs w:val="28"/>
        </w:rPr>
        <w:t>Ишеевский</w:t>
      </w:r>
      <w:proofErr w:type="spellEnd"/>
      <w:r w:rsidR="00F9035E">
        <w:rPr>
          <w:sz w:val="28"/>
          <w:szCs w:val="28"/>
        </w:rPr>
        <w:t xml:space="preserve"> сельсовет</w:t>
      </w:r>
      <w:r w:rsidR="001B68F4" w:rsidRPr="00504590">
        <w:rPr>
          <w:sz w:val="28"/>
          <w:szCs w:val="28"/>
        </w:rPr>
        <w:t xml:space="preserve"> муниципального района </w:t>
      </w:r>
      <w:proofErr w:type="spellStart"/>
      <w:r w:rsidR="000F5184">
        <w:rPr>
          <w:sz w:val="28"/>
          <w:szCs w:val="28"/>
        </w:rPr>
        <w:t>Ишимбайский</w:t>
      </w:r>
      <w:proofErr w:type="spellEnd"/>
      <w:r w:rsidR="001B68F4" w:rsidRPr="00504590">
        <w:rPr>
          <w:sz w:val="28"/>
          <w:szCs w:val="28"/>
        </w:rPr>
        <w:t xml:space="preserve"> район </w:t>
      </w:r>
      <w:r w:rsidR="00400F96" w:rsidRPr="00504590">
        <w:rPr>
          <w:sz w:val="28"/>
          <w:szCs w:val="28"/>
        </w:rPr>
        <w:t>Республики Башкортостан</w:t>
      </w:r>
      <w:r w:rsidRPr="00504590">
        <w:rPr>
          <w:sz w:val="28"/>
          <w:szCs w:val="28"/>
        </w:rPr>
        <w:t xml:space="preserve"> о закрытии лицевого счета подписывается:</w:t>
      </w:r>
    </w:p>
    <w:p w:rsidR="005E170D" w:rsidRPr="00504590" w:rsidRDefault="00321080" w:rsidP="00FA02D8">
      <w:pPr>
        <w:pStyle w:val="ConsPlusNormal"/>
        <w:spacing w:before="240"/>
        <w:ind w:firstLine="709"/>
        <w:jc w:val="both"/>
        <w:rPr>
          <w:sz w:val="28"/>
          <w:szCs w:val="28"/>
        </w:rPr>
      </w:pPr>
      <w:r>
        <w:rPr>
          <w:sz w:val="28"/>
          <w:szCs w:val="28"/>
        </w:rPr>
        <w:t>главой</w:t>
      </w:r>
      <w:r w:rsidR="00400F96" w:rsidRPr="00504590">
        <w:rPr>
          <w:sz w:val="28"/>
          <w:szCs w:val="28"/>
        </w:rPr>
        <w:t xml:space="preserve"> </w:t>
      </w:r>
      <w:r w:rsidR="00F9035E">
        <w:rPr>
          <w:sz w:val="28"/>
          <w:szCs w:val="28"/>
        </w:rPr>
        <w:t xml:space="preserve">сельского поселения </w:t>
      </w:r>
      <w:proofErr w:type="spellStart"/>
      <w:r w:rsidR="006C3AA8">
        <w:rPr>
          <w:sz w:val="28"/>
          <w:szCs w:val="28"/>
        </w:rPr>
        <w:t>Ишеевский</w:t>
      </w:r>
      <w:proofErr w:type="spellEnd"/>
      <w:r w:rsidR="00F9035E">
        <w:rPr>
          <w:sz w:val="28"/>
          <w:szCs w:val="28"/>
        </w:rPr>
        <w:t xml:space="preserve"> сельсовет</w:t>
      </w:r>
      <w:r>
        <w:rPr>
          <w:sz w:val="28"/>
          <w:szCs w:val="28"/>
        </w:rPr>
        <w:t xml:space="preserve"> </w:t>
      </w:r>
      <w:r w:rsidR="001B68F4" w:rsidRPr="00504590">
        <w:rPr>
          <w:sz w:val="28"/>
          <w:szCs w:val="28"/>
        </w:rPr>
        <w:t xml:space="preserve">муниципального района </w:t>
      </w:r>
      <w:proofErr w:type="spellStart"/>
      <w:r w:rsidR="000F5184">
        <w:rPr>
          <w:sz w:val="28"/>
          <w:szCs w:val="28"/>
        </w:rPr>
        <w:t>Ишимбайский</w:t>
      </w:r>
      <w:proofErr w:type="spellEnd"/>
      <w:r w:rsidR="00E348E4" w:rsidRPr="00504590">
        <w:rPr>
          <w:sz w:val="28"/>
          <w:szCs w:val="28"/>
        </w:rPr>
        <w:t xml:space="preserve"> </w:t>
      </w:r>
      <w:proofErr w:type="gramStart"/>
      <w:r w:rsidR="00E348E4" w:rsidRPr="00504590">
        <w:rPr>
          <w:sz w:val="28"/>
          <w:szCs w:val="28"/>
        </w:rPr>
        <w:t>район</w:t>
      </w:r>
      <w:r w:rsidR="001B68F4" w:rsidRPr="00504590">
        <w:rPr>
          <w:sz w:val="28"/>
          <w:szCs w:val="28"/>
        </w:rPr>
        <w:t xml:space="preserve"> </w:t>
      </w:r>
      <w:r w:rsidR="00400F96" w:rsidRPr="00504590">
        <w:rPr>
          <w:sz w:val="28"/>
          <w:szCs w:val="28"/>
        </w:rPr>
        <w:t xml:space="preserve"> Республики</w:t>
      </w:r>
      <w:proofErr w:type="gramEnd"/>
      <w:r w:rsidR="00400F96" w:rsidRPr="00504590">
        <w:rPr>
          <w:sz w:val="28"/>
          <w:szCs w:val="28"/>
        </w:rPr>
        <w:t xml:space="preserve"> Башкортостан </w:t>
      </w:r>
      <w:r w:rsidR="005E170D" w:rsidRPr="00504590">
        <w:rPr>
          <w:sz w:val="28"/>
          <w:szCs w:val="28"/>
        </w:rPr>
        <w:t>(или иным уполномоченным лицом) с указанием расшифровки подписи, содержащей фамилию и инициалы;</w:t>
      </w:r>
    </w:p>
    <w:p w:rsidR="005E170D" w:rsidRPr="00504590" w:rsidRDefault="005E170D" w:rsidP="00FA02D8">
      <w:pPr>
        <w:pStyle w:val="ConsPlusNormal"/>
        <w:spacing w:before="240"/>
        <w:ind w:firstLine="709"/>
        <w:jc w:val="both"/>
        <w:rPr>
          <w:sz w:val="28"/>
          <w:szCs w:val="28"/>
        </w:rPr>
      </w:pPr>
      <w:r w:rsidRPr="00504590">
        <w:rPr>
          <w:sz w:val="28"/>
          <w:szCs w:val="28"/>
        </w:rPr>
        <w:t>ответственным исполнителем с указанием его должности, расшифровки подписи, содержащей фамилию и инициалы, номера телефона и дата закрытия лицевого счета.</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 xml:space="preserve">Порядок и сроки проверки </w:t>
      </w:r>
      <w:r w:rsidR="00CB204F">
        <w:rPr>
          <w:rFonts w:ascii="Times New Roman" w:hAnsi="Times New Roman" w:cs="Times New Roman"/>
          <w:b w:val="0"/>
          <w:sz w:val="28"/>
          <w:szCs w:val="28"/>
        </w:rPr>
        <w:t>Администрацией сельского поселения</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документов, необходимых для закрытия лицевых счетов</w:t>
      </w:r>
    </w:p>
    <w:p w:rsidR="005E170D" w:rsidRPr="00504590" w:rsidRDefault="005E170D" w:rsidP="00FA02D8">
      <w:pPr>
        <w:pStyle w:val="ConsPlusNormal"/>
        <w:ind w:firstLine="709"/>
        <w:jc w:val="center"/>
        <w:rPr>
          <w:sz w:val="28"/>
          <w:szCs w:val="28"/>
        </w:rPr>
      </w:pPr>
    </w:p>
    <w:bookmarkStart w:id="13" w:name="Par366"/>
    <w:bookmarkEnd w:id="13"/>
    <w:p w:rsidR="005E170D" w:rsidRPr="00504590" w:rsidRDefault="005E170D" w:rsidP="00FA02D8">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32</w:t>
      </w:r>
      <w:r w:rsidRPr="00504590">
        <w:rPr>
          <w:sz w:val="28"/>
          <w:szCs w:val="28"/>
        </w:rPr>
        <w:fldChar w:fldCharType="end"/>
      </w:r>
      <w:r w:rsidRPr="00504590">
        <w:rPr>
          <w:sz w:val="28"/>
          <w:szCs w:val="28"/>
        </w:rPr>
        <w:t xml:space="preserve">. </w:t>
      </w:r>
      <w:r w:rsidR="00321080">
        <w:rPr>
          <w:sz w:val="28"/>
          <w:szCs w:val="28"/>
        </w:rPr>
        <w:t>Администрация</w:t>
      </w:r>
      <w:r w:rsidR="002C0EA5">
        <w:rPr>
          <w:sz w:val="28"/>
          <w:szCs w:val="28"/>
        </w:rPr>
        <w:t xml:space="preserve"> сельского поселения </w:t>
      </w:r>
      <w:r w:rsidRPr="00504590">
        <w:rPr>
          <w:sz w:val="28"/>
          <w:szCs w:val="28"/>
        </w:rPr>
        <w:t xml:space="preserve">осуществляет проверку реквизитов, предусмотренных к заполнению клиентом при представлении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в соответствии с </w:t>
      </w:r>
      <w:hyperlink w:anchor="Par332" w:tooltip="31. Заявление на закрытие лицевого счета заполняется следующим образом." w:history="1">
        <w:r w:rsidRPr="00504590">
          <w:rPr>
            <w:sz w:val="28"/>
            <w:szCs w:val="28"/>
          </w:rPr>
          <w:t>пунктом 31</w:t>
        </w:r>
      </w:hyperlink>
      <w:r w:rsidRPr="00504590">
        <w:rPr>
          <w:sz w:val="28"/>
          <w:szCs w:val="28"/>
        </w:rPr>
        <w:t xml:space="preserve"> настоящего Порядка, а также их соответствие документам, представленным вместе с Заявлением на закрытие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приеме документов на закрытие соответствующего лицевого счета клиенту </w:t>
      </w:r>
      <w:r w:rsidR="00321080">
        <w:rPr>
          <w:sz w:val="28"/>
          <w:szCs w:val="28"/>
        </w:rPr>
        <w:t>Администрация</w:t>
      </w:r>
      <w:r w:rsidR="002C0EA5">
        <w:rPr>
          <w:sz w:val="28"/>
          <w:szCs w:val="28"/>
        </w:rPr>
        <w:t xml:space="preserve"> сельского поселения </w:t>
      </w:r>
      <w:r w:rsidRPr="00504590">
        <w:rPr>
          <w:sz w:val="28"/>
          <w:szCs w:val="28"/>
        </w:rPr>
        <w:t>также проверяет:</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соответствие формы представленного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форме согласно приложению N 6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наличие полного пакета документов, необходимых для закрытия соответствующего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Наличие исправлений в представленных </w:t>
      </w:r>
      <w:r w:rsidR="008C6C15">
        <w:rPr>
          <w:sz w:val="28"/>
          <w:szCs w:val="28"/>
        </w:rPr>
        <w:t>в Администрацию сельского поселения</w:t>
      </w:r>
      <w:r w:rsidRPr="00504590">
        <w:rPr>
          <w:sz w:val="28"/>
          <w:szCs w:val="28"/>
        </w:rPr>
        <w:t xml:space="preserve"> документах на закрытие лицевого счета не допускается.</w:t>
      </w:r>
    </w:p>
    <w:p w:rsidR="005E170D" w:rsidRPr="00504590" w:rsidRDefault="0076112C" w:rsidP="00FA02D8">
      <w:pPr>
        <w:pStyle w:val="ConsPlusNormal"/>
        <w:spacing w:before="240"/>
        <w:ind w:firstLine="709"/>
        <w:jc w:val="both"/>
        <w:rPr>
          <w:sz w:val="28"/>
          <w:szCs w:val="28"/>
        </w:rPr>
      </w:pPr>
      <w:hyperlink r:id="rId38" w:history="1">
        <w:r w:rsidR="005E170D" w:rsidRPr="00504590">
          <w:rPr>
            <w:sz w:val="28"/>
            <w:szCs w:val="28"/>
          </w:rPr>
          <w:t>33</w:t>
        </w:r>
      </w:hyperlink>
      <w:r w:rsidR="005E170D" w:rsidRPr="00504590">
        <w:rPr>
          <w:sz w:val="28"/>
          <w:szCs w:val="28"/>
        </w:rPr>
        <w:t xml:space="preserve">. Проверка представленных документов, необходимых для закрытия лицевого счета, осуществляется </w:t>
      </w:r>
      <w:r w:rsidR="00321080">
        <w:rPr>
          <w:sz w:val="28"/>
          <w:szCs w:val="28"/>
        </w:rPr>
        <w:t>Администрацией</w:t>
      </w:r>
      <w:r w:rsidR="002C0EA5">
        <w:rPr>
          <w:sz w:val="28"/>
          <w:szCs w:val="28"/>
        </w:rPr>
        <w:t xml:space="preserve"> сельского поселения </w:t>
      </w:r>
      <w:r w:rsidR="005E170D" w:rsidRPr="00504590">
        <w:rPr>
          <w:sz w:val="28"/>
          <w:szCs w:val="28"/>
        </w:rPr>
        <w:t>в течение пяти рабочих дней после их поступления.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Проверенные документы, соответствующие установленным </w:t>
      </w:r>
      <w:hyperlink w:anchor="Par366"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history="1">
        <w:r w:rsidRPr="00504590">
          <w:rPr>
            <w:sz w:val="28"/>
            <w:szCs w:val="28"/>
          </w:rPr>
          <w:t>пунктом 32</w:t>
        </w:r>
      </w:hyperlink>
      <w:r w:rsidRPr="00504590">
        <w:rPr>
          <w:sz w:val="28"/>
          <w:szCs w:val="28"/>
        </w:rPr>
        <w:t xml:space="preserve"> настоящего Порядка требованиям, хранятся в деле клиента.</w:t>
      </w:r>
    </w:p>
    <w:p w:rsidR="005E170D" w:rsidRPr="00504590" w:rsidRDefault="0076112C" w:rsidP="00FA02D8">
      <w:pPr>
        <w:pStyle w:val="ConsPlusNormal"/>
        <w:spacing w:before="240"/>
        <w:ind w:firstLine="709"/>
        <w:jc w:val="both"/>
        <w:rPr>
          <w:sz w:val="28"/>
          <w:szCs w:val="28"/>
        </w:rPr>
      </w:pPr>
      <w:hyperlink r:id="rId39" w:history="1">
        <w:r w:rsidR="005E170D" w:rsidRPr="00504590">
          <w:rPr>
            <w:sz w:val="28"/>
            <w:szCs w:val="28"/>
          </w:rPr>
          <w:t>34</w:t>
        </w:r>
      </w:hyperlink>
      <w:r w:rsidR="005E170D" w:rsidRPr="00504590">
        <w:rPr>
          <w:sz w:val="28"/>
          <w:szCs w:val="28"/>
        </w:rPr>
        <w:t xml:space="preserve">. После закрытия лицевого счета клиента уполномоченный сотрудник </w:t>
      </w:r>
      <w:r w:rsidR="00321080">
        <w:rPr>
          <w:sz w:val="28"/>
          <w:szCs w:val="28"/>
        </w:rPr>
        <w:t>Администрации</w:t>
      </w:r>
      <w:r w:rsidR="002C0EA5">
        <w:rPr>
          <w:sz w:val="28"/>
          <w:szCs w:val="28"/>
        </w:rPr>
        <w:t xml:space="preserve"> сельского поселения </w:t>
      </w:r>
      <w:r w:rsidR="005E170D" w:rsidRPr="00504590">
        <w:rPr>
          <w:sz w:val="28"/>
          <w:szCs w:val="28"/>
        </w:rPr>
        <w:t xml:space="preserve">вносит запись о закрытии лицевого счета в </w:t>
      </w:r>
      <w:hyperlink w:anchor="Par1452" w:tooltip="Книга регистрации лицевых счетов" w:history="1">
        <w:r w:rsidR="005E170D" w:rsidRPr="00504590">
          <w:rPr>
            <w:sz w:val="28"/>
            <w:szCs w:val="28"/>
          </w:rPr>
          <w:t>Книгу</w:t>
        </w:r>
      </w:hyperlink>
      <w:r w:rsidR="005E170D" w:rsidRPr="00504590">
        <w:rPr>
          <w:sz w:val="28"/>
          <w:szCs w:val="28"/>
        </w:rPr>
        <w:t xml:space="preserve"> регистрации лицевых счетов.</w:t>
      </w:r>
    </w:p>
    <w:p w:rsidR="005E170D" w:rsidRPr="00504590" w:rsidRDefault="00F9035E" w:rsidP="00FA02D8">
      <w:pPr>
        <w:pStyle w:val="ConsPlusNormal"/>
        <w:spacing w:before="240"/>
        <w:ind w:firstLine="709"/>
        <w:jc w:val="both"/>
        <w:rPr>
          <w:sz w:val="28"/>
          <w:szCs w:val="28"/>
        </w:rPr>
      </w:pPr>
      <w:r>
        <w:rPr>
          <w:sz w:val="28"/>
          <w:szCs w:val="28"/>
        </w:rPr>
        <w:t>Администрация сельского поселения</w:t>
      </w:r>
      <w:r w:rsidR="005E170D" w:rsidRPr="00504590">
        <w:rPr>
          <w:sz w:val="28"/>
          <w:szCs w:val="28"/>
        </w:rPr>
        <w:t xml:space="preserve"> в течение пяти рабочих дней после закрытия лицевого счета направляет в электронном виде с применением ЭП клиенту или ликвидационной комиссии </w:t>
      </w:r>
      <w:hyperlink w:anchor="Par1950" w:tooltip="                                 Извещение" w:history="1">
        <w:r w:rsidR="005E170D" w:rsidRPr="00504590">
          <w:rPr>
            <w:sz w:val="28"/>
            <w:szCs w:val="28"/>
          </w:rPr>
          <w:t>Извещение</w:t>
        </w:r>
      </w:hyperlink>
      <w:r w:rsidR="005E170D" w:rsidRPr="00504590">
        <w:rPr>
          <w:sz w:val="28"/>
          <w:szCs w:val="28"/>
        </w:rPr>
        <w:t xml:space="preserve"> о закрытии лицевого счета по форме согласно приложению N 7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При отсутствии технической возможности информационного обмена в электронном виде Извещение о закрытии лицевого счета направляется на бумажном носителе.</w:t>
      </w:r>
    </w:p>
    <w:p w:rsidR="005E170D" w:rsidRPr="00504590" w:rsidRDefault="005E170D" w:rsidP="00FA02D8">
      <w:pPr>
        <w:pStyle w:val="ConsPlusNormal"/>
        <w:spacing w:before="240"/>
        <w:ind w:firstLine="709"/>
        <w:jc w:val="both"/>
        <w:rPr>
          <w:sz w:val="28"/>
          <w:szCs w:val="28"/>
        </w:rPr>
      </w:pPr>
      <w:r w:rsidRPr="00504590">
        <w:rPr>
          <w:sz w:val="28"/>
          <w:szCs w:val="28"/>
        </w:rPr>
        <w:t>Извещение о закрытии соответствующего лицевого счета хранится в деле клиента.</w:t>
      </w:r>
    </w:p>
    <w:p w:rsidR="005E170D" w:rsidRPr="00504590" w:rsidRDefault="0076112C" w:rsidP="00FA02D8">
      <w:pPr>
        <w:pStyle w:val="ConsPlusNormal"/>
        <w:spacing w:before="240"/>
        <w:ind w:firstLine="709"/>
        <w:jc w:val="both"/>
        <w:rPr>
          <w:sz w:val="28"/>
          <w:szCs w:val="28"/>
        </w:rPr>
      </w:pPr>
      <w:hyperlink r:id="rId40" w:history="1">
        <w:r w:rsidR="005E170D" w:rsidRPr="00504590">
          <w:rPr>
            <w:sz w:val="28"/>
            <w:szCs w:val="28"/>
          </w:rPr>
          <w:t>35</w:t>
        </w:r>
      </w:hyperlink>
      <w:r w:rsidR="005E170D" w:rsidRPr="00504590">
        <w:rPr>
          <w:sz w:val="28"/>
          <w:szCs w:val="28"/>
        </w:rPr>
        <w:t xml:space="preserve">. </w:t>
      </w:r>
      <w:r w:rsidR="00F9035E">
        <w:rPr>
          <w:sz w:val="28"/>
          <w:szCs w:val="28"/>
        </w:rPr>
        <w:t>Администрация сельского поселения</w:t>
      </w:r>
      <w:r w:rsidR="005E170D" w:rsidRPr="00504590">
        <w:rPr>
          <w:sz w:val="28"/>
          <w:szCs w:val="28"/>
        </w:rPr>
        <w:t xml:space="preserve"> после открытия, переоформления и закрытия соответствующего лицевого счета в случаях, предусмотренных законодательством Российской Федерации, сообщает об этом в налоговый орган.</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открытии, переоформлении и закрытии лицевых счетов, по которым сообщение об их открытии, переоформлении и закрытии налоговым органам не направляется, в графе 4 </w:t>
      </w:r>
      <w:hyperlink w:anchor="Par1452" w:tooltip="Книга регистрации лицевых счетов" w:history="1">
        <w:r w:rsidRPr="00504590">
          <w:rPr>
            <w:sz w:val="28"/>
            <w:szCs w:val="28"/>
          </w:rPr>
          <w:t>Книги</w:t>
        </w:r>
      </w:hyperlink>
      <w:r w:rsidRPr="00504590">
        <w:rPr>
          <w:sz w:val="28"/>
          <w:szCs w:val="28"/>
        </w:rPr>
        <w:t xml:space="preserve"> регистрации лицевых счетов производится запись "Не требуется".</w:t>
      </w:r>
    </w:p>
    <w:p w:rsidR="005E170D" w:rsidRPr="00504590" w:rsidRDefault="005E170D" w:rsidP="00FA02D8">
      <w:pPr>
        <w:pStyle w:val="ConsPlusNormal"/>
        <w:spacing w:before="240"/>
        <w:ind w:firstLine="709"/>
        <w:jc w:val="both"/>
        <w:rPr>
          <w:sz w:val="28"/>
          <w:szCs w:val="28"/>
        </w:rPr>
      </w:pPr>
      <w:r w:rsidRPr="00504590">
        <w:rPr>
          <w:sz w:val="28"/>
          <w:szCs w:val="28"/>
        </w:rPr>
        <w:t>Копии сообщений, направленных в налоговый орган, хранятся в деле клиента.</w:t>
      </w:r>
    </w:p>
    <w:p w:rsidR="005E170D" w:rsidRPr="00504590" w:rsidRDefault="0076112C" w:rsidP="00FA02D8">
      <w:pPr>
        <w:pStyle w:val="ConsPlusNormal"/>
        <w:spacing w:before="240"/>
        <w:ind w:firstLine="709"/>
        <w:jc w:val="both"/>
        <w:rPr>
          <w:sz w:val="28"/>
          <w:szCs w:val="28"/>
        </w:rPr>
      </w:pPr>
      <w:hyperlink r:id="rId41" w:history="1">
        <w:r w:rsidR="005E170D" w:rsidRPr="00504590">
          <w:rPr>
            <w:sz w:val="28"/>
            <w:szCs w:val="28"/>
          </w:rPr>
          <w:t>36</w:t>
        </w:r>
      </w:hyperlink>
      <w:r w:rsidR="005E170D" w:rsidRPr="00504590">
        <w:rPr>
          <w:sz w:val="28"/>
          <w:szCs w:val="28"/>
        </w:rPr>
        <w:t>. Открытие, переоформление и закрытие клиентам лицевых счетов, содержащих сведения, составляющие государственную тайну, осуществляется в соответствии с требованиями, установленными законодательством Российской Федерации о государственной тайне.</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Особенности открытия лицевых счетов клиентам,</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являющимся участниками бюджетного процесса</w:t>
      </w:r>
    </w:p>
    <w:p w:rsidR="005E170D" w:rsidRPr="00504590" w:rsidRDefault="005E170D" w:rsidP="00FA02D8">
      <w:pPr>
        <w:pStyle w:val="ConsPlusNormal"/>
        <w:ind w:firstLine="709"/>
        <w:jc w:val="center"/>
        <w:rPr>
          <w:sz w:val="28"/>
          <w:szCs w:val="28"/>
        </w:rPr>
      </w:pPr>
    </w:p>
    <w:p w:rsidR="005E170D" w:rsidRPr="00504590" w:rsidRDefault="0076112C" w:rsidP="00FA02D8">
      <w:pPr>
        <w:pStyle w:val="ConsPlusNormal"/>
        <w:ind w:firstLine="709"/>
        <w:jc w:val="both"/>
        <w:rPr>
          <w:sz w:val="28"/>
          <w:szCs w:val="28"/>
        </w:rPr>
      </w:pPr>
      <w:hyperlink r:id="rId42" w:history="1">
        <w:r w:rsidR="005E170D" w:rsidRPr="00504590">
          <w:rPr>
            <w:sz w:val="28"/>
            <w:szCs w:val="28"/>
          </w:rPr>
          <w:t>37</w:t>
        </w:r>
      </w:hyperlink>
      <w:r w:rsidR="005E170D" w:rsidRPr="00504590">
        <w:rPr>
          <w:sz w:val="28"/>
          <w:szCs w:val="28"/>
        </w:rPr>
        <w:t xml:space="preserve">. Открытие лицевых счетов участникам бюджетного процесса осуществляется в соответствии с бюджетными полномочиями, указанными в Сводном реестре, на основании документов, указанных в </w:t>
      </w:r>
      <w:hyperlink w:anchor="Par161" w:tooltip="14. Для открытия соответствующего лицевого счета клиентом представляются следующие документы:" w:history="1">
        <w:r w:rsidR="005E170D" w:rsidRPr="00504590">
          <w:rPr>
            <w:sz w:val="28"/>
            <w:szCs w:val="28"/>
          </w:rPr>
          <w:t>пункте 14</w:t>
        </w:r>
      </w:hyperlink>
      <w:r w:rsidR="005E170D" w:rsidRPr="00504590">
        <w:rPr>
          <w:sz w:val="28"/>
          <w:szCs w:val="28"/>
        </w:rPr>
        <w:t xml:space="preserve"> настоящего Порядка, представленных в </w:t>
      </w:r>
      <w:r w:rsidR="00F9035E">
        <w:rPr>
          <w:sz w:val="28"/>
          <w:szCs w:val="28"/>
        </w:rPr>
        <w:t>Администраци</w:t>
      </w:r>
      <w:r w:rsidR="00321080">
        <w:rPr>
          <w:sz w:val="28"/>
          <w:szCs w:val="28"/>
        </w:rPr>
        <w:t>ю</w:t>
      </w:r>
      <w:r w:rsidR="00F9035E">
        <w:rPr>
          <w:sz w:val="28"/>
          <w:szCs w:val="28"/>
        </w:rPr>
        <w:t xml:space="preserve"> сельского поселения</w:t>
      </w:r>
      <w:r w:rsidR="005E170D" w:rsidRPr="00504590">
        <w:rPr>
          <w:sz w:val="28"/>
          <w:szCs w:val="28"/>
        </w:rPr>
        <w:t xml:space="preserve"> не позднее пятого рабочего дня со дня включения в Сводный реестр.</w:t>
      </w:r>
    </w:p>
    <w:bookmarkStart w:id="14" w:name="Par390"/>
    <w:bookmarkEnd w:id="14"/>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38</w:t>
      </w:r>
      <w:r w:rsidRPr="00504590">
        <w:rPr>
          <w:sz w:val="28"/>
          <w:szCs w:val="28"/>
        </w:rPr>
        <w:fldChar w:fldCharType="end"/>
      </w:r>
      <w:r w:rsidRPr="00504590">
        <w:rPr>
          <w:sz w:val="28"/>
          <w:szCs w:val="28"/>
        </w:rPr>
        <w:t xml:space="preserve">. Для открытия лицевого счета иного получателя бюджетных средств главный распорядитель (распорядитель) бюджетных средств, в ведении которого находится иной получатель бюджетных средств, представляет </w:t>
      </w:r>
      <w:hyperlink w:anchor="Par1980" w:tooltip="РАЗРЕШЕНИЕ НА ОТКРЫТИЕ СЧЕТА" w:history="1">
        <w:r w:rsidRPr="00504590">
          <w:rPr>
            <w:sz w:val="28"/>
            <w:szCs w:val="28"/>
          </w:rPr>
          <w:t>Разрешение</w:t>
        </w:r>
      </w:hyperlink>
      <w:r w:rsidRPr="00504590">
        <w:rPr>
          <w:sz w:val="28"/>
          <w:szCs w:val="28"/>
        </w:rPr>
        <w:t xml:space="preserve"> на открытие счета в подразделении расчетной сети Банка России или кредитной организации (филиале) иным получателем бюджетных средств по форме согласно приложению N 8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 xml:space="preserve">Для оформления Разрешения на открытие лицевого счета главный распорядитель (распорядитель) бюджетных средств представляет в </w:t>
      </w:r>
      <w:r w:rsidR="00F9035E">
        <w:rPr>
          <w:sz w:val="28"/>
          <w:szCs w:val="28"/>
        </w:rPr>
        <w:t>Администраци</w:t>
      </w:r>
      <w:r w:rsidR="00321080">
        <w:rPr>
          <w:sz w:val="28"/>
          <w:szCs w:val="28"/>
        </w:rPr>
        <w:t xml:space="preserve">ю </w:t>
      </w:r>
      <w:r w:rsidR="00F9035E">
        <w:rPr>
          <w:sz w:val="28"/>
          <w:szCs w:val="28"/>
        </w:rPr>
        <w:t>сельского поселения</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 xml:space="preserve">письмо на выдачу Разрешения на открытие лицевого счета, оформленное на бланке главного распорядителя бюджетных средств, подписанное руководителем и главным бухгалтером (или их заместителями) главного распорядителя бюджетных средств, с обоснованием причин для осуществления иным получателем бюджетных средств операций со средствами </w:t>
      </w:r>
      <w:r w:rsidR="002C0EA5">
        <w:rPr>
          <w:sz w:val="28"/>
          <w:szCs w:val="28"/>
        </w:rPr>
        <w:t xml:space="preserve">бюджета сельского поселения </w:t>
      </w:r>
      <w:proofErr w:type="spellStart"/>
      <w:r w:rsidR="006C3AA8">
        <w:rPr>
          <w:sz w:val="28"/>
          <w:szCs w:val="28"/>
        </w:rPr>
        <w:t>Ишеевский</w:t>
      </w:r>
      <w:proofErr w:type="spellEnd"/>
      <w:r w:rsidR="002C0EA5">
        <w:rPr>
          <w:sz w:val="28"/>
          <w:szCs w:val="28"/>
        </w:rPr>
        <w:t xml:space="preserve"> сельсовет</w:t>
      </w:r>
      <w:r w:rsidRPr="00504590">
        <w:rPr>
          <w:sz w:val="28"/>
          <w:szCs w:val="28"/>
        </w:rPr>
        <w:t xml:space="preserve"> муниципального района </w:t>
      </w:r>
      <w:r w:rsidR="001B68F4" w:rsidRPr="00504590">
        <w:rPr>
          <w:sz w:val="28"/>
          <w:szCs w:val="28"/>
        </w:rPr>
        <w:t xml:space="preserve"> </w:t>
      </w:r>
      <w:proofErr w:type="spellStart"/>
      <w:r w:rsidR="000F5184">
        <w:rPr>
          <w:sz w:val="28"/>
          <w:szCs w:val="28"/>
        </w:rPr>
        <w:t>Ишимбайский</w:t>
      </w:r>
      <w:proofErr w:type="spellEnd"/>
      <w:r w:rsidR="00E348E4" w:rsidRPr="00504590">
        <w:rPr>
          <w:sz w:val="28"/>
          <w:szCs w:val="28"/>
        </w:rPr>
        <w:t xml:space="preserve"> </w:t>
      </w:r>
      <w:r w:rsidR="001B68F4" w:rsidRPr="00504590">
        <w:rPr>
          <w:sz w:val="28"/>
          <w:szCs w:val="28"/>
        </w:rPr>
        <w:t>район</w:t>
      </w:r>
      <w:r w:rsidRPr="00504590">
        <w:rPr>
          <w:sz w:val="28"/>
          <w:szCs w:val="28"/>
        </w:rPr>
        <w:t xml:space="preserve"> Республики Башкортостан через счет, открытый ему в учреждении банка;</w:t>
      </w:r>
    </w:p>
    <w:p w:rsidR="005E170D" w:rsidRPr="00504590" w:rsidRDefault="005E170D" w:rsidP="00FA02D8">
      <w:pPr>
        <w:pStyle w:val="ConsPlusNormal"/>
        <w:spacing w:before="240"/>
        <w:ind w:firstLine="709"/>
        <w:jc w:val="both"/>
        <w:rPr>
          <w:sz w:val="28"/>
          <w:szCs w:val="28"/>
        </w:rPr>
      </w:pPr>
      <w:r w:rsidRPr="00504590">
        <w:rPr>
          <w:sz w:val="28"/>
          <w:szCs w:val="28"/>
        </w:rPr>
        <w:t>заполненный в двух экземплярах бланк Разрешения на открытие лицевого счета.</w:t>
      </w:r>
    </w:p>
    <w:p w:rsidR="005E170D" w:rsidRPr="00504590" w:rsidRDefault="00F9035E" w:rsidP="00FA02D8">
      <w:pPr>
        <w:pStyle w:val="ConsPlusNormal"/>
        <w:spacing w:before="240"/>
        <w:ind w:firstLine="709"/>
        <w:jc w:val="both"/>
        <w:rPr>
          <w:sz w:val="28"/>
          <w:szCs w:val="28"/>
        </w:rPr>
      </w:pPr>
      <w:r>
        <w:rPr>
          <w:sz w:val="28"/>
          <w:szCs w:val="28"/>
        </w:rPr>
        <w:t>Администрация сельского поселения</w:t>
      </w:r>
      <w:r w:rsidR="005E170D" w:rsidRPr="00504590">
        <w:rPr>
          <w:sz w:val="28"/>
          <w:szCs w:val="28"/>
        </w:rPr>
        <w:t xml:space="preserve"> в течение десяти рабочих дней рассматривает представленные документы. При отсутствии замечаний второй экземпляр Разрешения на открытие лицевого счета визир</w:t>
      </w:r>
      <w:r w:rsidR="00F526F3" w:rsidRPr="00504590">
        <w:rPr>
          <w:sz w:val="28"/>
          <w:szCs w:val="28"/>
        </w:rPr>
        <w:t xml:space="preserve">уется </w:t>
      </w:r>
      <w:r w:rsidR="00321080">
        <w:rPr>
          <w:sz w:val="28"/>
          <w:szCs w:val="28"/>
        </w:rPr>
        <w:t>Администрацией сельского поселения</w:t>
      </w:r>
      <w:r w:rsidR="005E170D"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Все экземпляры бланков Разрешения на открытие лицевого счета вместе с письмом главного распорядителя бюджетных средств передаются на подпись </w:t>
      </w:r>
      <w:r w:rsidR="00F526F3" w:rsidRPr="00504590">
        <w:rPr>
          <w:sz w:val="28"/>
          <w:szCs w:val="28"/>
        </w:rPr>
        <w:t>глав</w:t>
      </w:r>
      <w:r w:rsidR="002367A7">
        <w:rPr>
          <w:sz w:val="28"/>
          <w:szCs w:val="28"/>
        </w:rPr>
        <w:t>е</w:t>
      </w:r>
      <w:r w:rsidR="00F526F3" w:rsidRPr="00504590">
        <w:rPr>
          <w:sz w:val="28"/>
          <w:szCs w:val="28"/>
        </w:rPr>
        <w:t xml:space="preserve"> </w:t>
      </w:r>
      <w:r w:rsidR="00F9035E">
        <w:rPr>
          <w:sz w:val="28"/>
          <w:szCs w:val="28"/>
        </w:rPr>
        <w:t xml:space="preserve">сельского поселения </w:t>
      </w:r>
      <w:r w:rsidRPr="00504590">
        <w:rPr>
          <w:sz w:val="28"/>
          <w:szCs w:val="28"/>
        </w:rPr>
        <w:t>в соответствии с установленным распределением полномочий.</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Первый экземпляр Разрешения на открытие лицевого счета, подписанный </w:t>
      </w:r>
      <w:r w:rsidR="00F526F3" w:rsidRPr="00504590">
        <w:rPr>
          <w:sz w:val="28"/>
          <w:szCs w:val="28"/>
        </w:rPr>
        <w:t>глав</w:t>
      </w:r>
      <w:r w:rsidR="002367A7">
        <w:rPr>
          <w:sz w:val="28"/>
          <w:szCs w:val="28"/>
        </w:rPr>
        <w:t xml:space="preserve">ой </w:t>
      </w:r>
      <w:r w:rsidR="00F9035E">
        <w:rPr>
          <w:sz w:val="28"/>
          <w:szCs w:val="28"/>
        </w:rPr>
        <w:t>сельского поселения</w:t>
      </w:r>
      <w:r w:rsidRPr="00504590">
        <w:rPr>
          <w:sz w:val="28"/>
          <w:szCs w:val="28"/>
        </w:rPr>
        <w:t xml:space="preserve">, заверяется оттиском гербовой печати </w:t>
      </w:r>
      <w:r w:rsidR="002367A7">
        <w:rPr>
          <w:sz w:val="28"/>
          <w:szCs w:val="28"/>
        </w:rPr>
        <w:t>Администрации сельского поселения</w:t>
      </w:r>
      <w:r w:rsidRPr="00504590">
        <w:rPr>
          <w:sz w:val="28"/>
          <w:szCs w:val="28"/>
        </w:rPr>
        <w:t xml:space="preserve"> и передается главному распорядителю (распорядителю) бюджетных средств для последующего представления в </w:t>
      </w:r>
      <w:r w:rsidR="00AA257A">
        <w:rPr>
          <w:sz w:val="28"/>
          <w:szCs w:val="28"/>
        </w:rPr>
        <w:t xml:space="preserve">Администрацию </w:t>
      </w:r>
      <w:r w:rsidR="002C0EA5">
        <w:rPr>
          <w:sz w:val="28"/>
          <w:szCs w:val="28"/>
        </w:rPr>
        <w:t>сельского поселения</w:t>
      </w:r>
      <w:r w:rsidRPr="00504590">
        <w:rPr>
          <w:sz w:val="28"/>
          <w:szCs w:val="28"/>
        </w:rPr>
        <w:t xml:space="preserve">. Второй экземпляр Разрешения на открытие лицевого счета и письмо главного распорядителя (распорядителя) бюджетных средств о выдаче Разрешения остаются в </w:t>
      </w:r>
      <w:r w:rsidR="00AA257A">
        <w:rPr>
          <w:sz w:val="28"/>
          <w:szCs w:val="28"/>
        </w:rPr>
        <w:t>Администрации сельского поселения</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При наличии замечаний представленные документы не позднее срока, установленного для их согласования, возвращаются главному распорядителю (распорядителю) бюджетных средств с сопроводительным письмом, содержащим обоснование причин возврата.</w:t>
      </w:r>
    </w:p>
    <w:p w:rsidR="005E170D" w:rsidRPr="00504590" w:rsidRDefault="005E170D" w:rsidP="00FA02D8">
      <w:pPr>
        <w:pStyle w:val="ConsPlusNormal"/>
        <w:spacing w:before="240"/>
        <w:ind w:firstLine="709"/>
        <w:jc w:val="both"/>
        <w:rPr>
          <w:sz w:val="28"/>
          <w:szCs w:val="28"/>
        </w:rPr>
      </w:pPr>
      <w:r w:rsidRPr="00504590">
        <w:rPr>
          <w:sz w:val="28"/>
          <w:szCs w:val="28"/>
        </w:rPr>
        <w:t>Лицевые счета иного получателя бюджетных средств открываются по месту открытия лицевого счета главного распорядителя (распорядителя) бюджетных средств, в ведении которого находятся иные получатели бюджетных средств.</w:t>
      </w:r>
    </w:p>
    <w:bookmarkStart w:id="15" w:name="Par399"/>
    <w:bookmarkEnd w:id="15"/>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39</w:t>
      </w:r>
      <w:r w:rsidRPr="00504590">
        <w:rPr>
          <w:sz w:val="28"/>
          <w:szCs w:val="28"/>
        </w:rPr>
        <w:fldChar w:fldCharType="end"/>
      </w:r>
      <w:r w:rsidRPr="00504590">
        <w:rPr>
          <w:sz w:val="28"/>
          <w:szCs w:val="28"/>
        </w:rPr>
        <w:t xml:space="preserve">. Для открытия лицевого счета для учета операций по переданным полномочиям получателя бюджетных средств получатель бюджетных средств, бюджетное (автономное) учреждение, получатель средств из </w:t>
      </w:r>
      <w:r w:rsidR="002C0EA5">
        <w:rPr>
          <w:sz w:val="28"/>
          <w:szCs w:val="28"/>
        </w:rPr>
        <w:t xml:space="preserve">бюджета сельского поселения </w:t>
      </w:r>
      <w:r w:rsidRPr="00504590">
        <w:rPr>
          <w:sz w:val="28"/>
          <w:szCs w:val="28"/>
        </w:rPr>
        <w:t xml:space="preserve">(за исключением индивидуального предпринимателя и физического лица - производителя товаров, работ, услуг), принимающие бюджетные полномочия, кроме документов, указанных в </w:t>
      </w:r>
      <w:hyperlink w:anchor="Par161" w:tooltip="14. Для открытия соответствующего лицевого счета клиентом представляются следующие документы:" w:history="1">
        <w:r w:rsidRPr="00504590">
          <w:rPr>
            <w:sz w:val="28"/>
            <w:szCs w:val="28"/>
          </w:rPr>
          <w:t>пункте 14</w:t>
        </w:r>
      </w:hyperlink>
      <w:r w:rsidRPr="00504590">
        <w:rPr>
          <w:sz w:val="28"/>
          <w:szCs w:val="28"/>
        </w:rPr>
        <w:t xml:space="preserve"> настоящего Порядка, представляют в </w:t>
      </w:r>
      <w:r w:rsidR="00F9035E">
        <w:rPr>
          <w:sz w:val="28"/>
          <w:szCs w:val="28"/>
        </w:rPr>
        <w:t>Администраци</w:t>
      </w:r>
      <w:r w:rsidR="00882818">
        <w:rPr>
          <w:sz w:val="28"/>
          <w:szCs w:val="28"/>
        </w:rPr>
        <w:t>ю</w:t>
      </w:r>
      <w:r w:rsidR="00F9035E">
        <w:rPr>
          <w:sz w:val="28"/>
          <w:szCs w:val="28"/>
        </w:rPr>
        <w:t xml:space="preserve"> сельского поселения</w:t>
      </w:r>
      <w:r w:rsidRPr="00504590">
        <w:rPr>
          <w:sz w:val="28"/>
          <w:szCs w:val="28"/>
        </w:rPr>
        <w:t xml:space="preserve"> копию документа о передаче бюджетных полномочий, заверенную получателем бюджетных средств, передающим свои бюджетные полномочия, либо нотариально.</w:t>
      </w:r>
    </w:p>
    <w:bookmarkStart w:id="16" w:name="Par401"/>
    <w:bookmarkEnd w:id="16"/>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40</w:t>
      </w:r>
      <w:r w:rsidRPr="00504590">
        <w:rPr>
          <w:sz w:val="28"/>
          <w:szCs w:val="28"/>
        </w:rPr>
        <w:fldChar w:fldCharType="end"/>
      </w:r>
      <w:r w:rsidRPr="00504590">
        <w:rPr>
          <w:sz w:val="28"/>
          <w:szCs w:val="28"/>
        </w:rPr>
        <w:t xml:space="preserve">. Дополнительно обособленное подразделение представляет ходатайство участника бюджетного процесса, создавшего обособленное подразделение, об </w:t>
      </w:r>
      <w:r w:rsidRPr="00504590">
        <w:rPr>
          <w:sz w:val="28"/>
          <w:szCs w:val="28"/>
        </w:rPr>
        <w:lastRenderedPageBreak/>
        <w:t>открытии лицевых счетов обособленному подразделению, подписанное руководителем и главным бухгалтером (уполномоченными руководителем лицами) участника бюджетного процесса, создавшего обособленное подразделение. При этом обособленному подразделению открываются только те виды лицевых счетов, которые открыты создавшему его участнику бюджетного процесса.</w:t>
      </w:r>
    </w:p>
    <w:bookmarkStart w:id="17" w:name="Par402"/>
    <w:bookmarkEnd w:id="17"/>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41</w:t>
      </w:r>
      <w:r w:rsidRPr="00504590">
        <w:rPr>
          <w:sz w:val="28"/>
          <w:szCs w:val="28"/>
        </w:rPr>
        <w:fldChar w:fldCharType="end"/>
      </w:r>
      <w:r w:rsidRPr="00504590">
        <w:rPr>
          <w:sz w:val="28"/>
          <w:szCs w:val="28"/>
        </w:rPr>
        <w:t xml:space="preserve">.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w:t>
      </w:r>
      <w:r w:rsidR="002C0EA5">
        <w:rPr>
          <w:sz w:val="28"/>
          <w:szCs w:val="28"/>
        </w:rPr>
        <w:t>дефицита бюджета</w:t>
      </w:r>
      <w:r w:rsidRPr="00504590">
        <w:rPr>
          <w:sz w:val="28"/>
          <w:szCs w:val="28"/>
        </w:rPr>
        <w:t xml:space="preserve"> подписывается, соответственно, руководителем и главным бухгалтером главного распорядителя бюджетных средств, главного администратора источников финансирования </w:t>
      </w:r>
      <w:r w:rsidR="002C0EA5">
        <w:rPr>
          <w:sz w:val="28"/>
          <w:szCs w:val="28"/>
        </w:rPr>
        <w:t>дефицита бюджета</w:t>
      </w:r>
      <w:r w:rsidRPr="00504590">
        <w:rPr>
          <w:sz w:val="28"/>
          <w:szCs w:val="28"/>
        </w:rPr>
        <w:t xml:space="preserve"> (уполномоченными руководителем лицами) и скрепляется оттиском печати главного распорядителя бюджетных средств, главного администратора источников финансирования </w:t>
      </w:r>
      <w:r w:rsidR="002C0EA5">
        <w:rPr>
          <w:sz w:val="28"/>
          <w:szCs w:val="28"/>
        </w:rPr>
        <w:t>дефицита бюджета</w:t>
      </w:r>
      <w:r w:rsidRPr="00504590">
        <w:rPr>
          <w:sz w:val="28"/>
          <w:szCs w:val="28"/>
        </w:rPr>
        <w:t xml:space="preserve"> на подписях указанных лиц на лицевой стороне Карточки образцов подписей. Заверения Карточки образцов подписей не требуется.</w:t>
      </w:r>
    </w:p>
    <w:p w:rsidR="005E170D" w:rsidRPr="00504590" w:rsidRDefault="005E170D" w:rsidP="00FA02D8">
      <w:pPr>
        <w:pStyle w:val="ConsPlusNormal"/>
        <w:spacing w:before="240"/>
        <w:ind w:firstLine="709"/>
        <w:jc w:val="both"/>
        <w:rPr>
          <w:sz w:val="28"/>
          <w:szCs w:val="28"/>
        </w:rPr>
      </w:pPr>
      <w:bookmarkStart w:id="18" w:name="Par403"/>
      <w:bookmarkEnd w:id="18"/>
      <w:r w:rsidRPr="00504590">
        <w:rPr>
          <w:sz w:val="28"/>
          <w:szCs w:val="28"/>
        </w:rPr>
        <w:t xml:space="preserve">При открытии главному распорядителю бюджетных средств лицевого счета получателя бюджетных средств, лицевого счета для учета операций со средствами, поступающими во временное распоряжение получателя бюджетных средств,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подписывается руководителем и главным бухгалтером (уполномоченными руководителем лицами) главного распорядителя бюджетных средств и скрепляется оттиском печати главного распорядителя бюджетных средств на подписях указанных лиц на лицевой стороне. Заверения Карточки образцов подписей не требуется.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открытии лицевого счета администратора источников внутреннего (внешнего) финансирования </w:t>
      </w:r>
      <w:r w:rsidR="002C0EA5">
        <w:rPr>
          <w:sz w:val="28"/>
          <w:szCs w:val="28"/>
        </w:rPr>
        <w:t>дефицита бюджета</w:t>
      </w:r>
      <w:r w:rsidRPr="00504590">
        <w:rPr>
          <w:sz w:val="28"/>
          <w:szCs w:val="28"/>
        </w:rPr>
        <w:t xml:space="preserve"> главному администратору источников финансирования </w:t>
      </w:r>
      <w:r w:rsidR="002C0EA5">
        <w:rPr>
          <w:sz w:val="28"/>
          <w:szCs w:val="28"/>
        </w:rPr>
        <w:t>дефицита бюджета</w:t>
      </w:r>
      <w:r w:rsidRPr="00504590">
        <w:rPr>
          <w:sz w:val="28"/>
          <w:szCs w:val="28"/>
        </w:rPr>
        <w:t xml:space="preserve">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подписывается руководителем и главным бухгалтером главного администратора источников финансирования </w:t>
      </w:r>
      <w:r w:rsidR="002C0EA5">
        <w:rPr>
          <w:sz w:val="28"/>
          <w:szCs w:val="28"/>
        </w:rPr>
        <w:t>дефицита бюджета</w:t>
      </w:r>
      <w:r w:rsidRPr="00504590">
        <w:rPr>
          <w:sz w:val="28"/>
          <w:szCs w:val="28"/>
        </w:rPr>
        <w:t xml:space="preserve"> (уполномоченными руководителем лицами) и скрепляется оттиском гербовой печати на подписях указанных лиц. Заверения Карточки образцов подписей не требуется.</w:t>
      </w:r>
    </w:p>
    <w:bookmarkStart w:id="19" w:name="Par405"/>
    <w:bookmarkEnd w:id="19"/>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HYPERLINK \l Par1221  \o "КАРТОЧКА ОБРАЗЦОВ ПОДПИСЕЙ N"</w:instrText>
      </w:r>
      <w:r w:rsidRPr="00504590">
        <w:rPr>
          <w:sz w:val="28"/>
          <w:szCs w:val="28"/>
        </w:rPr>
        <w:fldChar w:fldCharType="separate"/>
      </w:r>
      <w:r w:rsidRPr="00504590">
        <w:rPr>
          <w:sz w:val="28"/>
          <w:szCs w:val="28"/>
        </w:rPr>
        <w:t>Карточка</w:t>
      </w:r>
      <w:r w:rsidRPr="00504590">
        <w:rPr>
          <w:sz w:val="28"/>
          <w:szCs w:val="28"/>
        </w:rPr>
        <w:fldChar w:fldCharType="end"/>
      </w:r>
      <w:r w:rsidRPr="00504590">
        <w:rPr>
          <w:sz w:val="28"/>
          <w:szCs w:val="28"/>
        </w:rPr>
        <w:t xml:space="preserve"> образцов подписей для открытия лицевого счета главного распорядителя (распорядителя) бюджетных средств распорядителю бюджетных средств, лицевого счета получателя бюджетных средств подписывается, соответственно, руководителем и главным бухгалтером (уполномоченными руководителем лицами) распорядителя бюджетных средств, получателя бюджетных средств и заверяется на оборотной стороне подписью руководителя (уполномоченного им лица) вышестоящего участника бюджетного процесса и оттиском печати или нотариально.</w:t>
      </w:r>
    </w:p>
    <w:p w:rsidR="005E170D" w:rsidRPr="00504590" w:rsidRDefault="0076112C" w:rsidP="00FA02D8">
      <w:pPr>
        <w:pStyle w:val="ConsPlusNormal"/>
        <w:spacing w:before="240"/>
        <w:ind w:firstLine="709"/>
        <w:jc w:val="both"/>
        <w:rPr>
          <w:sz w:val="28"/>
          <w:szCs w:val="28"/>
        </w:rPr>
      </w:pPr>
      <w:hyperlink w:anchor="Par1221" w:tooltip="КАРТОЧКА ОБРАЗЦОВ ПОДПИСЕЙ N" w:history="1">
        <w:r w:rsidR="005E170D" w:rsidRPr="00504590">
          <w:rPr>
            <w:sz w:val="28"/>
            <w:szCs w:val="28"/>
          </w:rPr>
          <w:t>Карточка</w:t>
        </w:r>
      </w:hyperlink>
      <w:r w:rsidR="005E170D" w:rsidRPr="00504590">
        <w:rPr>
          <w:sz w:val="28"/>
          <w:szCs w:val="28"/>
        </w:rPr>
        <w:t xml:space="preserve"> образцов подписей для открытия получателю бюджетных средств лицевого счета для учета операций со средствами, поступающими во временное распоряжение получателя бюджетных средств, подписывается руководителем и главным бухгалтером (уполномоченными руководителем лицами) получателя </w:t>
      </w:r>
      <w:r w:rsidR="005E170D" w:rsidRPr="00504590">
        <w:rPr>
          <w:sz w:val="28"/>
          <w:szCs w:val="28"/>
        </w:rPr>
        <w:lastRenderedPageBreak/>
        <w:t>бюджетных средств, осуществляющего операции со средствами во временном распоряжении, на лицевой стороне и заверяется на оборотной стороне подписью руководителя (уполномоченного им лица) главного распорядителя (распорядителя) бюджетных средств и оттиском печати на подписи вышеуказанного лица или нотариально.</w:t>
      </w:r>
    </w:p>
    <w:p w:rsidR="005E170D" w:rsidRPr="00504590" w:rsidRDefault="0076112C" w:rsidP="00FA02D8">
      <w:pPr>
        <w:pStyle w:val="ConsPlusNormal"/>
        <w:spacing w:before="240"/>
        <w:ind w:firstLine="709"/>
        <w:jc w:val="both"/>
        <w:rPr>
          <w:sz w:val="28"/>
          <w:szCs w:val="28"/>
        </w:rPr>
      </w:pPr>
      <w:hyperlink w:anchor="Par1221" w:tooltip="КАРТОЧКА ОБРАЗЦОВ ПОДПИСЕЙ N" w:history="1">
        <w:r w:rsidR="005E170D" w:rsidRPr="00504590">
          <w:rPr>
            <w:sz w:val="28"/>
            <w:szCs w:val="28"/>
          </w:rPr>
          <w:t>Карточка</w:t>
        </w:r>
      </w:hyperlink>
      <w:r w:rsidR="005E170D" w:rsidRPr="00504590">
        <w:rPr>
          <w:sz w:val="28"/>
          <w:szCs w:val="28"/>
        </w:rPr>
        <w:t xml:space="preserve"> образцов подписей для открытия лицевого счета администратора источников внутреннего (внешнего) финансирования </w:t>
      </w:r>
      <w:r w:rsidR="002C0EA5">
        <w:rPr>
          <w:sz w:val="28"/>
          <w:szCs w:val="28"/>
        </w:rPr>
        <w:t>дефицита бюджета</w:t>
      </w:r>
      <w:r w:rsidR="005E170D" w:rsidRPr="00504590">
        <w:rPr>
          <w:sz w:val="28"/>
          <w:szCs w:val="28"/>
        </w:rPr>
        <w:t xml:space="preserve"> подписывается руководителем и главным бухгалтером (уполномоченными руководителем лицами) администратора источников финансирования </w:t>
      </w:r>
      <w:r w:rsidR="002C0EA5">
        <w:rPr>
          <w:sz w:val="28"/>
          <w:szCs w:val="28"/>
        </w:rPr>
        <w:t>дефицита бюджета</w:t>
      </w:r>
      <w:r w:rsidR="005E170D" w:rsidRPr="00504590">
        <w:rPr>
          <w:sz w:val="28"/>
          <w:szCs w:val="28"/>
        </w:rPr>
        <w:t xml:space="preserve"> и заверяется на оборотной стороне подписью руководителя (уполномоченного им лица) главного администратора источников финансирования </w:t>
      </w:r>
      <w:r w:rsidR="002C0EA5">
        <w:rPr>
          <w:sz w:val="28"/>
          <w:szCs w:val="28"/>
        </w:rPr>
        <w:t>дефицита бюджета</w:t>
      </w:r>
      <w:r w:rsidR="005E170D" w:rsidRPr="00504590">
        <w:rPr>
          <w:sz w:val="28"/>
          <w:szCs w:val="28"/>
        </w:rPr>
        <w:t xml:space="preserve"> и оттиском печати на подписи указанного лица или нотариально.</w:t>
      </w:r>
    </w:p>
    <w:p w:rsidR="005E170D" w:rsidRPr="00504590" w:rsidRDefault="0076112C" w:rsidP="00FA02D8">
      <w:pPr>
        <w:pStyle w:val="ConsPlusNormal"/>
        <w:spacing w:before="240"/>
        <w:ind w:firstLine="709"/>
        <w:jc w:val="both"/>
        <w:rPr>
          <w:sz w:val="28"/>
          <w:szCs w:val="28"/>
        </w:rPr>
      </w:pPr>
      <w:hyperlink w:anchor="Par1221" w:tooltip="КАРТОЧКА ОБРАЗЦОВ ПОДПИСЕЙ N" w:history="1">
        <w:r w:rsidR="005E170D" w:rsidRPr="00504590">
          <w:rPr>
            <w:sz w:val="28"/>
            <w:szCs w:val="28"/>
          </w:rPr>
          <w:t>Карточка</w:t>
        </w:r>
      </w:hyperlink>
      <w:r w:rsidR="005E170D" w:rsidRPr="00504590">
        <w:rPr>
          <w:sz w:val="28"/>
          <w:szCs w:val="28"/>
        </w:rPr>
        <w:t xml:space="preserve"> образцов подписей для открытия лицевого счета иного получателя бюджетных средств подписывается руководителем и главным бухгалтером (уполномоченными руководителем лицами) главного распорядителя (распорядителя) бюджетных средств в порядке, установленном в </w:t>
      </w:r>
      <w:hyperlink w:anchor="Par403" w:tooltip="При открытии главному распорядителю бюджетных средств лицевого счета получателя бюджетных средств, лицевого счета для учета операций со средствами, поступающими во временное распоряжение получателя бюджетных средств, Карточка образцов подписей подписывается ру" w:history="1">
        <w:r w:rsidR="005E170D" w:rsidRPr="00504590">
          <w:rPr>
            <w:sz w:val="28"/>
            <w:szCs w:val="28"/>
          </w:rPr>
          <w:t>абзаце втором</w:t>
        </w:r>
      </w:hyperlink>
      <w:r w:rsidR="005E170D" w:rsidRPr="00504590">
        <w:rPr>
          <w:sz w:val="28"/>
          <w:szCs w:val="28"/>
        </w:rPr>
        <w:t xml:space="preserve"> или </w:t>
      </w:r>
      <w:hyperlink w:anchor="Par405" w:tooltip="Карточка образцов подписей для открытия лицевого счета главного распорядителя (распорядителя) бюджетных средств распорядителю бюджетных средств, лицевого счета получателя бюджетных средств подписывается, соответственно, руководителем и главным бухгалтером (упо" w:history="1">
        <w:r w:rsidR="005E170D" w:rsidRPr="00504590">
          <w:rPr>
            <w:sz w:val="28"/>
            <w:szCs w:val="28"/>
          </w:rPr>
          <w:t>четвертом</w:t>
        </w:r>
      </w:hyperlink>
      <w:r w:rsidR="005E170D" w:rsidRPr="00504590">
        <w:rPr>
          <w:sz w:val="28"/>
          <w:szCs w:val="28"/>
        </w:rPr>
        <w:t xml:space="preserve"> настоящего пункта, в зависимости от того, в ведении главного распорядителя бюджетных средств или распорядителя бюджетных средств находится иной получатель бюджетных средств.</w:t>
      </w:r>
    </w:p>
    <w:p w:rsidR="005E170D" w:rsidRPr="00504590" w:rsidRDefault="0076112C" w:rsidP="00FA02D8">
      <w:pPr>
        <w:pStyle w:val="ConsPlusNormal"/>
        <w:spacing w:before="240"/>
        <w:ind w:firstLine="709"/>
        <w:jc w:val="both"/>
        <w:rPr>
          <w:sz w:val="28"/>
          <w:szCs w:val="28"/>
        </w:rPr>
      </w:pPr>
      <w:hyperlink w:anchor="Par1221" w:tooltip="КАРТОЧКА ОБРАЗЦОВ ПОДПИСЕЙ N" w:history="1">
        <w:r w:rsidR="005E170D" w:rsidRPr="00504590">
          <w:rPr>
            <w:sz w:val="28"/>
            <w:szCs w:val="28"/>
          </w:rPr>
          <w:t>Карточка</w:t>
        </w:r>
      </w:hyperlink>
      <w:r w:rsidR="005E170D" w:rsidRPr="00504590">
        <w:rPr>
          <w:sz w:val="28"/>
          <w:szCs w:val="28"/>
        </w:rPr>
        <w:t xml:space="preserve"> образцов подписей для открытия лицевого счета для учета операций по переданным полномочиям получателя бюджетных средств подписывается руководителем и главным бухгалтером (уполномоченными руководителем лицами) получателя бюджетных средств, бюджетного (автономного) учреждения, получателя средств из </w:t>
      </w:r>
      <w:r w:rsidR="002C0EA5">
        <w:rPr>
          <w:sz w:val="28"/>
          <w:szCs w:val="28"/>
        </w:rPr>
        <w:t xml:space="preserve">бюджета сельского поселения </w:t>
      </w:r>
      <w:r w:rsidR="005E170D" w:rsidRPr="00504590">
        <w:rPr>
          <w:sz w:val="28"/>
          <w:szCs w:val="28"/>
        </w:rPr>
        <w:t>(за исключением индивидуального предпринимателя и физического лица - производителя товаров, работ, услуг), принимающих бюджетные полномочия, на лицевой стороне и заверяется на оборотной стороне подписью руководителя (уполномоченного им лица) получателя бюджетных средств, передающего свои бюджетные полномочия, и оттиском печати на подписи указанного лица или нотариально.</w:t>
      </w:r>
    </w:p>
    <w:p w:rsidR="005E170D" w:rsidRPr="00504590" w:rsidRDefault="005E170D" w:rsidP="00FA02D8">
      <w:pPr>
        <w:pStyle w:val="ConsPlusNormal"/>
        <w:ind w:firstLine="709"/>
        <w:jc w:val="both"/>
        <w:rPr>
          <w:sz w:val="28"/>
          <w:szCs w:val="28"/>
        </w:rPr>
      </w:pPr>
    </w:p>
    <w:p w:rsidR="005E170D" w:rsidRPr="00504590" w:rsidRDefault="0076112C" w:rsidP="00FA02D8">
      <w:pPr>
        <w:pStyle w:val="ConsPlusNormal"/>
        <w:spacing w:before="240"/>
        <w:ind w:firstLine="709"/>
        <w:jc w:val="both"/>
        <w:rPr>
          <w:sz w:val="28"/>
          <w:szCs w:val="28"/>
        </w:rPr>
      </w:pPr>
      <w:hyperlink r:id="rId43" w:history="1">
        <w:r w:rsidR="005E170D" w:rsidRPr="00504590">
          <w:rPr>
            <w:sz w:val="28"/>
            <w:szCs w:val="28"/>
          </w:rPr>
          <w:t>42</w:t>
        </w:r>
      </w:hyperlink>
      <w:r w:rsidR="005E170D" w:rsidRPr="00504590">
        <w:rPr>
          <w:sz w:val="28"/>
          <w:szCs w:val="28"/>
        </w:rPr>
        <w:t xml:space="preserve">. При наличии документов, представленных клиентом в соответствии с </w:t>
      </w:r>
      <w:hyperlink w:anchor="Par161" w:tooltip="14. Для открытия соответствующего лицевого счета клиентом представляются следующие документы:" w:history="1">
        <w:r w:rsidR="005E170D" w:rsidRPr="00504590">
          <w:rPr>
            <w:sz w:val="28"/>
            <w:szCs w:val="28"/>
          </w:rPr>
          <w:t>пунктами 14</w:t>
        </w:r>
      </w:hyperlink>
      <w:r w:rsidR="005E170D" w:rsidRPr="00504590">
        <w:rPr>
          <w:sz w:val="28"/>
          <w:szCs w:val="28"/>
        </w:rPr>
        <w:t xml:space="preserve">, </w:t>
      </w:r>
      <w:hyperlink w:anchor="Par390" w:tooltip="38. Для открытия лицевого счета иного получателя бюджетных средств главный распорядитель (распорядитель) бюджетных средств, в ведении которого находится иной получатель бюджетных средств, представляет Разрешение на открытие счета в подразделении расчетной сети" w:history="1">
        <w:r w:rsidR="005E170D" w:rsidRPr="00504590">
          <w:rPr>
            <w:sz w:val="28"/>
            <w:szCs w:val="28"/>
          </w:rPr>
          <w:t>38</w:t>
        </w:r>
      </w:hyperlink>
      <w:r w:rsidR="005E170D" w:rsidRPr="00504590">
        <w:rPr>
          <w:sz w:val="28"/>
          <w:szCs w:val="28"/>
        </w:rPr>
        <w:t xml:space="preserve"> - </w:t>
      </w:r>
      <w:hyperlink w:anchor="Par401" w:tooltip="40. Дополнительно обособленное подразделение представляет ходатайство участника бюджетного процесса, создавшего обособленное подразделение, об открытии лицевых счетов обособленному подразделению, подписанное руководителем и главным бухгалтером (уполномоченными" w:history="1">
        <w:r w:rsidR="005E170D" w:rsidRPr="00504590">
          <w:rPr>
            <w:sz w:val="28"/>
            <w:szCs w:val="28"/>
          </w:rPr>
          <w:t>40</w:t>
        </w:r>
      </w:hyperlink>
      <w:r w:rsidR="005E170D" w:rsidRPr="00504590">
        <w:rPr>
          <w:sz w:val="28"/>
          <w:szCs w:val="28"/>
        </w:rPr>
        <w:t xml:space="preserve"> настоящего Порядка, не прошедших проверку в соответствии с требованиями, установленными </w:t>
      </w:r>
      <w:hyperlink w:anchor="Par251"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history="1">
        <w:r w:rsidR="005E170D" w:rsidRPr="00504590">
          <w:rPr>
            <w:sz w:val="28"/>
            <w:szCs w:val="28"/>
          </w:rPr>
          <w:t>пунктом 20</w:t>
        </w:r>
      </w:hyperlink>
      <w:r w:rsidR="005E170D" w:rsidRPr="00504590">
        <w:rPr>
          <w:sz w:val="28"/>
          <w:szCs w:val="28"/>
        </w:rPr>
        <w:t xml:space="preserve"> настоящего Порядка, </w:t>
      </w:r>
      <w:r w:rsidR="00882818">
        <w:rPr>
          <w:sz w:val="28"/>
          <w:szCs w:val="28"/>
        </w:rPr>
        <w:t>Администрация</w:t>
      </w:r>
      <w:r w:rsidR="002C0EA5">
        <w:rPr>
          <w:sz w:val="28"/>
          <w:szCs w:val="28"/>
        </w:rPr>
        <w:t xml:space="preserve"> сельского поселения </w:t>
      </w:r>
      <w:r w:rsidR="005E170D" w:rsidRPr="00504590">
        <w:rPr>
          <w:sz w:val="28"/>
          <w:szCs w:val="28"/>
        </w:rPr>
        <w:t>возвращает клиенту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этом несоответствие наименования участника бюджетного процесса в представленных документах наименованию, указанному в Сводном реестре, в части прописных (заглавных) и строчных букв, буквы "ё", наличия (отсутствия) пробелов, не является основанием для возврата </w:t>
      </w:r>
      <w:r w:rsidR="00882818">
        <w:rPr>
          <w:sz w:val="28"/>
          <w:szCs w:val="28"/>
        </w:rPr>
        <w:t>Администрацией</w:t>
      </w:r>
      <w:r w:rsidR="002C0EA5">
        <w:rPr>
          <w:sz w:val="28"/>
          <w:szCs w:val="28"/>
        </w:rPr>
        <w:t xml:space="preserve"> сельского поселения </w:t>
      </w:r>
      <w:r w:rsidRPr="00504590">
        <w:rPr>
          <w:sz w:val="28"/>
          <w:szCs w:val="28"/>
        </w:rPr>
        <w:t>представленных документов.</w:t>
      </w:r>
    </w:p>
    <w:p w:rsidR="005E170D" w:rsidRPr="00504590" w:rsidRDefault="0076112C" w:rsidP="00FA02D8">
      <w:pPr>
        <w:pStyle w:val="ConsPlusNormal"/>
        <w:spacing w:before="240"/>
        <w:ind w:firstLine="709"/>
        <w:jc w:val="both"/>
        <w:rPr>
          <w:sz w:val="28"/>
          <w:szCs w:val="28"/>
        </w:rPr>
      </w:pPr>
      <w:hyperlink r:id="rId44" w:history="1">
        <w:r w:rsidR="005E170D" w:rsidRPr="00504590">
          <w:rPr>
            <w:sz w:val="28"/>
            <w:szCs w:val="28"/>
          </w:rPr>
          <w:t>43</w:t>
        </w:r>
      </w:hyperlink>
      <w:r w:rsidR="005E170D" w:rsidRPr="00504590">
        <w:rPr>
          <w:sz w:val="28"/>
          <w:szCs w:val="28"/>
        </w:rPr>
        <w:t xml:space="preserve">. На основании документов, представленных клиентом для открытия </w:t>
      </w:r>
      <w:r w:rsidR="005E170D" w:rsidRPr="00504590">
        <w:rPr>
          <w:sz w:val="28"/>
          <w:szCs w:val="28"/>
        </w:rPr>
        <w:lastRenderedPageBreak/>
        <w:t xml:space="preserve">лицевого счета и прошедших проверку в соответствии с требованиями, установленными </w:t>
      </w:r>
      <w:hyperlink w:anchor="Par251"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history="1">
        <w:r w:rsidR="005E170D" w:rsidRPr="00504590">
          <w:rPr>
            <w:sz w:val="28"/>
            <w:szCs w:val="28"/>
          </w:rPr>
          <w:t>пунктом 20</w:t>
        </w:r>
      </w:hyperlink>
      <w:r w:rsidR="005E170D" w:rsidRPr="00504590">
        <w:rPr>
          <w:sz w:val="28"/>
          <w:szCs w:val="28"/>
        </w:rPr>
        <w:t xml:space="preserve"> настоящего Порядка, при наличии данного клиента в Сводном реестре с соответствующими полномочиями </w:t>
      </w:r>
      <w:r w:rsidR="00882818">
        <w:rPr>
          <w:sz w:val="28"/>
          <w:szCs w:val="28"/>
        </w:rPr>
        <w:t>Администрации</w:t>
      </w:r>
      <w:r w:rsidR="002C0EA5">
        <w:rPr>
          <w:sz w:val="28"/>
          <w:szCs w:val="28"/>
        </w:rPr>
        <w:t xml:space="preserve"> сельского поселения </w:t>
      </w:r>
      <w:r w:rsidR="005E170D" w:rsidRPr="00504590">
        <w:rPr>
          <w:sz w:val="28"/>
          <w:szCs w:val="28"/>
        </w:rPr>
        <w:t>не позднее следующего рабочего дня после завершения проверки указанных документов осуществляется открытие клиенту соответствующего лицевого счета.</w:t>
      </w:r>
    </w:p>
    <w:p w:rsidR="005E170D" w:rsidRPr="00504590" w:rsidRDefault="0076112C" w:rsidP="00FA02D8">
      <w:pPr>
        <w:pStyle w:val="ConsPlusNormal"/>
        <w:spacing w:before="240"/>
        <w:ind w:firstLine="709"/>
        <w:jc w:val="both"/>
        <w:rPr>
          <w:sz w:val="28"/>
          <w:szCs w:val="28"/>
        </w:rPr>
      </w:pPr>
      <w:hyperlink r:id="rId45" w:history="1">
        <w:r w:rsidR="005E170D" w:rsidRPr="00504590">
          <w:rPr>
            <w:sz w:val="28"/>
            <w:szCs w:val="28"/>
          </w:rPr>
          <w:t>44</w:t>
        </w:r>
      </w:hyperlink>
      <w:r w:rsidR="005E170D" w:rsidRPr="00504590">
        <w:rPr>
          <w:sz w:val="28"/>
          <w:szCs w:val="28"/>
        </w:rPr>
        <w:t>. Лицевому счету присваивается номер, который указывается в:</w:t>
      </w:r>
    </w:p>
    <w:p w:rsidR="005E170D" w:rsidRPr="00504590" w:rsidRDefault="0076112C" w:rsidP="00FA02D8">
      <w:pPr>
        <w:pStyle w:val="ConsPlusNormal"/>
        <w:spacing w:before="240"/>
        <w:ind w:firstLine="709"/>
        <w:jc w:val="both"/>
        <w:rPr>
          <w:sz w:val="28"/>
          <w:szCs w:val="28"/>
        </w:rPr>
      </w:pPr>
      <w:hyperlink w:anchor="Par2065" w:tooltip="                                ВЫПИСКА                                    " w:history="1">
        <w:r w:rsidR="005E170D" w:rsidRPr="00504590">
          <w:rPr>
            <w:sz w:val="28"/>
            <w:szCs w:val="28"/>
          </w:rPr>
          <w:t>Выписке</w:t>
        </w:r>
      </w:hyperlink>
      <w:r w:rsidR="005E170D" w:rsidRPr="00504590">
        <w:rPr>
          <w:sz w:val="28"/>
          <w:szCs w:val="28"/>
        </w:rPr>
        <w:t xml:space="preserve"> из лицевого счета главного распорядителя (распорядителя) бюджетных средств по форме согласно приложению N 9 к настоящему Порядку;</w:t>
      </w:r>
    </w:p>
    <w:p w:rsidR="005E170D" w:rsidRPr="00504590" w:rsidRDefault="0076112C" w:rsidP="00FA02D8">
      <w:pPr>
        <w:pStyle w:val="ConsPlusNormal"/>
        <w:spacing w:before="240"/>
        <w:ind w:firstLine="709"/>
        <w:jc w:val="both"/>
        <w:rPr>
          <w:sz w:val="28"/>
          <w:szCs w:val="28"/>
        </w:rPr>
      </w:pPr>
      <w:hyperlink w:anchor="Par2282" w:tooltip="                                 ВЫПИСКА                                                     " w:history="1">
        <w:r w:rsidR="005E170D" w:rsidRPr="00504590">
          <w:rPr>
            <w:sz w:val="28"/>
            <w:szCs w:val="28"/>
          </w:rPr>
          <w:t>Выписке</w:t>
        </w:r>
      </w:hyperlink>
      <w:r w:rsidR="005E170D" w:rsidRPr="00504590">
        <w:rPr>
          <w:sz w:val="28"/>
          <w:szCs w:val="28"/>
        </w:rPr>
        <w:t xml:space="preserve"> из лицевого счета получателя бюджетных средств по форме согласно приложению N 10 к настоящему Порядку (далее - Выписка из лицевого счета получателя);</w:t>
      </w:r>
    </w:p>
    <w:p w:rsidR="005E170D" w:rsidRPr="00504590" w:rsidRDefault="0076112C" w:rsidP="00FA02D8">
      <w:pPr>
        <w:pStyle w:val="ConsPlusNormal"/>
        <w:spacing w:before="240"/>
        <w:ind w:firstLine="709"/>
        <w:jc w:val="both"/>
        <w:rPr>
          <w:sz w:val="28"/>
          <w:szCs w:val="28"/>
        </w:rPr>
      </w:pPr>
      <w:hyperlink w:anchor="Par2585" w:tooltip="                               ВЫПИСКА" w:history="1">
        <w:r w:rsidR="005E170D" w:rsidRPr="00504590">
          <w:rPr>
            <w:sz w:val="28"/>
            <w:szCs w:val="28"/>
          </w:rPr>
          <w:t>Выписке</w:t>
        </w:r>
      </w:hyperlink>
      <w:r w:rsidR="005E170D" w:rsidRPr="00504590">
        <w:rPr>
          <w:sz w:val="28"/>
          <w:szCs w:val="28"/>
        </w:rPr>
        <w:t xml:space="preserve"> из лицевого счета для учета операций со средствами, поступающими во временное распоряжение получателя бюджетных средств, по форме согласно приложению N 11 к настоящему Порядку;</w:t>
      </w:r>
    </w:p>
    <w:p w:rsidR="005E170D" w:rsidRPr="00504590" w:rsidRDefault="0076112C" w:rsidP="00FA02D8">
      <w:pPr>
        <w:pStyle w:val="ConsPlusNormal"/>
        <w:spacing w:before="240"/>
        <w:ind w:firstLine="709"/>
        <w:jc w:val="both"/>
        <w:rPr>
          <w:sz w:val="28"/>
          <w:szCs w:val="28"/>
        </w:rPr>
      </w:pPr>
      <w:hyperlink w:anchor="Par2679" w:tooltip="                              ВЫПИСКА" w:history="1">
        <w:r w:rsidR="005E170D" w:rsidRPr="00504590">
          <w:rPr>
            <w:sz w:val="28"/>
            <w:szCs w:val="28"/>
          </w:rPr>
          <w:t>Выписке</w:t>
        </w:r>
      </w:hyperlink>
      <w:r w:rsidR="005E170D" w:rsidRPr="00504590">
        <w:rPr>
          <w:sz w:val="28"/>
          <w:szCs w:val="28"/>
        </w:rPr>
        <w:t xml:space="preserve"> из лицевого счета главного администратора источников финансирования </w:t>
      </w:r>
      <w:r w:rsidR="002C0EA5">
        <w:rPr>
          <w:sz w:val="28"/>
          <w:szCs w:val="28"/>
        </w:rPr>
        <w:t>дефицита бюджета</w:t>
      </w:r>
      <w:r w:rsidR="005E170D" w:rsidRPr="00504590">
        <w:rPr>
          <w:sz w:val="28"/>
          <w:szCs w:val="28"/>
        </w:rPr>
        <w:t xml:space="preserve"> по форме согласно приложению N 12 к настоящему Порядку;</w:t>
      </w:r>
    </w:p>
    <w:p w:rsidR="005E170D" w:rsidRPr="00504590" w:rsidRDefault="0076112C" w:rsidP="00FA02D8">
      <w:pPr>
        <w:pStyle w:val="ConsPlusNormal"/>
        <w:spacing w:before="240"/>
        <w:ind w:firstLine="709"/>
        <w:jc w:val="both"/>
        <w:rPr>
          <w:sz w:val="28"/>
          <w:szCs w:val="28"/>
        </w:rPr>
      </w:pPr>
      <w:hyperlink w:anchor="Par2878" w:tooltip="                            ВЫПИСКА                                        " w:history="1">
        <w:r w:rsidR="005E170D" w:rsidRPr="00504590">
          <w:rPr>
            <w:sz w:val="28"/>
            <w:szCs w:val="28"/>
          </w:rPr>
          <w:t>Выписке</w:t>
        </w:r>
      </w:hyperlink>
      <w:r w:rsidR="005E170D" w:rsidRPr="00504590">
        <w:rPr>
          <w:sz w:val="28"/>
          <w:szCs w:val="28"/>
        </w:rPr>
        <w:t xml:space="preserve"> из лицевого счета администратора источников финансирования </w:t>
      </w:r>
      <w:r w:rsidR="002C0EA5">
        <w:rPr>
          <w:sz w:val="28"/>
          <w:szCs w:val="28"/>
        </w:rPr>
        <w:t>дефицита бюджета</w:t>
      </w:r>
      <w:r w:rsidR="005E170D" w:rsidRPr="00504590">
        <w:rPr>
          <w:sz w:val="28"/>
          <w:szCs w:val="28"/>
        </w:rPr>
        <w:t xml:space="preserve"> по форме согласно приложению N 13 к настоящему Порядку;</w:t>
      </w:r>
    </w:p>
    <w:p w:rsidR="005E170D" w:rsidRPr="00504590" w:rsidRDefault="0076112C" w:rsidP="00FA02D8">
      <w:pPr>
        <w:pStyle w:val="ConsPlusNormal"/>
        <w:spacing w:before="240"/>
        <w:ind w:firstLine="709"/>
        <w:jc w:val="both"/>
        <w:rPr>
          <w:sz w:val="28"/>
          <w:szCs w:val="28"/>
        </w:rPr>
      </w:pPr>
      <w:hyperlink w:anchor="Par3102" w:tooltip="                                ВЫПИСКА                                    " w:history="1">
        <w:r w:rsidR="005E170D" w:rsidRPr="00504590">
          <w:rPr>
            <w:sz w:val="28"/>
            <w:szCs w:val="28"/>
          </w:rPr>
          <w:t>Выписке</w:t>
        </w:r>
      </w:hyperlink>
      <w:r w:rsidR="005E170D" w:rsidRPr="00504590">
        <w:rPr>
          <w:sz w:val="28"/>
          <w:szCs w:val="28"/>
        </w:rPr>
        <w:t xml:space="preserve"> из лицевого счета иного получателя бюджетных средств по форме согласно приложению N 14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 xml:space="preserve">Выписка из лицевого счета для учета операций по переданным полномочиям получателя бюджетных средств представляется по форме </w:t>
      </w:r>
      <w:hyperlink w:anchor="Par2282" w:tooltip="                                 ВЫПИСКА                                                     " w:history="1">
        <w:r w:rsidRPr="00504590">
          <w:rPr>
            <w:sz w:val="28"/>
            <w:szCs w:val="28"/>
          </w:rPr>
          <w:t>Выписки</w:t>
        </w:r>
      </w:hyperlink>
      <w:r w:rsidRPr="00504590">
        <w:rPr>
          <w:sz w:val="28"/>
          <w:szCs w:val="28"/>
        </w:rPr>
        <w:t xml:space="preserve"> из лицевого счета получателя.</w:t>
      </w:r>
    </w:p>
    <w:p w:rsidR="005E170D" w:rsidRPr="00504590" w:rsidRDefault="005E170D" w:rsidP="00FA02D8">
      <w:pPr>
        <w:pStyle w:val="ConsPlusNormal"/>
        <w:spacing w:before="240"/>
        <w:ind w:firstLine="709"/>
        <w:jc w:val="both"/>
        <w:rPr>
          <w:sz w:val="28"/>
          <w:szCs w:val="28"/>
        </w:rPr>
      </w:pPr>
      <w:r w:rsidRPr="00504590">
        <w:rPr>
          <w:sz w:val="28"/>
          <w:szCs w:val="28"/>
        </w:rPr>
        <w:t>Указанные Выписки из соответствующих лицевых счетов подлежат представлению клиенту не позднее следующего рабочего дня после открытия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При этом содержательная часть Выписки из соответствующего лицевого счета не заполняется.</w:t>
      </w:r>
    </w:p>
    <w:p w:rsidR="005E170D" w:rsidRPr="00504590" w:rsidRDefault="0076112C" w:rsidP="00FA02D8">
      <w:pPr>
        <w:pStyle w:val="ConsPlusNormal"/>
        <w:spacing w:before="240"/>
        <w:ind w:firstLine="709"/>
        <w:jc w:val="both"/>
        <w:rPr>
          <w:sz w:val="28"/>
          <w:szCs w:val="28"/>
        </w:rPr>
      </w:pPr>
      <w:hyperlink r:id="rId46" w:history="1">
        <w:r w:rsidR="005E170D" w:rsidRPr="00504590">
          <w:rPr>
            <w:sz w:val="28"/>
            <w:szCs w:val="28"/>
          </w:rPr>
          <w:t>45</w:t>
        </w:r>
      </w:hyperlink>
      <w:r w:rsidR="005E170D" w:rsidRPr="00504590">
        <w:rPr>
          <w:sz w:val="28"/>
          <w:szCs w:val="28"/>
        </w:rPr>
        <w:t xml:space="preserve">. </w:t>
      </w:r>
      <w:r w:rsidR="00882818">
        <w:rPr>
          <w:sz w:val="28"/>
          <w:szCs w:val="28"/>
        </w:rPr>
        <w:t>Администрация</w:t>
      </w:r>
      <w:r w:rsidR="002C0EA5">
        <w:rPr>
          <w:sz w:val="28"/>
          <w:szCs w:val="28"/>
        </w:rPr>
        <w:t xml:space="preserve"> сельского поселения </w:t>
      </w:r>
      <w:r w:rsidR="005E170D" w:rsidRPr="00504590">
        <w:rPr>
          <w:sz w:val="28"/>
          <w:szCs w:val="28"/>
        </w:rPr>
        <w:t>в течение пяти рабочих дней после открытия лицевого счета для учета операций по переданным полномочиям получателя бюджетных средств сообщает в письменной форме об этом получателю бюджетных средств, передающему свои бюджетные полномочия.</w:t>
      </w:r>
    </w:p>
    <w:p w:rsidR="005E170D" w:rsidRPr="00504590" w:rsidRDefault="005E170D" w:rsidP="00FA02D8">
      <w:pPr>
        <w:pStyle w:val="ConsPlusNormal"/>
        <w:spacing w:before="240"/>
        <w:ind w:firstLine="709"/>
        <w:jc w:val="both"/>
        <w:rPr>
          <w:sz w:val="28"/>
          <w:szCs w:val="28"/>
        </w:rPr>
      </w:pPr>
      <w:r w:rsidRPr="00504590">
        <w:rPr>
          <w:sz w:val="28"/>
          <w:szCs w:val="28"/>
        </w:rPr>
        <w:t>Копии сообщений об открытии лицевого счета для учета операций по переданным полномочиям получателя бюджетных средств хранятся в деле клиента.</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Особенности переоформления лицевых счетов клиентам,</w:t>
      </w:r>
    </w:p>
    <w:p w:rsidR="005E170D" w:rsidRPr="00504590" w:rsidRDefault="005E170D" w:rsidP="00FA02D8">
      <w:pPr>
        <w:pStyle w:val="ConsPlusTitle"/>
        <w:ind w:firstLine="709"/>
        <w:jc w:val="center"/>
        <w:rPr>
          <w:rFonts w:ascii="Times New Roman" w:hAnsi="Times New Roman" w:cs="Times New Roman"/>
          <w:sz w:val="28"/>
          <w:szCs w:val="28"/>
        </w:rPr>
      </w:pPr>
      <w:r w:rsidRPr="00504590">
        <w:rPr>
          <w:rFonts w:ascii="Times New Roman" w:hAnsi="Times New Roman" w:cs="Times New Roman"/>
          <w:b w:val="0"/>
          <w:sz w:val="28"/>
          <w:szCs w:val="28"/>
        </w:rPr>
        <w:lastRenderedPageBreak/>
        <w:t>являющимся участниками бюджетного процесса</w:t>
      </w:r>
    </w:p>
    <w:p w:rsidR="005E170D" w:rsidRPr="00504590" w:rsidRDefault="005E170D" w:rsidP="00FA02D8">
      <w:pPr>
        <w:pStyle w:val="ConsPlusNormal"/>
        <w:ind w:firstLine="709"/>
        <w:jc w:val="center"/>
        <w:rPr>
          <w:sz w:val="28"/>
          <w:szCs w:val="28"/>
        </w:rPr>
      </w:pPr>
    </w:p>
    <w:p w:rsidR="005E170D" w:rsidRPr="00504590" w:rsidRDefault="0076112C" w:rsidP="00FA02D8">
      <w:pPr>
        <w:pStyle w:val="ConsPlusNormal"/>
        <w:ind w:firstLine="709"/>
        <w:jc w:val="both"/>
        <w:rPr>
          <w:sz w:val="28"/>
          <w:szCs w:val="28"/>
        </w:rPr>
      </w:pPr>
      <w:hyperlink r:id="rId47" w:history="1">
        <w:r w:rsidR="005E170D" w:rsidRPr="00504590">
          <w:rPr>
            <w:sz w:val="28"/>
            <w:szCs w:val="28"/>
          </w:rPr>
          <w:t>46</w:t>
        </w:r>
      </w:hyperlink>
      <w:r w:rsidR="005E170D" w:rsidRPr="00504590">
        <w:rPr>
          <w:sz w:val="28"/>
          <w:szCs w:val="28"/>
        </w:rPr>
        <w:t xml:space="preserve">. Переоформление лицевых счетов клиентам - участникам бюджетного процесса осуществляется на основании </w:t>
      </w:r>
      <w:hyperlink w:anchor="Par42" w:tooltip="ПОРЯДОК" w:history="1">
        <w:r w:rsidR="005E170D" w:rsidRPr="00504590">
          <w:rPr>
            <w:sz w:val="28"/>
            <w:szCs w:val="28"/>
          </w:rPr>
          <w:t>Заявления</w:t>
        </w:r>
      </w:hyperlink>
      <w:r w:rsidR="005E170D" w:rsidRPr="00504590">
        <w:rPr>
          <w:sz w:val="28"/>
          <w:szCs w:val="28"/>
        </w:rPr>
        <w:t xml:space="preserve"> на переоформление лицевых счетов, соответствующего требованиям, установленным </w:t>
      </w:r>
      <w:hyperlink w:anchor="Par285" w:tooltip="26. Заполнение Заявления на переоформление лицевых счетов осуществляется следующим образом." w:history="1">
        <w:r w:rsidR="005E170D" w:rsidRPr="00504590">
          <w:rPr>
            <w:sz w:val="28"/>
            <w:szCs w:val="28"/>
          </w:rPr>
          <w:t>пунктом 26</w:t>
        </w:r>
      </w:hyperlink>
      <w:r w:rsidR="005E170D" w:rsidRPr="00504590">
        <w:rPr>
          <w:sz w:val="28"/>
          <w:szCs w:val="28"/>
        </w:rPr>
        <w:t xml:space="preserve"> настоящего Порядка, в случае:</w:t>
      </w:r>
    </w:p>
    <w:p w:rsidR="005E170D" w:rsidRPr="00504590" w:rsidRDefault="005E170D" w:rsidP="00FA02D8">
      <w:pPr>
        <w:pStyle w:val="ConsPlusNormal"/>
        <w:spacing w:before="240"/>
        <w:ind w:firstLine="709"/>
        <w:jc w:val="both"/>
        <w:rPr>
          <w:sz w:val="28"/>
          <w:szCs w:val="28"/>
        </w:rPr>
      </w:pPr>
      <w:r w:rsidRPr="00504590">
        <w:rPr>
          <w:sz w:val="28"/>
          <w:szCs w:val="28"/>
        </w:rPr>
        <w:t>а) изменения полного наименования клиента, не вызванного реорганизацией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 и не связанного с изменением подведомственности и типа учреждения;</w:t>
      </w:r>
    </w:p>
    <w:p w:rsidR="005E170D" w:rsidRPr="00504590" w:rsidRDefault="005E170D" w:rsidP="00FA02D8">
      <w:pPr>
        <w:pStyle w:val="ConsPlusNormal"/>
        <w:spacing w:before="240"/>
        <w:ind w:firstLine="709"/>
        <w:jc w:val="both"/>
        <w:rPr>
          <w:sz w:val="28"/>
          <w:szCs w:val="28"/>
        </w:rPr>
      </w:pPr>
      <w:r w:rsidRPr="00504590">
        <w:rPr>
          <w:sz w:val="28"/>
          <w:szCs w:val="28"/>
        </w:rPr>
        <w:t>б) изменения структуры номеров лицевых счетов клиента.</w:t>
      </w:r>
    </w:p>
    <w:p w:rsidR="005E170D" w:rsidRPr="00504590" w:rsidRDefault="0076112C" w:rsidP="00FA02D8">
      <w:pPr>
        <w:pStyle w:val="ConsPlusNormal"/>
        <w:spacing w:before="240"/>
        <w:ind w:firstLine="709"/>
        <w:jc w:val="both"/>
        <w:rPr>
          <w:sz w:val="28"/>
          <w:szCs w:val="28"/>
        </w:rPr>
      </w:pPr>
      <w:hyperlink r:id="rId48" w:history="1">
        <w:r w:rsidR="005E170D" w:rsidRPr="00504590">
          <w:rPr>
            <w:sz w:val="28"/>
            <w:szCs w:val="28"/>
          </w:rPr>
          <w:t>47</w:t>
        </w:r>
      </w:hyperlink>
      <w:r w:rsidR="005E170D" w:rsidRPr="00504590">
        <w:rPr>
          <w:sz w:val="28"/>
          <w:szCs w:val="28"/>
        </w:rPr>
        <w:t>. Переоформление лицевых счетов клиентов производится после внесения соответствующих изменений в Сводный реестр (за исключением изменения структуры номеров лицевых счетов клиента).</w:t>
      </w:r>
    </w:p>
    <w:bookmarkStart w:id="20" w:name="Par437"/>
    <w:bookmarkEnd w:id="20"/>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48</w:t>
      </w:r>
      <w:r w:rsidRPr="00504590">
        <w:rPr>
          <w:sz w:val="28"/>
          <w:szCs w:val="28"/>
        </w:rPr>
        <w:fldChar w:fldCharType="end"/>
      </w:r>
      <w:r w:rsidRPr="00504590">
        <w:rPr>
          <w:sz w:val="28"/>
          <w:szCs w:val="28"/>
        </w:rPr>
        <w:t xml:space="preserve">. Клиент обязан не позднее пятого рабочего дня со дня внесения изменений в Сводный реестр представить в </w:t>
      </w:r>
      <w:r w:rsidR="00882818">
        <w:rPr>
          <w:sz w:val="28"/>
          <w:szCs w:val="28"/>
        </w:rPr>
        <w:t>Администрацию</w:t>
      </w:r>
      <w:r w:rsidR="002C0EA5">
        <w:rPr>
          <w:sz w:val="28"/>
          <w:szCs w:val="28"/>
        </w:rPr>
        <w:t xml:space="preserve"> сельского поселения </w:t>
      </w:r>
      <w:hyperlink w:anchor="Par1588" w:tooltip="ЗАЯВЛЕНИЕ" w:history="1">
        <w:r w:rsidRPr="00504590">
          <w:rPr>
            <w:sz w:val="28"/>
            <w:szCs w:val="28"/>
          </w:rPr>
          <w:t>Заявление</w:t>
        </w:r>
      </w:hyperlink>
      <w:r w:rsidRPr="00504590">
        <w:rPr>
          <w:sz w:val="28"/>
          <w:szCs w:val="28"/>
        </w:rPr>
        <w:t xml:space="preserve"> на переоформление лицевых счетов и </w:t>
      </w:r>
      <w:hyperlink w:anchor="Par1221" w:tooltip="КАРТОЧКА ОБРАЗЦОВ ПОДПИСЕЙ N" w:history="1">
        <w:r w:rsidRPr="00504590">
          <w:rPr>
            <w:sz w:val="28"/>
            <w:szCs w:val="28"/>
          </w:rPr>
          <w:t>Карточку</w:t>
        </w:r>
      </w:hyperlink>
      <w:r w:rsidRPr="00504590">
        <w:rPr>
          <w:sz w:val="28"/>
          <w:szCs w:val="28"/>
        </w:rPr>
        <w:t xml:space="preserve"> образцов подписей, оформленную и заверенную в соответствии с </w:t>
      </w:r>
      <w:hyperlink w:anchor="Par215" w:tooltip="19. Формирование Карточки образцов подписей осуществляется следующим образом." w:history="1">
        <w:r w:rsidRPr="00504590">
          <w:rPr>
            <w:sz w:val="28"/>
            <w:szCs w:val="28"/>
          </w:rPr>
          <w:t>пунктами 19</w:t>
        </w:r>
      </w:hyperlink>
      <w:r w:rsidRPr="00504590">
        <w:rPr>
          <w:sz w:val="28"/>
          <w:szCs w:val="28"/>
        </w:rPr>
        <w:t xml:space="preserve"> и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504590">
          <w:rPr>
            <w:sz w:val="28"/>
            <w:szCs w:val="28"/>
          </w:rPr>
          <w:t>41</w:t>
        </w:r>
      </w:hyperlink>
      <w:r w:rsidRPr="00504590">
        <w:rPr>
          <w:sz w:val="28"/>
          <w:szCs w:val="28"/>
        </w:rPr>
        <w:t xml:space="preserve"> настоящего Порядка.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изменении полного наименования получателя бюджетных средств, бюджетного (автономного) учреждения, получателя средств из </w:t>
      </w:r>
      <w:r w:rsidR="002C0EA5">
        <w:rPr>
          <w:sz w:val="28"/>
          <w:szCs w:val="28"/>
        </w:rPr>
        <w:t xml:space="preserve">бюджета сельского поселения </w:t>
      </w:r>
      <w:r w:rsidRPr="00504590">
        <w:rPr>
          <w:sz w:val="28"/>
          <w:szCs w:val="28"/>
        </w:rPr>
        <w:t xml:space="preserve">(за исключением индивидуального предпринимателя и физического лица - производителя товаров, работ, услуг), принимающих бюджетные полномочия, не вызванного реорганизацией и не связанного с изменением подведомственности и типа учреждения, </w:t>
      </w:r>
      <w:r w:rsidR="008C6C15">
        <w:rPr>
          <w:sz w:val="28"/>
          <w:szCs w:val="28"/>
        </w:rPr>
        <w:t>в Администрацию сельского поселения</w:t>
      </w:r>
      <w:r w:rsidR="002C0EA5">
        <w:rPr>
          <w:sz w:val="28"/>
          <w:szCs w:val="28"/>
        </w:rPr>
        <w:t xml:space="preserve"> </w:t>
      </w:r>
      <w:r w:rsidRPr="00504590">
        <w:rPr>
          <w:sz w:val="28"/>
          <w:szCs w:val="28"/>
        </w:rPr>
        <w:t xml:space="preserve">получателем бюджетных средств, бюджетным (автономным) учреждением, получателем средств из </w:t>
      </w:r>
      <w:r w:rsidR="002C0EA5">
        <w:rPr>
          <w:sz w:val="28"/>
          <w:szCs w:val="28"/>
        </w:rPr>
        <w:t xml:space="preserve">бюджета сельского поселения </w:t>
      </w:r>
      <w:r w:rsidRPr="00504590">
        <w:rPr>
          <w:sz w:val="28"/>
          <w:szCs w:val="28"/>
        </w:rPr>
        <w:t xml:space="preserve">(за исключением индивидуального предпринимателя и физического лица - производителя товаров, работ, услуг), принимающими бюджетные полномочия, представляется копия документа о внесении изменений в документ о передаче полномочий, заверенная в соответствии с </w:t>
      </w:r>
      <w:hyperlink w:anchor="Par399" w:tooltip="39. Для открытия лицевого счета для учета операций по переданным полномочиям получателя бюджетных средств получатель бюджетных средств, бюджетное (автономное) учреждение, получатель средств из бюджета (за исключением индивидуального предпринимателя и физическо" w:history="1">
        <w:r w:rsidRPr="00504590">
          <w:rPr>
            <w:sz w:val="28"/>
            <w:szCs w:val="28"/>
          </w:rPr>
          <w:t>пунктом 39</w:t>
        </w:r>
      </w:hyperlink>
      <w:r w:rsidRPr="00504590">
        <w:rPr>
          <w:sz w:val="28"/>
          <w:szCs w:val="28"/>
        </w:rPr>
        <w:t xml:space="preserve"> настоящего Порядка. Переоформления лицевого счета для учета операций по переданным полномочиям получателя бюджетных средств не требуется.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внесения в Сводный реестр изменений, связанных с изменением сокращенного наименования клиента, указанного в </w:t>
      </w:r>
      <w:hyperlink w:anchor="Par1221" w:tooltip="КАРТОЧКА ОБРАЗЦОВ ПОДПИСЕЙ N" w:history="1">
        <w:r w:rsidRPr="00504590">
          <w:rPr>
            <w:sz w:val="28"/>
            <w:szCs w:val="28"/>
          </w:rPr>
          <w:t>Карточке</w:t>
        </w:r>
      </w:hyperlink>
      <w:r w:rsidRPr="00504590">
        <w:rPr>
          <w:sz w:val="28"/>
          <w:szCs w:val="28"/>
        </w:rPr>
        <w:t xml:space="preserve"> образцов подписей, клиент представляет в </w:t>
      </w:r>
      <w:r w:rsidR="00882818">
        <w:rPr>
          <w:sz w:val="28"/>
          <w:szCs w:val="28"/>
        </w:rPr>
        <w:t>Администрацию</w:t>
      </w:r>
      <w:r w:rsidR="002C0EA5">
        <w:rPr>
          <w:sz w:val="28"/>
          <w:szCs w:val="28"/>
        </w:rPr>
        <w:t xml:space="preserve"> сельского поселения </w:t>
      </w:r>
      <w:r w:rsidRPr="00504590">
        <w:rPr>
          <w:sz w:val="28"/>
          <w:szCs w:val="28"/>
        </w:rPr>
        <w:t xml:space="preserve">новую Карточку образцов подписей, оформленную и заверенную в соответствии с </w:t>
      </w:r>
      <w:hyperlink w:anchor="Par215" w:tooltip="19. Формирование Карточки образцов подписей осуществляется следующим образом." w:history="1">
        <w:r w:rsidRPr="00504590">
          <w:rPr>
            <w:sz w:val="28"/>
            <w:szCs w:val="28"/>
          </w:rPr>
          <w:t>пунктами 19</w:t>
        </w:r>
      </w:hyperlink>
      <w:r w:rsidRPr="00504590">
        <w:rPr>
          <w:sz w:val="28"/>
          <w:szCs w:val="28"/>
        </w:rPr>
        <w:t xml:space="preserve"> и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504590">
          <w:rPr>
            <w:sz w:val="28"/>
            <w:szCs w:val="28"/>
          </w:rPr>
          <w:t>41</w:t>
        </w:r>
      </w:hyperlink>
      <w:r w:rsidRPr="00504590">
        <w:rPr>
          <w:sz w:val="28"/>
          <w:szCs w:val="28"/>
        </w:rPr>
        <w:t xml:space="preserve"> настоящего Порядка. При этом переоформления соответствующих лицевых счетов клиента не требуется.</w:t>
      </w:r>
    </w:p>
    <w:p w:rsidR="005E170D" w:rsidRPr="00504590" w:rsidRDefault="0076112C" w:rsidP="00FA02D8">
      <w:pPr>
        <w:pStyle w:val="ConsPlusNormal"/>
        <w:spacing w:before="240"/>
        <w:ind w:firstLine="709"/>
        <w:jc w:val="both"/>
        <w:rPr>
          <w:sz w:val="28"/>
          <w:szCs w:val="28"/>
        </w:rPr>
      </w:pPr>
      <w:hyperlink r:id="rId49" w:history="1">
        <w:r w:rsidR="005E170D" w:rsidRPr="00504590">
          <w:rPr>
            <w:sz w:val="28"/>
            <w:szCs w:val="28"/>
          </w:rPr>
          <w:t>49</w:t>
        </w:r>
      </w:hyperlink>
      <w:r w:rsidR="005E170D" w:rsidRPr="00504590">
        <w:rPr>
          <w:sz w:val="28"/>
          <w:szCs w:val="28"/>
        </w:rPr>
        <w:t xml:space="preserve">. При переоформлении соответствующих лицевых счетов клиента в случае изменения наименования клиента, не вызванного реорганизацией и не связанного с изменением подведомственности и типа учреждения (за исключением реорганизации </w:t>
      </w:r>
      <w:r w:rsidR="005E170D" w:rsidRPr="00504590">
        <w:rPr>
          <w:sz w:val="28"/>
          <w:szCs w:val="28"/>
        </w:rPr>
        <w:lastRenderedPageBreak/>
        <w:t>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 номер лицевого счета клиента не меняется.</w:t>
      </w:r>
    </w:p>
    <w:p w:rsidR="005E170D" w:rsidRPr="00504590" w:rsidRDefault="0076112C" w:rsidP="00FA02D8">
      <w:pPr>
        <w:pStyle w:val="ConsPlusNormal"/>
        <w:spacing w:before="240"/>
        <w:ind w:firstLine="709"/>
        <w:jc w:val="both"/>
        <w:rPr>
          <w:sz w:val="28"/>
          <w:szCs w:val="28"/>
        </w:rPr>
      </w:pPr>
      <w:hyperlink r:id="rId50" w:history="1">
        <w:r w:rsidR="005E170D" w:rsidRPr="00504590">
          <w:rPr>
            <w:sz w:val="28"/>
            <w:szCs w:val="28"/>
          </w:rPr>
          <w:t>50</w:t>
        </w:r>
      </w:hyperlink>
      <w:r w:rsidR="005E170D" w:rsidRPr="00504590">
        <w:rPr>
          <w:sz w:val="28"/>
          <w:szCs w:val="28"/>
        </w:rPr>
        <w:t xml:space="preserve">. В случае изменения структуры номеров лицевых счетов клиента уполномоченный сотрудник </w:t>
      </w:r>
      <w:r w:rsidR="00882818">
        <w:rPr>
          <w:sz w:val="28"/>
          <w:szCs w:val="28"/>
        </w:rPr>
        <w:t>Администрации</w:t>
      </w:r>
      <w:r w:rsidR="002C0EA5">
        <w:rPr>
          <w:sz w:val="28"/>
          <w:szCs w:val="28"/>
        </w:rPr>
        <w:t xml:space="preserve"> сельского поселения </w:t>
      </w:r>
      <w:r w:rsidR="005E170D" w:rsidRPr="00504590">
        <w:rPr>
          <w:sz w:val="28"/>
          <w:szCs w:val="28"/>
        </w:rPr>
        <w:t xml:space="preserve">на </w:t>
      </w:r>
      <w:hyperlink w:anchor="Par1588" w:tooltip="ЗАЯВЛЕНИЕ" w:history="1">
        <w:r w:rsidR="005E170D" w:rsidRPr="00504590">
          <w:rPr>
            <w:sz w:val="28"/>
            <w:szCs w:val="28"/>
          </w:rPr>
          <w:t>Заявлении</w:t>
        </w:r>
      </w:hyperlink>
      <w:r w:rsidR="005E170D" w:rsidRPr="00504590">
        <w:rPr>
          <w:sz w:val="28"/>
          <w:szCs w:val="28"/>
        </w:rPr>
        <w:t xml:space="preserve"> на переоформление лицевых счетов, представленном клиентом, в </w:t>
      </w:r>
      <w:hyperlink w:anchor="Par1221" w:tooltip="КАРТОЧКА ОБРАЗЦОВ ПОДПИСЕЙ N" w:history="1">
        <w:r w:rsidR="005E170D" w:rsidRPr="00504590">
          <w:rPr>
            <w:sz w:val="28"/>
            <w:szCs w:val="28"/>
          </w:rPr>
          <w:t>Карточке</w:t>
        </w:r>
      </w:hyperlink>
      <w:r w:rsidR="005E170D" w:rsidRPr="00504590">
        <w:rPr>
          <w:sz w:val="28"/>
          <w:szCs w:val="28"/>
        </w:rPr>
        <w:t xml:space="preserve"> образцов подписей и в </w:t>
      </w:r>
      <w:hyperlink w:anchor="Par1452" w:tooltip="Книга регистрации лицевых счетов" w:history="1">
        <w:r w:rsidR="005E170D" w:rsidRPr="00504590">
          <w:rPr>
            <w:sz w:val="28"/>
            <w:szCs w:val="28"/>
          </w:rPr>
          <w:t>Книге</w:t>
        </w:r>
      </w:hyperlink>
      <w:r w:rsidR="005E170D" w:rsidRPr="00504590">
        <w:rPr>
          <w:sz w:val="28"/>
          <w:szCs w:val="28"/>
        </w:rPr>
        <w:t xml:space="preserve"> регистрации лицевых счетов указывает новые номера лицевых счетов клиента.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этом каждое изменение в </w:t>
      </w:r>
      <w:hyperlink w:anchor="Par1221" w:tooltip="КАРТОЧКА ОБРАЗЦОВ ПОДПИСЕЙ N" w:history="1">
        <w:r w:rsidRPr="00504590">
          <w:rPr>
            <w:sz w:val="28"/>
            <w:szCs w:val="28"/>
          </w:rPr>
          <w:t>Карточке</w:t>
        </w:r>
      </w:hyperlink>
      <w:r w:rsidRPr="00504590">
        <w:rPr>
          <w:sz w:val="28"/>
          <w:szCs w:val="28"/>
        </w:rPr>
        <w:t xml:space="preserve"> образцов подписей должно быть подтверждено подписью уполномоченного сотрудника </w:t>
      </w:r>
      <w:r w:rsidR="00882818">
        <w:rPr>
          <w:sz w:val="28"/>
          <w:szCs w:val="28"/>
        </w:rPr>
        <w:t xml:space="preserve">Администрации </w:t>
      </w:r>
      <w:r w:rsidR="002C0EA5">
        <w:rPr>
          <w:sz w:val="28"/>
          <w:szCs w:val="28"/>
        </w:rPr>
        <w:t xml:space="preserve">сельского поселения </w:t>
      </w:r>
      <w:r w:rsidRPr="00504590">
        <w:rPr>
          <w:sz w:val="28"/>
          <w:szCs w:val="28"/>
        </w:rPr>
        <w:t>с указанием даты изменения.</w:t>
      </w:r>
    </w:p>
    <w:bookmarkStart w:id="21" w:name="Par448"/>
    <w:bookmarkEnd w:id="21"/>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51</w:t>
      </w:r>
      <w:r w:rsidRPr="00504590">
        <w:rPr>
          <w:sz w:val="28"/>
          <w:szCs w:val="28"/>
        </w:rPr>
        <w:fldChar w:fldCharType="end"/>
      </w:r>
      <w:r w:rsidRPr="00504590">
        <w:rPr>
          <w:sz w:val="28"/>
          <w:szCs w:val="28"/>
        </w:rPr>
        <w:t xml:space="preserve">. </w:t>
      </w:r>
      <w:r w:rsidR="00882818">
        <w:rPr>
          <w:sz w:val="28"/>
          <w:szCs w:val="28"/>
        </w:rPr>
        <w:t>Администрация</w:t>
      </w:r>
      <w:r w:rsidR="002C0EA5">
        <w:rPr>
          <w:sz w:val="28"/>
          <w:szCs w:val="28"/>
        </w:rPr>
        <w:t xml:space="preserve"> сельского поселения </w:t>
      </w:r>
      <w:r w:rsidRPr="00504590">
        <w:rPr>
          <w:sz w:val="28"/>
          <w:szCs w:val="28"/>
        </w:rPr>
        <w:t xml:space="preserve">осуществляет проверку реквизитов, предусмотренных к заполнению в представленной </w:t>
      </w:r>
      <w:hyperlink w:anchor="Par1221" w:tooltip="КАРТОЧКА ОБРАЗЦОВ ПОДПИСЕЙ N" w:history="1">
        <w:r w:rsidRPr="00504590">
          <w:rPr>
            <w:sz w:val="28"/>
            <w:szCs w:val="28"/>
          </w:rPr>
          <w:t>Карточке</w:t>
        </w:r>
      </w:hyperlink>
      <w:r w:rsidRPr="00504590">
        <w:rPr>
          <w:sz w:val="28"/>
          <w:szCs w:val="28"/>
        </w:rPr>
        <w:t xml:space="preserve"> образцов подписей (в случае ее представления вместе с </w:t>
      </w:r>
      <w:hyperlink w:anchor="Par1588" w:tooltip="ЗАЯВЛЕНИЕ" w:history="1">
        <w:r w:rsidRPr="00504590">
          <w:rPr>
            <w:sz w:val="28"/>
            <w:szCs w:val="28"/>
          </w:rPr>
          <w:t>Заявлением</w:t>
        </w:r>
      </w:hyperlink>
      <w:r w:rsidRPr="00504590">
        <w:rPr>
          <w:sz w:val="28"/>
          <w:szCs w:val="28"/>
        </w:rPr>
        <w:t xml:space="preserve"> на переоформление лицевых счетов) в соответствии с </w:t>
      </w:r>
      <w:hyperlink w:anchor="Par215" w:tooltip="19. Формирование Карточки образцов подписей осуществляется следующим образом." w:history="1">
        <w:r w:rsidRPr="00504590">
          <w:rPr>
            <w:sz w:val="28"/>
            <w:szCs w:val="28"/>
          </w:rPr>
          <w:t>пунктами 19</w:t>
        </w:r>
      </w:hyperlink>
      <w:r w:rsidRPr="00504590">
        <w:rPr>
          <w:sz w:val="28"/>
          <w:szCs w:val="28"/>
        </w:rPr>
        <w:t xml:space="preserve"> и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504590">
          <w:rPr>
            <w:sz w:val="28"/>
            <w:szCs w:val="28"/>
          </w:rPr>
          <w:t>41</w:t>
        </w:r>
      </w:hyperlink>
      <w:r w:rsidRPr="00504590">
        <w:rPr>
          <w:sz w:val="28"/>
          <w:szCs w:val="28"/>
        </w:rPr>
        <w:t xml:space="preserve"> настоящего Порядка, а также их соответствие реквизитам Заявления на переоформление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приеме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w:t>
      </w:r>
      <w:r w:rsidR="00882818">
        <w:rPr>
          <w:sz w:val="28"/>
          <w:szCs w:val="28"/>
        </w:rPr>
        <w:t>Администрацией</w:t>
      </w:r>
      <w:r w:rsidR="002C0EA5">
        <w:rPr>
          <w:sz w:val="28"/>
          <w:szCs w:val="28"/>
        </w:rPr>
        <w:t xml:space="preserve"> сельского поселения сельсовет</w:t>
      </w:r>
      <w:r w:rsidRPr="00504590">
        <w:rPr>
          <w:sz w:val="28"/>
          <w:szCs w:val="28"/>
        </w:rPr>
        <w:t xml:space="preserve"> также проверяется соответствие формы представленной Карточки образцов подписей форме согласно приложению N 2 к настоящему Порядку.</w:t>
      </w:r>
    </w:p>
    <w:p w:rsidR="00B31121" w:rsidRPr="00504590" w:rsidRDefault="0076112C" w:rsidP="00FA02D8">
      <w:pPr>
        <w:pStyle w:val="ConsPlusNormal"/>
        <w:spacing w:before="240"/>
        <w:ind w:firstLine="709"/>
        <w:jc w:val="both"/>
        <w:rPr>
          <w:sz w:val="28"/>
          <w:szCs w:val="28"/>
        </w:rPr>
      </w:pPr>
      <w:hyperlink r:id="rId51" w:history="1">
        <w:r w:rsidR="005E170D" w:rsidRPr="00504590">
          <w:rPr>
            <w:sz w:val="28"/>
            <w:szCs w:val="28"/>
          </w:rPr>
          <w:t>52</w:t>
        </w:r>
      </w:hyperlink>
      <w:r w:rsidR="005E170D" w:rsidRPr="00504590">
        <w:rPr>
          <w:sz w:val="28"/>
          <w:szCs w:val="28"/>
        </w:rPr>
        <w:t xml:space="preserve">. При наличии документов, представленных клиентом в соответствии с </w:t>
      </w:r>
      <w:hyperlink w:anchor="Par283" w:tooltip="25. Для переоформления соответствующего лицевого счета в случаях, установленных настоящим Порядком, клиент представляет в Министерство Заявление на переоформление лицевых счетов по форме согласно приложению N 5 к настоящему Порядку (далее - Заявление на переоф" w:history="1">
        <w:r w:rsidR="005E170D" w:rsidRPr="00504590">
          <w:rPr>
            <w:sz w:val="28"/>
            <w:szCs w:val="28"/>
          </w:rPr>
          <w:t>пунктами 25</w:t>
        </w:r>
      </w:hyperlink>
      <w:r w:rsidR="005E170D" w:rsidRPr="00504590">
        <w:rPr>
          <w:sz w:val="28"/>
          <w:szCs w:val="28"/>
        </w:rPr>
        <w:t xml:space="preserve"> и </w:t>
      </w:r>
      <w:hyperlink w:anchor="Par437" w:tooltip="48. Клиент обязан не позднее пятого рабочего дня со дня внесения изменений в Сводный реестр представить в отдел Управления Заявление на переоформление лицевых счетов и Карточку образцов подписей, оформленную и заверенную в соответствии с пунктами 19 и 41 насто" w:history="1">
        <w:r w:rsidR="005E170D" w:rsidRPr="00504590">
          <w:rPr>
            <w:sz w:val="28"/>
            <w:szCs w:val="28"/>
          </w:rPr>
          <w:t>48</w:t>
        </w:r>
      </w:hyperlink>
      <w:r w:rsidR="005E170D" w:rsidRPr="00504590">
        <w:rPr>
          <w:sz w:val="28"/>
          <w:szCs w:val="28"/>
        </w:rPr>
        <w:t xml:space="preserve"> настоящего Порядка, не прошедших проверку в соответствии с требованиями, установленными </w:t>
      </w:r>
      <w:hyperlink w:anchor="Par312"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history="1">
        <w:r w:rsidR="005E170D" w:rsidRPr="00504590">
          <w:rPr>
            <w:sz w:val="28"/>
            <w:szCs w:val="28"/>
          </w:rPr>
          <w:t>пунктами 27</w:t>
        </w:r>
      </w:hyperlink>
      <w:r w:rsidR="005E170D" w:rsidRPr="00504590">
        <w:rPr>
          <w:sz w:val="28"/>
          <w:szCs w:val="28"/>
        </w:rPr>
        <w:t xml:space="preserve"> и </w:t>
      </w:r>
      <w:hyperlink w:anchor="Par448" w:tooltip="51. Отдел Управления осуществляет проверку реквизитов, предусмотренных к заполнению в представленной Карточке образцов подписей (в случае ее представления вместе с Заявлением на переоформление лицевых счетов) в соответствии с пунктами 19 и 41 настоящего Порядк" w:history="1">
        <w:r w:rsidR="005E170D" w:rsidRPr="00504590">
          <w:rPr>
            <w:sz w:val="28"/>
            <w:szCs w:val="28"/>
          </w:rPr>
          <w:t>51</w:t>
        </w:r>
      </w:hyperlink>
      <w:r w:rsidR="005E170D" w:rsidRPr="00504590">
        <w:rPr>
          <w:sz w:val="28"/>
          <w:szCs w:val="28"/>
        </w:rPr>
        <w:t xml:space="preserve"> настоящего Порядка, </w:t>
      </w:r>
      <w:r w:rsidR="00882818">
        <w:rPr>
          <w:sz w:val="28"/>
          <w:szCs w:val="28"/>
        </w:rPr>
        <w:t>Администрация</w:t>
      </w:r>
      <w:r w:rsidR="002C0EA5">
        <w:rPr>
          <w:sz w:val="28"/>
          <w:szCs w:val="28"/>
        </w:rPr>
        <w:t xml:space="preserve"> сельского поселения </w:t>
      </w:r>
      <w:r w:rsidR="005E170D" w:rsidRPr="00504590">
        <w:rPr>
          <w:sz w:val="28"/>
          <w:szCs w:val="28"/>
        </w:rPr>
        <w:t>возвращает клиенту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
    <w:p w:rsidR="005E170D" w:rsidRPr="00504590" w:rsidRDefault="0076112C" w:rsidP="00FA02D8">
      <w:pPr>
        <w:pStyle w:val="ConsPlusNormal"/>
        <w:spacing w:before="240"/>
        <w:ind w:firstLine="709"/>
        <w:jc w:val="both"/>
        <w:rPr>
          <w:sz w:val="28"/>
          <w:szCs w:val="28"/>
        </w:rPr>
      </w:pPr>
      <w:hyperlink r:id="rId52" w:history="1">
        <w:r w:rsidR="005E170D" w:rsidRPr="00504590">
          <w:rPr>
            <w:sz w:val="28"/>
            <w:szCs w:val="28"/>
          </w:rPr>
          <w:t>53</w:t>
        </w:r>
      </w:hyperlink>
      <w:r w:rsidR="005E170D" w:rsidRPr="00504590">
        <w:rPr>
          <w:sz w:val="28"/>
          <w:szCs w:val="28"/>
        </w:rPr>
        <w:t xml:space="preserve">. Переоформление соответствующих лицевых счетов осуществляется </w:t>
      </w:r>
      <w:r w:rsidR="00882818">
        <w:rPr>
          <w:sz w:val="28"/>
          <w:szCs w:val="28"/>
        </w:rPr>
        <w:t>Администрацией</w:t>
      </w:r>
      <w:r w:rsidR="002C0EA5">
        <w:rPr>
          <w:sz w:val="28"/>
          <w:szCs w:val="28"/>
        </w:rPr>
        <w:t xml:space="preserve"> сельского поселения </w:t>
      </w:r>
      <w:r w:rsidR="005E170D" w:rsidRPr="00504590">
        <w:rPr>
          <w:sz w:val="28"/>
          <w:szCs w:val="28"/>
        </w:rPr>
        <w:t xml:space="preserve">на основании документов, представленных клиентом для переоформления лицевых счетов и прошедших проверку в соответствии с требованиями, установленными </w:t>
      </w:r>
      <w:hyperlink w:anchor="Par312"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history="1">
        <w:r w:rsidR="005E170D" w:rsidRPr="00504590">
          <w:rPr>
            <w:sz w:val="28"/>
            <w:szCs w:val="28"/>
          </w:rPr>
          <w:t>пунктами 27</w:t>
        </w:r>
      </w:hyperlink>
      <w:r w:rsidR="005E170D" w:rsidRPr="00504590">
        <w:rPr>
          <w:sz w:val="28"/>
          <w:szCs w:val="28"/>
        </w:rPr>
        <w:t xml:space="preserve"> и </w:t>
      </w:r>
      <w:hyperlink w:anchor="Par448" w:tooltip="51. Отдел Управления осуществляет проверку реквизитов, предусмотренных к заполнению в представленной Карточке образцов подписей (в случае ее представления вместе с Заявлением на переоформление лицевых счетов) в соответствии с пунктами 19 и 41 настоящего Порядк" w:history="1">
        <w:r w:rsidR="005E170D" w:rsidRPr="00504590">
          <w:rPr>
            <w:sz w:val="28"/>
            <w:szCs w:val="28"/>
          </w:rPr>
          <w:t>51</w:t>
        </w:r>
      </w:hyperlink>
      <w:r w:rsidR="005E170D" w:rsidRPr="00504590">
        <w:rPr>
          <w:sz w:val="28"/>
          <w:szCs w:val="28"/>
        </w:rPr>
        <w:t xml:space="preserve"> настоящего Порядка, не позднее следующего рабочего дня после завершения их проверки.</w:t>
      </w:r>
    </w:p>
    <w:p w:rsidR="005E170D" w:rsidRPr="00504590" w:rsidRDefault="0076112C" w:rsidP="00FA02D8">
      <w:pPr>
        <w:pStyle w:val="ConsPlusNormal"/>
        <w:spacing w:before="240"/>
        <w:ind w:firstLine="709"/>
        <w:jc w:val="both"/>
        <w:rPr>
          <w:sz w:val="28"/>
          <w:szCs w:val="28"/>
        </w:rPr>
      </w:pPr>
      <w:hyperlink r:id="rId53" w:history="1">
        <w:r w:rsidR="005E170D" w:rsidRPr="00504590">
          <w:rPr>
            <w:sz w:val="28"/>
            <w:szCs w:val="28"/>
          </w:rPr>
          <w:t>54</w:t>
        </w:r>
      </w:hyperlink>
      <w:r w:rsidR="005E170D" w:rsidRPr="00504590">
        <w:rPr>
          <w:sz w:val="28"/>
          <w:szCs w:val="28"/>
        </w:rPr>
        <w:t xml:space="preserve">. </w:t>
      </w:r>
      <w:r w:rsidR="00882818">
        <w:rPr>
          <w:sz w:val="28"/>
          <w:szCs w:val="28"/>
        </w:rPr>
        <w:t>Администрация</w:t>
      </w:r>
      <w:r w:rsidR="002C0EA5">
        <w:rPr>
          <w:sz w:val="28"/>
          <w:szCs w:val="28"/>
        </w:rPr>
        <w:t xml:space="preserve"> сельского поселения </w:t>
      </w:r>
      <w:r w:rsidR="005E170D" w:rsidRPr="00504590">
        <w:rPr>
          <w:sz w:val="28"/>
          <w:szCs w:val="28"/>
        </w:rPr>
        <w:t xml:space="preserve">в течение пяти рабочих дней после переоформления лицевого счета для учета операций по переданным полномочиям получателя бюджетных средств сообщает в письменной форме об этом получателю бюджетных средств, бюджетному (автономному) учреждению, получателю средств из </w:t>
      </w:r>
      <w:r w:rsidR="002C0EA5">
        <w:rPr>
          <w:sz w:val="28"/>
          <w:szCs w:val="28"/>
        </w:rPr>
        <w:t xml:space="preserve">бюджета сельского поселения </w:t>
      </w:r>
      <w:r w:rsidR="005E170D" w:rsidRPr="00504590">
        <w:rPr>
          <w:sz w:val="28"/>
          <w:szCs w:val="28"/>
        </w:rPr>
        <w:t>(за исключением индивидуального предпринимателя и физического лица - производителя товаров, работ, услуг), принимающим бюджетные полномочия, получателю бюджетных средств, передающему свои бюджетные полномочия.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Копии сообщений о переоформлении лицевого счета для учета операций по </w:t>
      </w:r>
      <w:r w:rsidRPr="00504590">
        <w:rPr>
          <w:sz w:val="28"/>
          <w:szCs w:val="28"/>
        </w:rPr>
        <w:lastRenderedPageBreak/>
        <w:t>переданным полномочиям получателя бюджетных средств хранятся в деле клиента.</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Особенности закрытия лицевых счетов клиентам,</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являющимся участниками бюджетного процесса</w:t>
      </w:r>
    </w:p>
    <w:p w:rsidR="005E170D" w:rsidRPr="00504590" w:rsidRDefault="005E170D" w:rsidP="00FA02D8">
      <w:pPr>
        <w:pStyle w:val="ConsPlusNormal"/>
        <w:ind w:firstLine="709"/>
        <w:jc w:val="center"/>
        <w:rPr>
          <w:sz w:val="28"/>
          <w:szCs w:val="28"/>
        </w:rPr>
      </w:pPr>
    </w:p>
    <w:p w:rsidR="005E170D" w:rsidRPr="00504590" w:rsidRDefault="0076112C" w:rsidP="00FA02D8">
      <w:pPr>
        <w:pStyle w:val="ConsPlusNormal"/>
        <w:ind w:firstLine="709"/>
        <w:jc w:val="both"/>
        <w:rPr>
          <w:sz w:val="28"/>
          <w:szCs w:val="28"/>
        </w:rPr>
      </w:pPr>
      <w:hyperlink r:id="rId54" w:history="1">
        <w:r w:rsidR="005E170D" w:rsidRPr="00504590">
          <w:rPr>
            <w:sz w:val="28"/>
            <w:szCs w:val="28"/>
          </w:rPr>
          <w:t>55</w:t>
        </w:r>
      </w:hyperlink>
      <w:r w:rsidR="005E170D" w:rsidRPr="00504590">
        <w:rPr>
          <w:sz w:val="28"/>
          <w:szCs w:val="28"/>
        </w:rPr>
        <w:t xml:space="preserve">. Закрытие лицевых счетов клиентам - участникам бюджетного процесса осуществляется на основании </w:t>
      </w:r>
      <w:hyperlink w:anchor="Par1769" w:tooltip="ЗАЯВЛЕНИЕ" w:history="1">
        <w:r w:rsidR="005E170D" w:rsidRPr="00504590">
          <w:rPr>
            <w:sz w:val="28"/>
            <w:szCs w:val="28"/>
          </w:rPr>
          <w:t>Заявления</w:t>
        </w:r>
      </w:hyperlink>
      <w:r w:rsidR="005E170D" w:rsidRPr="00504590">
        <w:rPr>
          <w:sz w:val="28"/>
          <w:szCs w:val="28"/>
        </w:rPr>
        <w:t xml:space="preserve"> на закрытие лицевого счета, соответствующего требованиям, установленным </w:t>
      </w:r>
      <w:hyperlink w:anchor="Par332" w:tooltip="31. Заявление на закрытие лицевого счета заполняется следующим образом." w:history="1">
        <w:r w:rsidR="005E170D" w:rsidRPr="00504590">
          <w:rPr>
            <w:sz w:val="28"/>
            <w:szCs w:val="28"/>
          </w:rPr>
          <w:t>пунктом 31</w:t>
        </w:r>
      </w:hyperlink>
      <w:r w:rsidR="005E170D" w:rsidRPr="00504590">
        <w:rPr>
          <w:sz w:val="28"/>
          <w:szCs w:val="28"/>
        </w:rPr>
        <w:t xml:space="preserve"> настоящего Порядка, в связи с:</w:t>
      </w:r>
    </w:p>
    <w:p w:rsidR="005E170D" w:rsidRPr="00504590" w:rsidRDefault="005E170D" w:rsidP="00FA02D8">
      <w:pPr>
        <w:pStyle w:val="ConsPlusNormal"/>
        <w:spacing w:before="240"/>
        <w:ind w:firstLine="709"/>
        <w:jc w:val="both"/>
        <w:rPr>
          <w:sz w:val="28"/>
          <w:szCs w:val="28"/>
        </w:rPr>
      </w:pPr>
      <w:r w:rsidRPr="00504590">
        <w:rPr>
          <w:sz w:val="28"/>
          <w:szCs w:val="28"/>
        </w:rPr>
        <w:t>а) реорганизацией (ликвидацией) клиента;</w:t>
      </w:r>
    </w:p>
    <w:p w:rsidR="005E170D" w:rsidRPr="00504590" w:rsidRDefault="005E170D" w:rsidP="00FA02D8">
      <w:pPr>
        <w:pStyle w:val="ConsPlusNormal"/>
        <w:spacing w:before="240"/>
        <w:ind w:firstLine="709"/>
        <w:jc w:val="both"/>
        <w:rPr>
          <w:sz w:val="28"/>
          <w:szCs w:val="28"/>
        </w:rPr>
      </w:pPr>
      <w:r w:rsidRPr="00504590">
        <w:rPr>
          <w:sz w:val="28"/>
          <w:szCs w:val="28"/>
        </w:rPr>
        <w:t>б) отменой бюджетных полномочий клиента для отражения операций, по выполнению которых открывался лицевой счет;</w:t>
      </w:r>
    </w:p>
    <w:p w:rsidR="005E170D" w:rsidRPr="00504590" w:rsidRDefault="005E170D" w:rsidP="00FA02D8">
      <w:pPr>
        <w:pStyle w:val="ConsPlusNormal"/>
        <w:spacing w:before="240"/>
        <w:ind w:firstLine="709"/>
        <w:jc w:val="both"/>
        <w:rPr>
          <w:sz w:val="28"/>
          <w:szCs w:val="28"/>
        </w:rPr>
      </w:pPr>
      <w:r w:rsidRPr="00504590">
        <w:rPr>
          <w:sz w:val="28"/>
          <w:szCs w:val="28"/>
        </w:rPr>
        <w:t>в) изменением типа учреждения;</w:t>
      </w:r>
    </w:p>
    <w:p w:rsidR="005E170D" w:rsidRPr="00504590" w:rsidRDefault="005E170D" w:rsidP="00FA02D8">
      <w:pPr>
        <w:pStyle w:val="ConsPlusNormal"/>
        <w:spacing w:before="240"/>
        <w:ind w:firstLine="709"/>
        <w:jc w:val="both"/>
        <w:rPr>
          <w:sz w:val="28"/>
          <w:szCs w:val="28"/>
        </w:rPr>
      </w:pPr>
      <w:r w:rsidRPr="00504590">
        <w:rPr>
          <w:sz w:val="28"/>
          <w:szCs w:val="28"/>
        </w:rPr>
        <w:t>г) изменением подведомственности клиента;</w:t>
      </w:r>
    </w:p>
    <w:p w:rsidR="005E170D" w:rsidRPr="00504590" w:rsidRDefault="005E170D" w:rsidP="00FA02D8">
      <w:pPr>
        <w:pStyle w:val="ConsPlusNormal"/>
        <w:spacing w:before="240"/>
        <w:ind w:firstLine="709"/>
        <w:jc w:val="both"/>
        <w:rPr>
          <w:sz w:val="28"/>
          <w:szCs w:val="28"/>
        </w:rPr>
      </w:pPr>
      <w:r w:rsidRPr="00504590">
        <w:rPr>
          <w:sz w:val="28"/>
          <w:szCs w:val="28"/>
        </w:rPr>
        <w:t>д) в иных случаях, предусмотренных бюджетным законодательством Российской Федерации и Республики Башкортостан.</w:t>
      </w:r>
    </w:p>
    <w:bookmarkStart w:id="22" w:name="Par469"/>
    <w:bookmarkEnd w:id="22"/>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56</w:t>
      </w:r>
      <w:r w:rsidRPr="00504590">
        <w:rPr>
          <w:sz w:val="28"/>
          <w:szCs w:val="28"/>
        </w:rPr>
        <w:fldChar w:fldCharType="end"/>
      </w:r>
      <w:r w:rsidRPr="00504590">
        <w:rPr>
          <w:sz w:val="28"/>
          <w:szCs w:val="28"/>
        </w:rPr>
        <w:t xml:space="preserve">. При реорганизации получателя бюджетных средств, бюджетного (автономного) учреждения, получателя средств из </w:t>
      </w:r>
      <w:r w:rsidR="002C0EA5">
        <w:rPr>
          <w:sz w:val="28"/>
          <w:szCs w:val="28"/>
        </w:rPr>
        <w:t xml:space="preserve">бюджета </w:t>
      </w:r>
      <w:r w:rsidRPr="00504590">
        <w:rPr>
          <w:sz w:val="28"/>
          <w:szCs w:val="28"/>
        </w:rPr>
        <w:t xml:space="preserve">(за исключением индивидуального предпринимателя и физического лица - производителя товаров, работ, услуг), принимающих бюджетные полномочия, в </w:t>
      </w:r>
      <w:r w:rsidR="00882818">
        <w:rPr>
          <w:sz w:val="28"/>
          <w:szCs w:val="28"/>
        </w:rPr>
        <w:t>Администрацию</w:t>
      </w:r>
      <w:r w:rsidR="002C0EA5">
        <w:rPr>
          <w:sz w:val="28"/>
          <w:szCs w:val="28"/>
        </w:rPr>
        <w:t xml:space="preserve"> сельского поселения </w:t>
      </w:r>
      <w:r w:rsidRPr="00504590">
        <w:rPr>
          <w:sz w:val="28"/>
          <w:szCs w:val="28"/>
        </w:rPr>
        <w:t xml:space="preserve">получателем бюджетных средств, бюджетным (автономным) учреждением, получателем средств из </w:t>
      </w:r>
      <w:r w:rsidR="002C0EA5">
        <w:rPr>
          <w:sz w:val="28"/>
          <w:szCs w:val="28"/>
        </w:rPr>
        <w:t xml:space="preserve">бюджета </w:t>
      </w:r>
      <w:r w:rsidRPr="00504590">
        <w:rPr>
          <w:sz w:val="28"/>
          <w:szCs w:val="28"/>
        </w:rPr>
        <w:t xml:space="preserve">(за исключением индивидуального предпринимателя и физического лица - производителя товаров, работ, услуг), принимающими бюджетные полномочия, представляется копия документа о внесении изменений в документ о передаче полномочий, заверенная в соответствии с </w:t>
      </w:r>
      <w:hyperlink w:anchor="Par399" w:tooltip="39. Для открытия лицевого счета для учета операций по переданным полномочиям получателя бюджетных средств получатель бюджетных средств, бюджетное (автономное) учреждение, получатель средств из бюджета (за исключением индивидуального предпринимателя и физическо" w:history="1">
        <w:r w:rsidRPr="00504590">
          <w:rPr>
            <w:sz w:val="28"/>
            <w:szCs w:val="28"/>
          </w:rPr>
          <w:t>пунктом 39</w:t>
        </w:r>
      </w:hyperlink>
      <w:r w:rsidRPr="00504590">
        <w:rPr>
          <w:sz w:val="28"/>
          <w:szCs w:val="28"/>
        </w:rPr>
        <w:t xml:space="preserve"> настоящего Порядка. Закрытие лицевого счета для учета операций по переданным полномочиям получателя бюджетных средств не требуется.</w:t>
      </w:r>
    </w:p>
    <w:bookmarkStart w:id="23" w:name="Par471"/>
    <w:bookmarkEnd w:id="23"/>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57</w:t>
      </w:r>
      <w:r w:rsidRPr="00504590">
        <w:rPr>
          <w:sz w:val="28"/>
          <w:szCs w:val="28"/>
        </w:rPr>
        <w:fldChar w:fldCharType="end"/>
      </w:r>
      <w:r w:rsidRPr="00504590">
        <w:rPr>
          <w:sz w:val="28"/>
          <w:szCs w:val="28"/>
        </w:rPr>
        <w:t xml:space="preserve">. Закрытие лицевого счета получателя бюджетных средств, открытого обособленному подразделению, осуществляется на основании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представленного обособленным подразделением одновременно с письмом участника бюджетного процесса, создавшего обособленное подразделение, о решении закрыть данный лицевой счет.</w:t>
      </w:r>
    </w:p>
    <w:p w:rsidR="005E170D" w:rsidRPr="00504590" w:rsidRDefault="0076112C" w:rsidP="00FA02D8">
      <w:pPr>
        <w:pStyle w:val="ConsPlusNormal"/>
        <w:spacing w:before="240"/>
        <w:ind w:firstLine="709"/>
        <w:jc w:val="both"/>
        <w:rPr>
          <w:sz w:val="28"/>
          <w:szCs w:val="28"/>
        </w:rPr>
      </w:pPr>
      <w:hyperlink r:id="rId55" w:history="1">
        <w:r w:rsidR="005E170D" w:rsidRPr="00504590">
          <w:rPr>
            <w:sz w:val="28"/>
            <w:szCs w:val="28"/>
          </w:rPr>
          <w:t>58</w:t>
        </w:r>
      </w:hyperlink>
      <w:r w:rsidR="005E170D" w:rsidRPr="00504590">
        <w:rPr>
          <w:sz w:val="28"/>
          <w:szCs w:val="28"/>
        </w:rPr>
        <w:t>. Закрытие лицевых счетов клиента осуществляется после внесения соответствующих изменений в Сводный реестр.</w:t>
      </w:r>
    </w:p>
    <w:bookmarkStart w:id="24" w:name="Par473"/>
    <w:bookmarkEnd w:id="24"/>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59</w:t>
      </w:r>
      <w:r w:rsidRPr="00504590">
        <w:rPr>
          <w:sz w:val="28"/>
          <w:szCs w:val="28"/>
        </w:rPr>
        <w:fldChar w:fldCharType="end"/>
      </w:r>
      <w:r w:rsidRPr="00504590">
        <w:rPr>
          <w:sz w:val="28"/>
          <w:szCs w:val="28"/>
        </w:rPr>
        <w:t xml:space="preserve">. При реорганизации (ликвидации) клиента в </w:t>
      </w:r>
      <w:r w:rsidR="00882818">
        <w:rPr>
          <w:sz w:val="28"/>
          <w:szCs w:val="28"/>
        </w:rPr>
        <w:t>Администрацию</w:t>
      </w:r>
      <w:r w:rsidR="002C0EA5">
        <w:rPr>
          <w:sz w:val="28"/>
          <w:szCs w:val="28"/>
        </w:rPr>
        <w:t xml:space="preserve"> сельского поселения </w:t>
      </w:r>
      <w:r w:rsidRPr="00504590">
        <w:rPr>
          <w:sz w:val="28"/>
          <w:szCs w:val="28"/>
        </w:rPr>
        <w:t xml:space="preserve">клиентом представляются копия документа о его реорганизации (ликвидации), а также в случае назначения ликвидационной комиссии (ликвидатора) - копия документа о назначении ликвидационной комиссии (ликвидатора) и заверенная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с указанием срока полномочий каждого должностного лица, которое временно пользуется правом подписи, оформленная </w:t>
      </w:r>
      <w:r w:rsidRPr="00504590">
        <w:rPr>
          <w:sz w:val="28"/>
          <w:szCs w:val="28"/>
        </w:rPr>
        <w:lastRenderedPageBreak/>
        <w:t>ликвидационной комиссией (ликвидатором).</w:t>
      </w:r>
    </w:p>
    <w:p w:rsidR="005E170D" w:rsidRPr="00504590" w:rsidRDefault="005E170D" w:rsidP="00FA02D8">
      <w:pPr>
        <w:pStyle w:val="ConsPlusNormal"/>
        <w:spacing w:before="240"/>
        <w:ind w:firstLine="709"/>
        <w:jc w:val="both"/>
        <w:rPr>
          <w:sz w:val="28"/>
          <w:szCs w:val="28"/>
        </w:rPr>
      </w:pPr>
      <w:r w:rsidRPr="00504590">
        <w:rPr>
          <w:sz w:val="28"/>
          <w:szCs w:val="28"/>
        </w:rPr>
        <w:t>При этом заверения копии документа о реорганизации (ликвидации) клиента и о назначении ликвидационной комиссии не требуется.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завершении работы ликвидационной комиссии </w:t>
      </w:r>
      <w:hyperlink w:anchor="Par1769" w:tooltip="ЗАЯВЛЕНИЕ" w:history="1">
        <w:r w:rsidRPr="00504590">
          <w:rPr>
            <w:sz w:val="28"/>
            <w:szCs w:val="28"/>
          </w:rPr>
          <w:t>Заявление</w:t>
        </w:r>
      </w:hyperlink>
      <w:r w:rsidRPr="00504590">
        <w:rPr>
          <w:sz w:val="28"/>
          <w:szCs w:val="28"/>
        </w:rPr>
        <w:t xml:space="preserve"> на закрытие лицевого счета оформляется ликвидационной комиссией или в случаях, установленных настоящим Порядком, уполномоченным сотрудником </w:t>
      </w:r>
      <w:r w:rsidR="00882818">
        <w:rPr>
          <w:sz w:val="28"/>
          <w:szCs w:val="28"/>
        </w:rPr>
        <w:t xml:space="preserve">Администрации </w:t>
      </w:r>
      <w:r w:rsidR="002C0EA5">
        <w:rPr>
          <w:sz w:val="28"/>
          <w:szCs w:val="28"/>
        </w:rPr>
        <w:t>сельского поселения</w:t>
      </w:r>
      <w:r w:rsidRPr="00504590">
        <w:rPr>
          <w:sz w:val="28"/>
          <w:szCs w:val="28"/>
        </w:rPr>
        <w:t>.</w:t>
      </w:r>
    </w:p>
    <w:bookmarkStart w:id="25" w:name="Par477"/>
    <w:bookmarkEnd w:id="25"/>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60</w:t>
      </w:r>
      <w:r w:rsidRPr="00504590">
        <w:rPr>
          <w:sz w:val="28"/>
          <w:szCs w:val="28"/>
        </w:rPr>
        <w:fldChar w:fldCharType="end"/>
      </w:r>
      <w:r w:rsidRPr="00504590">
        <w:rPr>
          <w:sz w:val="28"/>
          <w:szCs w:val="28"/>
        </w:rPr>
        <w:t xml:space="preserve">. При изменении типа учреждения в </w:t>
      </w:r>
      <w:r w:rsidR="00882818">
        <w:rPr>
          <w:sz w:val="28"/>
          <w:szCs w:val="28"/>
        </w:rPr>
        <w:t>Администрацию</w:t>
      </w:r>
      <w:r w:rsidR="002C0EA5">
        <w:rPr>
          <w:sz w:val="28"/>
          <w:szCs w:val="28"/>
        </w:rPr>
        <w:t xml:space="preserve"> сельского поселения </w:t>
      </w:r>
      <w:r w:rsidRPr="00504590">
        <w:rPr>
          <w:sz w:val="28"/>
          <w:szCs w:val="28"/>
        </w:rPr>
        <w:t>клиентом представляется копия документа об изменении типа учреждения. При этом заверения копии указанного документа не требуется.</w:t>
      </w:r>
    </w:p>
    <w:p w:rsidR="005E170D" w:rsidRPr="00504590" w:rsidRDefault="0076112C" w:rsidP="00FA02D8">
      <w:pPr>
        <w:pStyle w:val="ConsPlusNormal"/>
        <w:spacing w:before="240"/>
        <w:ind w:firstLine="709"/>
        <w:jc w:val="both"/>
        <w:rPr>
          <w:sz w:val="28"/>
          <w:szCs w:val="28"/>
        </w:rPr>
      </w:pPr>
      <w:hyperlink r:id="rId56" w:history="1">
        <w:r w:rsidR="005E170D" w:rsidRPr="00504590">
          <w:rPr>
            <w:sz w:val="28"/>
            <w:szCs w:val="28"/>
          </w:rPr>
          <w:t>61</w:t>
        </w:r>
      </w:hyperlink>
      <w:r w:rsidR="005E170D" w:rsidRPr="00504590">
        <w:rPr>
          <w:sz w:val="28"/>
          <w:szCs w:val="28"/>
        </w:rPr>
        <w:t>. При передаче распорядителя, получателя, иного получателя бюджетных средств из ведения одного главного распорядителя бюджетных средств в ведение другого главного распорядителя бюджетных средств открытые клиенту соответствующие лицевые счета закрываются в связи с изменением подведомственности после включения новых реквизитов клиента в Сводный реестр и открытия ему в соответствии с настоящим Порядком новых лицевых счетов.</w:t>
      </w:r>
    </w:p>
    <w:p w:rsidR="005E170D" w:rsidRPr="00504590" w:rsidRDefault="0076112C" w:rsidP="00FA02D8">
      <w:pPr>
        <w:pStyle w:val="ConsPlusNormal"/>
        <w:spacing w:before="240"/>
        <w:ind w:firstLine="709"/>
        <w:jc w:val="both"/>
        <w:rPr>
          <w:sz w:val="28"/>
          <w:szCs w:val="28"/>
        </w:rPr>
      </w:pPr>
      <w:hyperlink r:id="rId57" w:history="1">
        <w:r w:rsidR="005E170D" w:rsidRPr="00504590">
          <w:rPr>
            <w:sz w:val="28"/>
            <w:szCs w:val="28"/>
          </w:rPr>
          <w:t>62</w:t>
        </w:r>
      </w:hyperlink>
      <w:r w:rsidR="005E170D" w:rsidRPr="00504590">
        <w:rPr>
          <w:sz w:val="28"/>
          <w:szCs w:val="28"/>
        </w:rPr>
        <w:t xml:space="preserve">. При наличии документов, представленных клиентом в соответствии с </w:t>
      </w:r>
      <w:hyperlink w:anchor="Par328" w:tooltip="30. Закрытие соответствующего лицевого счета в случаях, установленных настоящим Порядком, осуществляется на основании Заявления на закрытие лицевого счета по форме согласно приложению N 6 к настоящему Порядку (далее - Заявление на закрытие лицевого счета), пре" w:history="1">
        <w:r w:rsidR="005E170D" w:rsidRPr="00504590">
          <w:rPr>
            <w:sz w:val="28"/>
            <w:szCs w:val="28"/>
          </w:rPr>
          <w:t>пунктами 30</w:t>
        </w:r>
      </w:hyperlink>
      <w:r w:rsidR="005E170D" w:rsidRPr="00504590">
        <w:rPr>
          <w:sz w:val="28"/>
          <w:szCs w:val="28"/>
        </w:rPr>
        <w:t xml:space="preserve">, </w:t>
      </w:r>
      <w:hyperlink w:anchor="Par469" w:tooltip="56. При реорганизации получателя бюджетных средств, бюджетного (автономного) учреждения, получателя средств из бюджета (за исключением индивидуального предпринимателя и физического лица - производителя товаров, работ, услуг), принимающих бюджетные полномочия, " w:history="1">
        <w:r w:rsidR="005E170D" w:rsidRPr="00504590">
          <w:rPr>
            <w:sz w:val="28"/>
            <w:szCs w:val="28"/>
          </w:rPr>
          <w:t>56</w:t>
        </w:r>
      </w:hyperlink>
      <w:r w:rsidR="005E170D" w:rsidRPr="00504590">
        <w:rPr>
          <w:sz w:val="28"/>
          <w:szCs w:val="28"/>
        </w:rPr>
        <w:t xml:space="preserve"> - </w:t>
      </w:r>
      <w:hyperlink w:anchor="Par471" w:tooltip="57. Закрытие лицевого счета получателя бюджетных средств, открытого обособленному подразделению, осуществляется на основании Заявления на закрытие лицевого счета, представленного обособленным подразделением одновременно с письмом участника бюджетного процесса," w:history="1">
        <w:r w:rsidR="005E170D" w:rsidRPr="00504590">
          <w:rPr>
            <w:sz w:val="28"/>
            <w:szCs w:val="28"/>
          </w:rPr>
          <w:t>57</w:t>
        </w:r>
      </w:hyperlink>
      <w:r w:rsidR="005E170D" w:rsidRPr="00504590">
        <w:rPr>
          <w:sz w:val="28"/>
          <w:szCs w:val="28"/>
        </w:rPr>
        <w:t xml:space="preserve"> и </w:t>
      </w:r>
      <w:hyperlink w:anchor="Par473" w:tooltip="59. При реорганизации (ликвидации) клиента в отдел Управления клиентом представляются копия документа о его реорганизации (ликвидации), а также в случае назначения ликвидационной комиссии (ликвидатора) - копия документа о назначении ликвидационной комиссии (ли" w:history="1">
        <w:r w:rsidR="005E170D" w:rsidRPr="00504590">
          <w:rPr>
            <w:sz w:val="28"/>
            <w:szCs w:val="28"/>
          </w:rPr>
          <w:t>59</w:t>
        </w:r>
      </w:hyperlink>
      <w:r w:rsidR="005E170D" w:rsidRPr="00504590">
        <w:rPr>
          <w:sz w:val="28"/>
          <w:szCs w:val="28"/>
        </w:rPr>
        <w:t xml:space="preserve"> - </w:t>
      </w:r>
      <w:hyperlink w:anchor="Par477" w:tooltip="60. При изменении типа учреждения в отдел Управления клиентом представляется копия документа об изменении типа учреждения. При этом заверения копии указанного документа не требуется." w:history="1">
        <w:r w:rsidR="005E170D" w:rsidRPr="00504590">
          <w:rPr>
            <w:sz w:val="28"/>
            <w:szCs w:val="28"/>
          </w:rPr>
          <w:t>60</w:t>
        </w:r>
      </w:hyperlink>
      <w:r w:rsidR="005E170D" w:rsidRPr="00504590">
        <w:rPr>
          <w:sz w:val="28"/>
          <w:szCs w:val="28"/>
        </w:rPr>
        <w:t xml:space="preserve"> настоящего Порядка, не прошедших проверку в соответствии с требованиями, установленными </w:t>
      </w:r>
      <w:hyperlink w:anchor="Par366"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history="1">
        <w:r w:rsidR="005E170D" w:rsidRPr="00504590">
          <w:rPr>
            <w:sz w:val="28"/>
            <w:szCs w:val="28"/>
          </w:rPr>
          <w:t>пунктом 32</w:t>
        </w:r>
      </w:hyperlink>
      <w:r w:rsidR="005E170D" w:rsidRPr="00504590">
        <w:rPr>
          <w:sz w:val="28"/>
          <w:szCs w:val="28"/>
        </w:rPr>
        <w:t xml:space="preserve"> настоящего Порядка, </w:t>
      </w:r>
      <w:r w:rsidR="00882818">
        <w:rPr>
          <w:sz w:val="28"/>
          <w:szCs w:val="28"/>
        </w:rPr>
        <w:t>Администрация</w:t>
      </w:r>
      <w:r w:rsidR="002C0EA5">
        <w:rPr>
          <w:sz w:val="28"/>
          <w:szCs w:val="28"/>
        </w:rPr>
        <w:t xml:space="preserve"> сельского поселения </w:t>
      </w:r>
      <w:r w:rsidR="005E170D" w:rsidRPr="00504590">
        <w:rPr>
          <w:sz w:val="28"/>
          <w:szCs w:val="28"/>
        </w:rPr>
        <w:t>возвращает клиенту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
    <w:p w:rsidR="005E170D" w:rsidRPr="00504590" w:rsidRDefault="0076112C" w:rsidP="00FA02D8">
      <w:pPr>
        <w:pStyle w:val="ConsPlusNormal"/>
        <w:spacing w:before="240"/>
        <w:ind w:firstLine="709"/>
        <w:jc w:val="both"/>
        <w:rPr>
          <w:sz w:val="28"/>
          <w:szCs w:val="28"/>
        </w:rPr>
      </w:pPr>
      <w:hyperlink r:id="rId58" w:history="1">
        <w:r w:rsidR="005E170D" w:rsidRPr="00504590">
          <w:rPr>
            <w:sz w:val="28"/>
            <w:szCs w:val="28"/>
          </w:rPr>
          <w:t>63</w:t>
        </w:r>
      </w:hyperlink>
      <w:r w:rsidR="005E170D" w:rsidRPr="00504590">
        <w:rPr>
          <w:sz w:val="28"/>
          <w:szCs w:val="28"/>
        </w:rPr>
        <w:t xml:space="preserve">. На основании документов, представленных клиентом для закрытия соответствующего лицевого счета и прошедших проверку в соответствии с требованиями, установленными </w:t>
      </w:r>
      <w:hyperlink w:anchor="Par366"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history="1">
        <w:r w:rsidR="005E170D" w:rsidRPr="00504590">
          <w:rPr>
            <w:sz w:val="28"/>
            <w:szCs w:val="28"/>
          </w:rPr>
          <w:t>пунктом 32</w:t>
        </w:r>
      </w:hyperlink>
      <w:r w:rsidR="005E170D" w:rsidRPr="00504590">
        <w:rPr>
          <w:sz w:val="28"/>
          <w:szCs w:val="28"/>
        </w:rPr>
        <w:t xml:space="preserve"> настоящего Порядка, </w:t>
      </w:r>
      <w:r w:rsidR="00F9035E">
        <w:rPr>
          <w:sz w:val="28"/>
          <w:szCs w:val="28"/>
        </w:rPr>
        <w:t>Администрация сельского поселения</w:t>
      </w:r>
      <w:r w:rsidR="005E170D" w:rsidRPr="00504590">
        <w:rPr>
          <w:sz w:val="28"/>
          <w:szCs w:val="28"/>
        </w:rPr>
        <w:t xml:space="preserve"> не позднее следующего рабочего дня после завершения проверки документов осуществляет сверку показателей, учтенных на соответствующем лицевом счете клиента.</w:t>
      </w:r>
    </w:p>
    <w:p w:rsidR="005E170D" w:rsidRPr="00504590" w:rsidRDefault="005E170D" w:rsidP="00FA02D8">
      <w:pPr>
        <w:pStyle w:val="ConsPlusNormal"/>
        <w:spacing w:before="240"/>
        <w:ind w:firstLine="709"/>
        <w:jc w:val="both"/>
        <w:rPr>
          <w:sz w:val="28"/>
          <w:szCs w:val="28"/>
        </w:rPr>
      </w:pPr>
      <w:r w:rsidRPr="00504590">
        <w:rPr>
          <w:sz w:val="28"/>
          <w:szCs w:val="28"/>
        </w:rPr>
        <w:t>Сверка показателей осуществляется путем предоставления клиенту:</w:t>
      </w:r>
    </w:p>
    <w:p w:rsidR="005E170D" w:rsidRPr="00504590" w:rsidRDefault="0076112C" w:rsidP="00FA02D8">
      <w:pPr>
        <w:pStyle w:val="ConsPlusNormal"/>
        <w:spacing w:before="240"/>
        <w:ind w:firstLine="709"/>
        <w:jc w:val="both"/>
        <w:rPr>
          <w:sz w:val="28"/>
          <w:szCs w:val="28"/>
        </w:rPr>
      </w:pPr>
      <w:hyperlink w:anchor="Par3299" w:tooltip="                            ОТЧЕТ О СОСТОЯНИИ                              " w:history="1">
        <w:r w:rsidR="005E170D" w:rsidRPr="00504590">
          <w:rPr>
            <w:sz w:val="28"/>
            <w:szCs w:val="28"/>
          </w:rPr>
          <w:t>Отчета</w:t>
        </w:r>
      </w:hyperlink>
      <w:r w:rsidR="005E170D" w:rsidRPr="00504590">
        <w:rPr>
          <w:sz w:val="28"/>
          <w:szCs w:val="28"/>
        </w:rPr>
        <w:t xml:space="preserve"> о состоянии лицевого счета главного распорядителя (распорядителя) бюджетных средств по форме согласно приложению N 15 к настоящему Порядку;</w:t>
      </w:r>
    </w:p>
    <w:p w:rsidR="005E170D" w:rsidRPr="00504590" w:rsidRDefault="0076112C" w:rsidP="00FA02D8">
      <w:pPr>
        <w:pStyle w:val="ConsPlusNormal"/>
        <w:spacing w:before="240"/>
        <w:ind w:firstLine="709"/>
        <w:jc w:val="both"/>
        <w:rPr>
          <w:sz w:val="28"/>
          <w:szCs w:val="28"/>
        </w:rPr>
      </w:pPr>
      <w:hyperlink w:anchor="Par3503" w:tooltip="                          ОТЧЕТ О СОСТОЯНИИ" w:history="1">
        <w:r w:rsidR="005E170D" w:rsidRPr="00504590">
          <w:rPr>
            <w:sz w:val="28"/>
            <w:szCs w:val="28"/>
          </w:rPr>
          <w:t>Отчета</w:t>
        </w:r>
      </w:hyperlink>
      <w:r w:rsidR="005E170D" w:rsidRPr="00504590">
        <w:rPr>
          <w:sz w:val="28"/>
          <w:szCs w:val="28"/>
        </w:rPr>
        <w:t xml:space="preserve"> о состоянии лицевого счета получателя бюджетных средств по форме согласно приложению N 16 к настоящему Порядку (далее - Отчет о состоянии лицевого счета получателя);</w:t>
      </w:r>
    </w:p>
    <w:p w:rsidR="005E170D" w:rsidRPr="00504590" w:rsidRDefault="0076112C" w:rsidP="00FA02D8">
      <w:pPr>
        <w:pStyle w:val="ConsPlusNormal"/>
        <w:spacing w:before="240"/>
        <w:ind w:firstLine="709"/>
        <w:jc w:val="both"/>
        <w:rPr>
          <w:sz w:val="28"/>
          <w:szCs w:val="28"/>
        </w:rPr>
      </w:pPr>
      <w:hyperlink w:anchor="Par3792" w:tooltip="                           ОТЧЕТ О СОСТОЯНИИ                                    Коды  " w:history="1">
        <w:r w:rsidR="005E170D" w:rsidRPr="00504590">
          <w:rPr>
            <w:sz w:val="28"/>
            <w:szCs w:val="28"/>
          </w:rPr>
          <w:t>Отчета</w:t>
        </w:r>
      </w:hyperlink>
      <w:r w:rsidR="005E170D" w:rsidRPr="00504590">
        <w:rPr>
          <w:sz w:val="28"/>
          <w:szCs w:val="28"/>
        </w:rPr>
        <w:t xml:space="preserve"> о состоянии лицевого счета для учета операций со средствами, поступающими во временное распоряжение получателя бюджетных средств, по форме согласно приложению N 17 к настоящему Порядку;</w:t>
      </w:r>
    </w:p>
    <w:p w:rsidR="005E170D" w:rsidRPr="00504590" w:rsidRDefault="0076112C" w:rsidP="00FA02D8">
      <w:pPr>
        <w:pStyle w:val="ConsPlusNormal"/>
        <w:spacing w:before="240"/>
        <w:ind w:firstLine="709"/>
        <w:jc w:val="both"/>
        <w:rPr>
          <w:sz w:val="28"/>
          <w:szCs w:val="28"/>
        </w:rPr>
      </w:pPr>
      <w:hyperlink w:anchor="Par3842" w:tooltip="                   ОТЧЕТ О СОСТОЯНИИ" w:history="1">
        <w:r w:rsidR="005E170D" w:rsidRPr="00504590">
          <w:rPr>
            <w:sz w:val="28"/>
            <w:szCs w:val="28"/>
          </w:rPr>
          <w:t>Отчета</w:t>
        </w:r>
      </w:hyperlink>
      <w:r w:rsidR="005E170D" w:rsidRPr="00504590">
        <w:rPr>
          <w:sz w:val="28"/>
          <w:szCs w:val="28"/>
        </w:rPr>
        <w:t xml:space="preserve"> о состоянии лицевого счета главного администратора источников </w:t>
      </w:r>
      <w:r w:rsidR="005E170D" w:rsidRPr="00504590">
        <w:rPr>
          <w:sz w:val="28"/>
          <w:szCs w:val="28"/>
        </w:rPr>
        <w:lastRenderedPageBreak/>
        <w:t xml:space="preserve">финансирования </w:t>
      </w:r>
      <w:r w:rsidR="002C0EA5">
        <w:rPr>
          <w:sz w:val="28"/>
          <w:szCs w:val="28"/>
        </w:rPr>
        <w:t>дефицита бюджета</w:t>
      </w:r>
      <w:r w:rsidR="005E170D" w:rsidRPr="00504590">
        <w:rPr>
          <w:sz w:val="28"/>
          <w:szCs w:val="28"/>
        </w:rPr>
        <w:t xml:space="preserve"> по форме согласно приложению N 18 к настоящему Порядку;</w:t>
      </w:r>
    </w:p>
    <w:p w:rsidR="005E170D" w:rsidRPr="00504590" w:rsidRDefault="0076112C" w:rsidP="00FA02D8">
      <w:pPr>
        <w:pStyle w:val="ConsPlusNormal"/>
        <w:spacing w:before="240"/>
        <w:ind w:firstLine="709"/>
        <w:jc w:val="both"/>
        <w:rPr>
          <w:sz w:val="28"/>
          <w:szCs w:val="28"/>
        </w:rPr>
      </w:pPr>
      <w:hyperlink w:anchor="Par3936" w:tooltip="                              ОТЧЕТ О СОСТОЯНИИ                            " w:history="1">
        <w:r w:rsidR="005E170D" w:rsidRPr="00504590">
          <w:rPr>
            <w:sz w:val="28"/>
            <w:szCs w:val="28"/>
          </w:rPr>
          <w:t>Отчета</w:t>
        </w:r>
      </w:hyperlink>
      <w:r w:rsidR="005E170D" w:rsidRPr="00504590">
        <w:rPr>
          <w:sz w:val="28"/>
          <w:szCs w:val="28"/>
        </w:rPr>
        <w:t xml:space="preserve"> о состоянии лицевого счета администратора источников финансирования </w:t>
      </w:r>
      <w:r w:rsidR="002C0EA5">
        <w:rPr>
          <w:sz w:val="28"/>
          <w:szCs w:val="28"/>
        </w:rPr>
        <w:t>дефицита бюджета</w:t>
      </w:r>
      <w:r w:rsidR="005E170D" w:rsidRPr="00504590">
        <w:rPr>
          <w:sz w:val="28"/>
          <w:szCs w:val="28"/>
        </w:rPr>
        <w:t xml:space="preserve"> по форме согласно приложению N 19 к настоящему Порядку;</w:t>
      </w:r>
    </w:p>
    <w:p w:rsidR="005E170D" w:rsidRPr="00504590" w:rsidRDefault="0076112C" w:rsidP="00FA02D8">
      <w:pPr>
        <w:pStyle w:val="ConsPlusNormal"/>
        <w:spacing w:before="240"/>
        <w:ind w:firstLine="709"/>
        <w:jc w:val="both"/>
        <w:rPr>
          <w:sz w:val="28"/>
          <w:szCs w:val="28"/>
        </w:rPr>
      </w:pPr>
      <w:hyperlink w:anchor="Par4051" w:tooltip="                          ОТЧЕТ О СОСТОЯНИИ" w:history="1">
        <w:r w:rsidR="005E170D" w:rsidRPr="00504590">
          <w:rPr>
            <w:sz w:val="28"/>
            <w:szCs w:val="28"/>
          </w:rPr>
          <w:t>Отчета</w:t>
        </w:r>
      </w:hyperlink>
      <w:r w:rsidR="005E170D" w:rsidRPr="00504590">
        <w:rPr>
          <w:sz w:val="28"/>
          <w:szCs w:val="28"/>
        </w:rPr>
        <w:t xml:space="preserve"> о состоянии лицевого счета иного получателя бюджетных средств по форме согласно приложению N 20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 xml:space="preserve">Отчет о состоянии лицевого счета для учета операций по переданным полномочиям получателя бюджетных средств предоставляется по форме </w:t>
      </w:r>
      <w:hyperlink w:anchor="Par3503" w:tooltip="                          ОТЧЕТ О СОСТОЯНИИ" w:history="1">
        <w:r w:rsidRPr="00504590">
          <w:rPr>
            <w:sz w:val="28"/>
            <w:szCs w:val="28"/>
          </w:rPr>
          <w:t>Отчета</w:t>
        </w:r>
      </w:hyperlink>
      <w:r w:rsidRPr="00504590">
        <w:rPr>
          <w:sz w:val="28"/>
          <w:szCs w:val="28"/>
        </w:rPr>
        <w:t xml:space="preserve"> о состоянии лицевого счета получателя.</w:t>
      </w:r>
    </w:p>
    <w:p w:rsidR="005E170D" w:rsidRPr="00504590" w:rsidRDefault="0076112C" w:rsidP="00FA02D8">
      <w:pPr>
        <w:pStyle w:val="ConsPlusNormal"/>
        <w:spacing w:before="240"/>
        <w:ind w:firstLine="709"/>
        <w:jc w:val="both"/>
        <w:rPr>
          <w:sz w:val="28"/>
          <w:szCs w:val="28"/>
        </w:rPr>
      </w:pPr>
      <w:hyperlink r:id="rId59" w:history="1">
        <w:r w:rsidR="005E170D" w:rsidRPr="00504590">
          <w:rPr>
            <w:sz w:val="28"/>
            <w:szCs w:val="28"/>
          </w:rPr>
          <w:t>64</w:t>
        </w:r>
      </w:hyperlink>
      <w:r w:rsidR="005E170D" w:rsidRPr="00504590">
        <w:rPr>
          <w:sz w:val="28"/>
          <w:szCs w:val="28"/>
        </w:rPr>
        <w:t>. Лицевые счета клиентов закрываются при отсутствии учтенных показателей.</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наличии на закрываемом лицевом счете показателей отражение операций на нем прекращается в соответствии с </w:t>
      </w:r>
      <w:hyperlink w:anchor="Par506" w:tooltip="67. Министерство прекращает отражение операций (кроме операций по передаче показателей лицевых счетов) на лицевом счете получателя бюджетных средств, лицевом счете администратора источников внутреннего финансирования дефицита бюджета, лицевом счете для учета о" w:history="1">
        <w:r w:rsidRPr="00504590">
          <w:rPr>
            <w:sz w:val="28"/>
            <w:szCs w:val="28"/>
          </w:rPr>
          <w:t>пунктом 67</w:t>
        </w:r>
      </w:hyperlink>
      <w:r w:rsidRPr="00504590">
        <w:rPr>
          <w:sz w:val="28"/>
          <w:szCs w:val="28"/>
        </w:rPr>
        <w:t xml:space="preserve"> настоящего Порядка.</w:t>
      </w:r>
    </w:p>
    <w:p w:rsidR="005E170D" w:rsidRPr="00504590" w:rsidRDefault="005E170D" w:rsidP="00FA02D8">
      <w:pPr>
        <w:pStyle w:val="ConsPlusNormal"/>
        <w:spacing w:before="240"/>
        <w:ind w:firstLine="709"/>
        <w:jc w:val="both"/>
        <w:rPr>
          <w:sz w:val="28"/>
          <w:szCs w:val="28"/>
        </w:rPr>
      </w:pPr>
      <w:r w:rsidRPr="00504590">
        <w:rPr>
          <w:sz w:val="28"/>
          <w:szCs w:val="28"/>
        </w:rPr>
        <w:t>Не позднее пяти рабочих дней после передачи в течение текущего финансового года показателей, отраженных на лицевом счете, осуществляется закрытие лицевого счета, открытого участнику бюджетного процесса.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оформленного уполномоченным сотрудником </w:t>
      </w:r>
      <w:r w:rsidR="00882818">
        <w:rPr>
          <w:sz w:val="28"/>
          <w:szCs w:val="28"/>
        </w:rPr>
        <w:t xml:space="preserve">Администрации </w:t>
      </w:r>
      <w:r w:rsidR="002C0EA5">
        <w:rPr>
          <w:sz w:val="28"/>
          <w:szCs w:val="28"/>
        </w:rPr>
        <w:t>сельского поселения</w:t>
      </w:r>
      <w:r w:rsidRPr="00504590">
        <w:rPr>
          <w:sz w:val="28"/>
          <w:szCs w:val="28"/>
        </w:rPr>
        <w:t>.</w:t>
      </w:r>
    </w:p>
    <w:p w:rsidR="005E170D" w:rsidRPr="00504590" w:rsidRDefault="0076112C" w:rsidP="00FA02D8">
      <w:pPr>
        <w:pStyle w:val="ConsPlusNormal"/>
        <w:spacing w:before="240"/>
        <w:ind w:firstLine="709"/>
        <w:jc w:val="both"/>
        <w:rPr>
          <w:sz w:val="28"/>
          <w:szCs w:val="28"/>
        </w:rPr>
      </w:pPr>
      <w:hyperlink w:anchor="Par1769" w:tooltip="ЗАЯВЛЕНИЕ" w:history="1">
        <w:r w:rsidR="005E170D" w:rsidRPr="00504590">
          <w:rPr>
            <w:sz w:val="28"/>
            <w:szCs w:val="28"/>
          </w:rPr>
          <w:t>Заявление</w:t>
        </w:r>
      </w:hyperlink>
      <w:r w:rsidR="005E170D" w:rsidRPr="00504590">
        <w:rPr>
          <w:sz w:val="28"/>
          <w:szCs w:val="28"/>
        </w:rPr>
        <w:t xml:space="preserve"> на закрытие лицевого счета, оформленное уполномоченным сотрудником </w:t>
      </w:r>
      <w:r w:rsidR="00D32030" w:rsidRPr="00504590">
        <w:rPr>
          <w:sz w:val="28"/>
          <w:szCs w:val="28"/>
        </w:rPr>
        <w:t>отдел</w:t>
      </w:r>
      <w:r w:rsidR="00453250" w:rsidRPr="00504590">
        <w:rPr>
          <w:sz w:val="28"/>
          <w:szCs w:val="28"/>
        </w:rPr>
        <w:t>а</w:t>
      </w:r>
      <w:r w:rsidR="00D32030" w:rsidRPr="00504590">
        <w:rPr>
          <w:sz w:val="28"/>
          <w:szCs w:val="28"/>
        </w:rPr>
        <w:t xml:space="preserve"> исполнения </w:t>
      </w:r>
      <w:r w:rsidR="002C0EA5">
        <w:rPr>
          <w:sz w:val="28"/>
          <w:szCs w:val="28"/>
        </w:rPr>
        <w:t>бюджета сельского поселения</w:t>
      </w:r>
      <w:r w:rsidR="005E170D" w:rsidRPr="00504590">
        <w:rPr>
          <w:sz w:val="28"/>
          <w:szCs w:val="28"/>
        </w:rPr>
        <w:t>, и Заявление на закрытие лицевого счета, представленное клиентом, хранятся в деле клиента.</w:t>
      </w:r>
    </w:p>
    <w:p w:rsidR="005E170D" w:rsidRPr="00504590" w:rsidRDefault="0076112C" w:rsidP="00FA02D8">
      <w:pPr>
        <w:pStyle w:val="ConsPlusNormal"/>
        <w:spacing w:before="240"/>
        <w:ind w:firstLine="709"/>
        <w:jc w:val="both"/>
        <w:rPr>
          <w:sz w:val="28"/>
          <w:szCs w:val="28"/>
        </w:rPr>
      </w:pPr>
      <w:hyperlink r:id="rId60" w:history="1">
        <w:r w:rsidR="005E170D" w:rsidRPr="00504590">
          <w:rPr>
            <w:sz w:val="28"/>
            <w:szCs w:val="28"/>
          </w:rPr>
          <w:t>65</w:t>
        </w:r>
      </w:hyperlink>
      <w:r w:rsidR="005E170D" w:rsidRPr="00504590">
        <w:rPr>
          <w:sz w:val="28"/>
          <w:szCs w:val="28"/>
        </w:rPr>
        <w:t xml:space="preserve">. При наличии остатка денежных средств на лицевом счете для учета операций со средствами, поступающими во временное распоряжение получателя бюджетных средств, клиент представляет </w:t>
      </w:r>
      <w:r w:rsidR="008C6C15">
        <w:rPr>
          <w:sz w:val="28"/>
          <w:szCs w:val="28"/>
        </w:rPr>
        <w:t>в Администрацию сельского поселения</w:t>
      </w:r>
      <w:r w:rsidR="005E170D" w:rsidRPr="00504590">
        <w:rPr>
          <w:sz w:val="28"/>
          <w:szCs w:val="28"/>
        </w:rPr>
        <w:t xml:space="preserve"> вместе с </w:t>
      </w:r>
      <w:hyperlink w:anchor="Par1769" w:tooltip="ЗАЯВЛЕНИЕ" w:history="1">
        <w:r w:rsidR="005E170D" w:rsidRPr="00504590">
          <w:rPr>
            <w:sz w:val="28"/>
            <w:szCs w:val="28"/>
          </w:rPr>
          <w:t>Заявлением</w:t>
        </w:r>
      </w:hyperlink>
      <w:r w:rsidR="005E170D" w:rsidRPr="00504590">
        <w:rPr>
          <w:sz w:val="28"/>
          <w:szCs w:val="28"/>
        </w:rPr>
        <w:t xml:space="preserve"> на закрытие лицевого счета Распоряжение в установленном порядке, на перечисление остатка денежных средств по назначению.</w:t>
      </w:r>
    </w:p>
    <w:p w:rsidR="005E170D" w:rsidRPr="00504590" w:rsidRDefault="005E170D" w:rsidP="00FA02D8">
      <w:pPr>
        <w:pStyle w:val="ConsPlusNormal"/>
        <w:spacing w:before="240"/>
        <w:ind w:firstLine="709"/>
        <w:jc w:val="both"/>
        <w:rPr>
          <w:sz w:val="28"/>
          <w:szCs w:val="28"/>
        </w:rPr>
      </w:pPr>
      <w:r w:rsidRPr="00504590">
        <w:rPr>
          <w:sz w:val="28"/>
          <w:szCs w:val="28"/>
        </w:rPr>
        <w:t xml:space="preserve">Если закрытие лицевого счета производится по </w:t>
      </w:r>
      <w:hyperlink w:anchor="Par1769" w:tooltip="ЗАЯВЛЕНИЕ" w:history="1">
        <w:r w:rsidRPr="00504590">
          <w:rPr>
            <w:sz w:val="28"/>
            <w:szCs w:val="28"/>
          </w:rPr>
          <w:t>Заявлению</w:t>
        </w:r>
      </w:hyperlink>
      <w:r w:rsidRPr="00504590">
        <w:rPr>
          <w:sz w:val="28"/>
          <w:szCs w:val="28"/>
        </w:rPr>
        <w:t xml:space="preserve"> на закрытие лицевого счета, оформленному уполномоченным сотрудником </w:t>
      </w:r>
      <w:r w:rsidR="00882818">
        <w:rPr>
          <w:sz w:val="28"/>
          <w:szCs w:val="28"/>
        </w:rPr>
        <w:t xml:space="preserve">Администрации </w:t>
      </w:r>
      <w:r w:rsidR="002C0EA5">
        <w:rPr>
          <w:sz w:val="28"/>
          <w:szCs w:val="28"/>
        </w:rPr>
        <w:t>сельского поселения</w:t>
      </w:r>
      <w:r w:rsidRPr="00504590">
        <w:rPr>
          <w:sz w:val="28"/>
          <w:szCs w:val="28"/>
        </w:rPr>
        <w:t xml:space="preserve">, перечисление остатка денежных средств с закрываемого лицевого счета для учета операций со средствами, поступающими во временное распоряжение получателя бюджетных средств, производится по Распоряжению, оформленному уполномоченным </w:t>
      </w:r>
      <w:r w:rsidR="008C6C15">
        <w:rPr>
          <w:sz w:val="28"/>
          <w:szCs w:val="28"/>
        </w:rPr>
        <w:t>сотрудником Администрации сельского поселения</w:t>
      </w:r>
      <w:r w:rsidR="00E535AA">
        <w:rPr>
          <w:sz w:val="28"/>
          <w:szCs w:val="28"/>
        </w:rPr>
        <w:t xml:space="preserve"> </w:t>
      </w:r>
      <w:r w:rsidRPr="00504590">
        <w:rPr>
          <w:sz w:val="28"/>
          <w:szCs w:val="28"/>
        </w:rPr>
        <w:t xml:space="preserve">в соответствии с реквизитами, указанными в информации главного распорядителя (распорядителя) бюджетных средств (главного администратора источников финансирования </w:t>
      </w:r>
      <w:r w:rsidR="002C0EA5">
        <w:rPr>
          <w:sz w:val="28"/>
          <w:szCs w:val="28"/>
        </w:rPr>
        <w:t>дефицита 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 xml:space="preserve">Денежные средства, поступившие на счет </w:t>
      </w:r>
      <w:r w:rsidR="008C6C15">
        <w:rPr>
          <w:sz w:val="28"/>
          <w:szCs w:val="28"/>
        </w:rPr>
        <w:t>Администрации сельского поселения</w:t>
      </w:r>
      <w:r w:rsidRPr="00504590">
        <w:rPr>
          <w:sz w:val="28"/>
          <w:szCs w:val="28"/>
        </w:rPr>
        <w:t xml:space="preserve"> после прекращения операций на закрываемом лицевом счете или после закрытия лицевого счета клиента, перечисляются на основании Распоряжения, оформленного уполномоченным </w:t>
      </w:r>
      <w:r w:rsidR="008C6C15">
        <w:rPr>
          <w:sz w:val="28"/>
          <w:szCs w:val="28"/>
        </w:rPr>
        <w:t xml:space="preserve">сотрудником Администрации сельского поселения </w:t>
      </w:r>
      <w:r w:rsidRPr="00504590">
        <w:rPr>
          <w:sz w:val="28"/>
          <w:szCs w:val="28"/>
        </w:rPr>
        <w:t xml:space="preserve">в соответствии с реквизитами, указанными в </w:t>
      </w:r>
      <w:hyperlink w:anchor="Par1769" w:tooltip="ЗАЯВЛЕНИЕ" w:history="1">
        <w:r w:rsidRPr="00504590">
          <w:rPr>
            <w:sz w:val="28"/>
            <w:szCs w:val="28"/>
          </w:rPr>
          <w:t>Заявлении</w:t>
        </w:r>
      </w:hyperlink>
      <w:r w:rsidRPr="00504590">
        <w:rPr>
          <w:sz w:val="28"/>
          <w:szCs w:val="28"/>
        </w:rPr>
        <w:t xml:space="preserve"> на закрытие лицевого счета, представленном клиентом, а в случае их отсутствия возвращаются отправителю.</w:t>
      </w:r>
    </w:p>
    <w:p w:rsidR="005E170D" w:rsidRPr="00504590" w:rsidRDefault="0076112C" w:rsidP="00FA02D8">
      <w:pPr>
        <w:pStyle w:val="ConsPlusNormal"/>
        <w:spacing w:before="240"/>
        <w:ind w:firstLine="709"/>
        <w:jc w:val="both"/>
        <w:rPr>
          <w:sz w:val="28"/>
          <w:szCs w:val="28"/>
        </w:rPr>
      </w:pPr>
      <w:hyperlink r:id="rId61" w:history="1">
        <w:r w:rsidR="005E170D" w:rsidRPr="00504590">
          <w:rPr>
            <w:sz w:val="28"/>
            <w:szCs w:val="28"/>
          </w:rPr>
          <w:t>66</w:t>
        </w:r>
      </w:hyperlink>
      <w:r w:rsidR="005E170D" w:rsidRPr="00504590">
        <w:rPr>
          <w:sz w:val="28"/>
          <w:szCs w:val="28"/>
        </w:rPr>
        <w:t xml:space="preserve">. При изменении статуса клиента в уникальном номере реестровой записи Сводного реестра на значение, соответствующее статусу "не действующее", и отсутствии на лицевых счетах клиента учтенных показателей и остатка денежных средств закрытие соответствующих лицевых счетов клиентов осуществляется на основании </w:t>
      </w:r>
      <w:hyperlink w:anchor="Par1769" w:tooltip="ЗАЯВЛЕНИЕ" w:history="1">
        <w:r w:rsidR="005E170D" w:rsidRPr="00504590">
          <w:rPr>
            <w:sz w:val="28"/>
            <w:szCs w:val="28"/>
          </w:rPr>
          <w:t>Заявления</w:t>
        </w:r>
      </w:hyperlink>
      <w:r w:rsidR="005E170D" w:rsidRPr="00504590">
        <w:rPr>
          <w:sz w:val="28"/>
          <w:szCs w:val="28"/>
        </w:rPr>
        <w:t xml:space="preserve"> на закрытие лицевого счета, оформленного уполномоченным сотрудником </w:t>
      </w:r>
      <w:r w:rsidR="00882818">
        <w:rPr>
          <w:sz w:val="28"/>
          <w:szCs w:val="28"/>
        </w:rPr>
        <w:t>Администраци</w:t>
      </w:r>
      <w:r w:rsidR="008C6C15">
        <w:rPr>
          <w:sz w:val="28"/>
          <w:szCs w:val="28"/>
        </w:rPr>
        <w:t xml:space="preserve">и </w:t>
      </w:r>
      <w:r w:rsidR="002C0EA5">
        <w:rPr>
          <w:sz w:val="28"/>
          <w:szCs w:val="28"/>
        </w:rPr>
        <w:t>сельского поселения</w:t>
      </w:r>
      <w:r w:rsidR="005E170D" w:rsidRPr="00504590">
        <w:rPr>
          <w:sz w:val="28"/>
          <w:szCs w:val="28"/>
        </w:rPr>
        <w:t>.</w:t>
      </w:r>
    </w:p>
    <w:bookmarkStart w:id="26" w:name="Par506"/>
    <w:bookmarkEnd w:id="26"/>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67</w:t>
      </w:r>
      <w:r w:rsidRPr="00504590">
        <w:rPr>
          <w:sz w:val="28"/>
          <w:szCs w:val="28"/>
        </w:rPr>
        <w:fldChar w:fldCharType="end"/>
      </w:r>
      <w:r w:rsidRPr="00504590">
        <w:rPr>
          <w:sz w:val="28"/>
          <w:szCs w:val="28"/>
        </w:rPr>
        <w:t xml:space="preserve">. </w:t>
      </w:r>
      <w:r w:rsidR="00F9035E">
        <w:rPr>
          <w:sz w:val="28"/>
          <w:szCs w:val="28"/>
        </w:rPr>
        <w:t>Администрация сельского поселения</w:t>
      </w:r>
      <w:r w:rsidRPr="00504590">
        <w:rPr>
          <w:sz w:val="28"/>
          <w:szCs w:val="28"/>
        </w:rPr>
        <w:t xml:space="preserve"> прекращает отражение операций (кроме операций по передаче показателей лицевых счетов) на лицевом счете получателя бюджетных средств, лицевом счете администратора источников внутреннего финансирования </w:t>
      </w:r>
      <w:r w:rsidR="002C0EA5">
        <w:rPr>
          <w:sz w:val="28"/>
          <w:szCs w:val="28"/>
        </w:rPr>
        <w:t>дефицита бюджета</w:t>
      </w:r>
      <w:r w:rsidRPr="00504590">
        <w:rPr>
          <w:sz w:val="28"/>
          <w:szCs w:val="28"/>
        </w:rPr>
        <w:t xml:space="preserve">, лицевом счете для учета операций по переданным полномочиям получателя бюджетных средств после отзыва главным распорядителем (распорядителем) бюджетных средств, главным администратором (администратором) источников внутреннего финансирования </w:t>
      </w:r>
      <w:r w:rsidR="002C0EA5">
        <w:rPr>
          <w:sz w:val="28"/>
          <w:szCs w:val="28"/>
        </w:rPr>
        <w:t>дефицита бюджета</w:t>
      </w:r>
      <w:r w:rsidRPr="00504590">
        <w:rPr>
          <w:sz w:val="28"/>
          <w:szCs w:val="28"/>
        </w:rPr>
        <w:t xml:space="preserve"> соответствующих лимитов бюджетных обязательств (бюджетных ассигнований).</w:t>
      </w:r>
    </w:p>
    <w:p w:rsidR="005E170D" w:rsidRPr="00504590" w:rsidRDefault="00F9035E" w:rsidP="00FA02D8">
      <w:pPr>
        <w:pStyle w:val="ConsPlusNormal"/>
        <w:spacing w:before="240"/>
        <w:ind w:firstLine="709"/>
        <w:jc w:val="both"/>
        <w:rPr>
          <w:sz w:val="28"/>
          <w:szCs w:val="28"/>
        </w:rPr>
      </w:pPr>
      <w:r>
        <w:rPr>
          <w:sz w:val="28"/>
          <w:szCs w:val="28"/>
        </w:rPr>
        <w:t>Администрация сельского поселения</w:t>
      </w:r>
      <w:r w:rsidR="005E170D" w:rsidRPr="00504590">
        <w:rPr>
          <w:sz w:val="28"/>
          <w:szCs w:val="28"/>
        </w:rPr>
        <w:t xml:space="preserve"> прекращает отражение операций на лицевом счете для учета операций со средствами, поступающими во временное распоряжение получателя бюджетных средств не позднее дня, следующего за днем перечисления остатка поступлений денежных средств с закрываемого лицевого счета для учета операций со средствами, поступающими во временное распоряжение получателя бюджетных средств, по Распоряжению клиента либо </w:t>
      </w:r>
      <w:r w:rsidR="008C6C15">
        <w:rPr>
          <w:sz w:val="28"/>
          <w:szCs w:val="28"/>
        </w:rPr>
        <w:t>Администрации сельского поселения</w:t>
      </w:r>
      <w:r w:rsidR="005E170D" w:rsidRPr="00504590">
        <w:rPr>
          <w:sz w:val="28"/>
          <w:szCs w:val="28"/>
        </w:rPr>
        <w:t>.</w:t>
      </w:r>
    </w:p>
    <w:p w:rsidR="005E170D" w:rsidRPr="00504590" w:rsidRDefault="0076112C" w:rsidP="00FA02D8">
      <w:pPr>
        <w:pStyle w:val="ConsPlusNormal"/>
        <w:spacing w:before="240"/>
        <w:ind w:firstLine="709"/>
        <w:jc w:val="both"/>
        <w:rPr>
          <w:sz w:val="28"/>
          <w:szCs w:val="28"/>
        </w:rPr>
      </w:pPr>
      <w:hyperlink r:id="rId62" w:history="1">
        <w:r w:rsidR="005E170D" w:rsidRPr="00504590">
          <w:rPr>
            <w:sz w:val="28"/>
            <w:szCs w:val="28"/>
          </w:rPr>
          <w:t>68</w:t>
        </w:r>
      </w:hyperlink>
      <w:r w:rsidR="005E170D" w:rsidRPr="00504590">
        <w:rPr>
          <w:sz w:val="28"/>
          <w:szCs w:val="28"/>
        </w:rPr>
        <w:t xml:space="preserve">. Лицевой счет главного администратора источников внутреннего (внешнего) финансирования </w:t>
      </w:r>
      <w:r w:rsidR="002C0EA5">
        <w:rPr>
          <w:sz w:val="28"/>
          <w:szCs w:val="28"/>
        </w:rPr>
        <w:t>дефицита бюджета</w:t>
      </w:r>
      <w:r w:rsidR="005E170D" w:rsidRPr="00504590">
        <w:rPr>
          <w:sz w:val="28"/>
          <w:szCs w:val="28"/>
        </w:rPr>
        <w:t xml:space="preserve">, лицевой счет администратора источников внутреннего (внешнего) финансирования </w:t>
      </w:r>
      <w:r w:rsidR="002C0EA5">
        <w:rPr>
          <w:sz w:val="28"/>
          <w:szCs w:val="28"/>
        </w:rPr>
        <w:t>дефицита бюджета</w:t>
      </w:r>
      <w:r w:rsidR="005E170D" w:rsidRPr="00504590">
        <w:rPr>
          <w:sz w:val="28"/>
          <w:szCs w:val="28"/>
        </w:rPr>
        <w:t xml:space="preserve"> закрываются в порядке, установленном, соответственно, для лицевого счета главного распорядителя бюджетных средств и лицевого счета получателя бюджетных средств.</w:t>
      </w:r>
    </w:p>
    <w:p w:rsidR="005E170D" w:rsidRPr="00504590" w:rsidRDefault="0076112C" w:rsidP="00FA02D8">
      <w:pPr>
        <w:pStyle w:val="ConsPlusNormal"/>
        <w:spacing w:before="240"/>
        <w:ind w:firstLine="709"/>
        <w:jc w:val="both"/>
        <w:rPr>
          <w:sz w:val="28"/>
          <w:szCs w:val="28"/>
        </w:rPr>
      </w:pPr>
      <w:hyperlink r:id="rId63" w:history="1">
        <w:r w:rsidR="005E170D" w:rsidRPr="00504590">
          <w:rPr>
            <w:sz w:val="28"/>
            <w:szCs w:val="28"/>
          </w:rPr>
          <w:t>69</w:t>
        </w:r>
      </w:hyperlink>
      <w:r w:rsidR="005E170D" w:rsidRPr="00504590">
        <w:rPr>
          <w:sz w:val="28"/>
          <w:szCs w:val="28"/>
        </w:rPr>
        <w:t xml:space="preserve">. Если клиенту в </w:t>
      </w:r>
      <w:r w:rsidR="00E535AA">
        <w:rPr>
          <w:sz w:val="28"/>
          <w:szCs w:val="28"/>
        </w:rPr>
        <w:t>Администрации сельского поселения</w:t>
      </w:r>
      <w:r w:rsidR="005E170D" w:rsidRPr="00504590">
        <w:rPr>
          <w:sz w:val="28"/>
          <w:szCs w:val="28"/>
        </w:rPr>
        <w:t xml:space="preserve"> в соответствии с настоящим Порядком закрывается лицевой счет, его номер исключается уполномоченным сотрудником </w:t>
      </w:r>
      <w:r w:rsidR="00882818">
        <w:rPr>
          <w:sz w:val="28"/>
          <w:szCs w:val="28"/>
        </w:rPr>
        <w:t>Администраци</w:t>
      </w:r>
      <w:r w:rsidR="008C6C15">
        <w:rPr>
          <w:sz w:val="28"/>
          <w:szCs w:val="28"/>
        </w:rPr>
        <w:t xml:space="preserve">и </w:t>
      </w:r>
      <w:r w:rsidR="002C0EA5">
        <w:rPr>
          <w:sz w:val="28"/>
          <w:szCs w:val="28"/>
        </w:rPr>
        <w:t xml:space="preserve">сельского поселения </w:t>
      </w:r>
      <w:r w:rsidR="005E170D" w:rsidRPr="00504590">
        <w:rPr>
          <w:sz w:val="28"/>
          <w:szCs w:val="28"/>
        </w:rPr>
        <w:t xml:space="preserve">из </w:t>
      </w:r>
      <w:hyperlink w:anchor="Par1221" w:tooltip="КАРТОЧКА ОБРАЗЦОВ ПОДПИСЕЙ N" w:history="1">
        <w:r w:rsidR="005E170D" w:rsidRPr="00504590">
          <w:rPr>
            <w:sz w:val="28"/>
            <w:szCs w:val="28"/>
          </w:rPr>
          <w:t>Карточки</w:t>
        </w:r>
      </w:hyperlink>
      <w:r w:rsidR="005E170D" w:rsidRPr="00504590">
        <w:rPr>
          <w:sz w:val="28"/>
          <w:szCs w:val="28"/>
        </w:rPr>
        <w:t xml:space="preserve"> образцов подписей путем зачеркивания одной чертой номера соответствующего лицевого счета с указанием даты и проставлением подписи.</w:t>
      </w:r>
    </w:p>
    <w:p w:rsidR="005E170D" w:rsidRPr="00504590" w:rsidRDefault="0076112C" w:rsidP="00FA02D8">
      <w:pPr>
        <w:pStyle w:val="ConsPlusNormal"/>
        <w:spacing w:before="240"/>
        <w:ind w:firstLine="709"/>
        <w:jc w:val="both"/>
        <w:rPr>
          <w:sz w:val="28"/>
          <w:szCs w:val="28"/>
        </w:rPr>
      </w:pPr>
      <w:hyperlink r:id="rId64" w:history="1">
        <w:r w:rsidR="005E170D" w:rsidRPr="00504590">
          <w:rPr>
            <w:sz w:val="28"/>
            <w:szCs w:val="28"/>
          </w:rPr>
          <w:t>70</w:t>
        </w:r>
      </w:hyperlink>
      <w:r w:rsidR="005E170D" w:rsidRPr="00504590">
        <w:rPr>
          <w:sz w:val="28"/>
          <w:szCs w:val="28"/>
        </w:rPr>
        <w:t xml:space="preserve">. </w:t>
      </w:r>
      <w:r w:rsidR="00882818">
        <w:rPr>
          <w:sz w:val="28"/>
          <w:szCs w:val="28"/>
        </w:rPr>
        <w:t>Администрация</w:t>
      </w:r>
      <w:r w:rsidR="002C0EA5">
        <w:rPr>
          <w:sz w:val="28"/>
          <w:szCs w:val="28"/>
        </w:rPr>
        <w:t xml:space="preserve"> сельского поселения </w:t>
      </w:r>
      <w:r w:rsidR="005E170D" w:rsidRPr="00504590">
        <w:rPr>
          <w:sz w:val="28"/>
          <w:szCs w:val="28"/>
        </w:rPr>
        <w:t xml:space="preserve">в течение пяти рабочих дней после закрытия лицевого счета для учета операций по переданным полномочиям получателя бюджетных средств сообщает в письменном виде об этом получателю бюджетных средств, бюджетному (автономному) учреждению либо получателю средств из </w:t>
      </w:r>
      <w:r w:rsidR="002C0EA5">
        <w:rPr>
          <w:sz w:val="28"/>
          <w:szCs w:val="28"/>
        </w:rPr>
        <w:t>бюджета сельского поселения</w:t>
      </w:r>
      <w:r w:rsidR="005E170D" w:rsidRPr="00504590">
        <w:rPr>
          <w:sz w:val="28"/>
          <w:szCs w:val="28"/>
        </w:rPr>
        <w:t xml:space="preserve">, принимающим бюджетные полномочия, </w:t>
      </w:r>
      <w:r w:rsidR="005E170D" w:rsidRPr="00504590">
        <w:rPr>
          <w:sz w:val="28"/>
          <w:szCs w:val="28"/>
        </w:rPr>
        <w:lastRenderedPageBreak/>
        <w:t>получателю бюджетных средств, передающему свои бюджетные полномочия.</w:t>
      </w:r>
    </w:p>
    <w:p w:rsidR="005E170D" w:rsidRPr="00504590" w:rsidRDefault="005E170D" w:rsidP="00FA02D8">
      <w:pPr>
        <w:pStyle w:val="ConsPlusNormal"/>
        <w:spacing w:before="240"/>
        <w:ind w:firstLine="709"/>
        <w:jc w:val="both"/>
        <w:rPr>
          <w:sz w:val="28"/>
          <w:szCs w:val="28"/>
        </w:rPr>
      </w:pPr>
      <w:r w:rsidRPr="00504590">
        <w:rPr>
          <w:sz w:val="28"/>
          <w:szCs w:val="28"/>
        </w:rPr>
        <w:t>Копии сообщений о закрытии лицевого счета для учета операций по переданным полномочиям получателя бюджетных средств хранятся в деле клиента.</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Особенности приемки-передачи перечислений</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и поступлений, отраженных на лицевом счете для учета</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операций со средствами, поступающими во временное</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распоряжение получателя бюджетных средств, при</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реорганизации получателя бюджетных средств</w:t>
      </w:r>
    </w:p>
    <w:p w:rsidR="005E170D" w:rsidRPr="00504590" w:rsidRDefault="005E170D" w:rsidP="00FA02D8">
      <w:pPr>
        <w:pStyle w:val="ConsPlusNormal"/>
        <w:ind w:firstLine="709"/>
        <w:jc w:val="center"/>
        <w:rPr>
          <w:sz w:val="28"/>
          <w:szCs w:val="28"/>
        </w:rPr>
      </w:pPr>
    </w:p>
    <w:p w:rsidR="005E170D" w:rsidRPr="00504590" w:rsidRDefault="0076112C" w:rsidP="00DD7C5D">
      <w:pPr>
        <w:pStyle w:val="ConsPlusNormal"/>
        <w:ind w:firstLine="709"/>
        <w:jc w:val="both"/>
        <w:rPr>
          <w:sz w:val="28"/>
          <w:szCs w:val="28"/>
        </w:rPr>
      </w:pPr>
      <w:hyperlink r:id="rId65" w:history="1">
        <w:r w:rsidR="005E170D" w:rsidRPr="00504590">
          <w:rPr>
            <w:sz w:val="28"/>
            <w:szCs w:val="28"/>
          </w:rPr>
          <w:t>71</w:t>
        </w:r>
      </w:hyperlink>
      <w:r w:rsidR="005E170D" w:rsidRPr="00504590">
        <w:rPr>
          <w:sz w:val="28"/>
          <w:szCs w:val="28"/>
        </w:rPr>
        <w:t xml:space="preserve">. При реорганизации получателя бюджетных средств передача перечислений и поступлений, отраженных на лицевом счете для учета операций со средствами, поступающими во временное распоряжение получателя бюджетных средств, осуществляется по форме и в порядке, установленном </w:t>
      </w:r>
      <w:r w:rsidR="00CB204F">
        <w:rPr>
          <w:sz w:val="28"/>
          <w:szCs w:val="28"/>
        </w:rPr>
        <w:t>Администрацией сельского поселения</w:t>
      </w:r>
      <w:r w:rsidR="005E170D" w:rsidRPr="00504590">
        <w:rPr>
          <w:sz w:val="28"/>
          <w:szCs w:val="28"/>
        </w:rPr>
        <w:t>. Операции по выплатам по новому лицевому счету для учета операций со средствами, поступающими во временное распоряжение получателя бюджетных средств, не осуществляются до отражения на нем указанной передачи перечислений и поступлений.</w:t>
      </w:r>
    </w:p>
    <w:p w:rsidR="005E170D" w:rsidRPr="00504590" w:rsidRDefault="005E170D" w:rsidP="00DD7C5D">
      <w:pPr>
        <w:pStyle w:val="ConsPlusNormal"/>
        <w:ind w:firstLine="709"/>
        <w:jc w:val="both"/>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Особенности открытия, переоформления и закрытия лицевых</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счетов клиентам, являющимся бюджетными и автономными</w:t>
      </w:r>
    </w:p>
    <w:p w:rsidR="005E170D" w:rsidRPr="00504590" w:rsidRDefault="00BE5677" w:rsidP="00FA02D8">
      <w:pPr>
        <w:pStyle w:val="ConsPlusTitle"/>
        <w:ind w:firstLine="709"/>
        <w:jc w:val="center"/>
        <w:rPr>
          <w:rFonts w:ascii="Times New Roman" w:hAnsi="Times New Roman" w:cs="Times New Roman"/>
          <w:b w:val="0"/>
          <w:sz w:val="28"/>
          <w:szCs w:val="28"/>
        </w:rPr>
      </w:pPr>
      <w:r>
        <w:rPr>
          <w:rFonts w:ascii="Times New Roman" w:hAnsi="Times New Roman" w:cs="Times New Roman"/>
          <w:b w:val="0"/>
          <w:sz w:val="28"/>
          <w:szCs w:val="28"/>
        </w:rPr>
        <w:t>учреждениям</w:t>
      </w:r>
      <w:r w:rsidR="005E170D" w:rsidRPr="00504590">
        <w:rPr>
          <w:rFonts w:ascii="Times New Roman" w:hAnsi="Times New Roman" w:cs="Times New Roman"/>
          <w:b w:val="0"/>
          <w:sz w:val="28"/>
          <w:szCs w:val="28"/>
        </w:rPr>
        <w:t>и</w:t>
      </w:r>
    </w:p>
    <w:p w:rsidR="005E170D" w:rsidRPr="00504590" w:rsidRDefault="005E170D" w:rsidP="00FA02D8">
      <w:pPr>
        <w:pStyle w:val="ConsPlusNormal"/>
        <w:ind w:firstLine="709"/>
        <w:jc w:val="center"/>
        <w:rPr>
          <w:sz w:val="28"/>
          <w:szCs w:val="28"/>
        </w:rPr>
      </w:pPr>
    </w:p>
    <w:p w:rsidR="005E170D" w:rsidRPr="00504590" w:rsidRDefault="0076112C" w:rsidP="00FA02D8">
      <w:pPr>
        <w:pStyle w:val="ConsPlusNormal"/>
        <w:ind w:firstLine="709"/>
        <w:jc w:val="both"/>
        <w:rPr>
          <w:sz w:val="28"/>
          <w:szCs w:val="28"/>
        </w:rPr>
      </w:pPr>
      <w:hyperlink r:id="rId66" w:history="1">
        <w:r w:rsidR="005E170D" w:rsidRPr="00504590">
          <w:rPr>
            <w:sz w:val="28"/>
            <w:szCs w:val="28"/>
          </w:rPr>
          <w:t>72</w:t>
        </w:r>
      </w:hyperlink>
      <w:r w:rsidR="005E170D" w:rsidRPr="00504590">
        <w:rPr>
          <w:sz w:val="28"/>
          <w:szCs w:val="28"/>
        </w:rPr>
        <w:t xml:space="preserve">. </w:t>
      </w:r>
      <w:r w:rsidR="00F9035E">
        <w:rPr>
          <w:sz w:val="28"/>
          <w:szCs w:val="28"/>
        </w:rPr>
        <w:t>Администрация сельского поселения</w:t>
      </w:r>
      <w:r w:rsidR="005E170D" w:rsidRPr="00504590">
        <w:rPr>
          <w:sz w:val="28"/>
          <w:szCs w:val="28"/>
        </w:rPr>
        <w:t xml:space="preserve"> открываются лицевые счета клиентам, являющимся бюджетными и автономными </w:t>
      </w:r>
      <w:r w:rsidR="00BE5677">
        <w:rPr>
          <w:sz w:val="28"/>
          <w:szCs w:val="28"/>
        </w:rPr>
        <w:t>учреждениям</w:t>
      </w:r>
      <w:r w:rsidR="005E170D" w:rsidRPr="00504590">
        <w:rPr>
          <w:sz w:val="28"/>
          <w:szCs w:val="28"/>
        </w:rPr>
        <w:t xml:space="preserve">и, включенным в Сводный реестр, на основании документов, указанных в </w:t>
      </w:r>
      <w:hyperlink w:anchor="Par161" w:tooltip="14. Для открытия соответствующего лицевого счета клиентом представляются следующие документы:" w:history="1">
        <w:r w:rsidR="005E170D" w:rsidRPr="00504590">
          <w:rPr>
            <w:sz w:val="28"/>
            <w:szCs w:val="28"/>
          </w:rPr>
          <w:t>пункте 14</w:t>
        </w:r>
      </w:hyperlink>
      <w:r w:rsidR="005E170D" w:rsidRPr="00504590">
        <w:rPr>
          <w:sz w:val="28"/>
          <w:szCs w:val="28"/>
        </w:rPr>
        <w:t xml:space="preserve"> настоящего Порядка, представленных в </w:t>
      </w:r>
      <w:r w:rsidR="00F9035E">
        <w:rPr>
          <w:sz w:val="28"/>
          <w:szCs w:val="28"/>
        </w:rPr>
        <w:t>Администраци</w:t>
      </w:r>
      <w:r w:rsidR="008C6C15">
        <w:rPr>
          <w:sz w:val="28"/>
          <w:szCs w:val="28"/>
        </w:rPr>
        <w:t>ю</w:t>
      </w:r>
      <w:r w:rsidR="00F9035E">
        <w:rPr>
          <w:sz w:val="28"/>
          <w:szCs w:val="28"/>
        </w:rPr>
        <w:t xml:space="preserve"> сельского поселения</w:t>
      </w:r>
      <w:r w:rsidR="005E170D" w:rsidRPr="00504590">
        <w:rPr>
          <w:sz w:val="28"/>
          <w:szCs w:val="28"/>
        </w:rPr>
        <w:t xml:space="preserve"> не позднее пятого рабочего дня со дня включения в Сводный реестр.</w:t>
      </w:r>
    </w:p>
    <w:bookmarkStart w:id="27" w:name="Par529"/>
    <w:bookmarkEnd w:id="27"/>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73</w:t>
      </w:r>
      <w:r w:rsidRPr="00504590">
        <w:rPr>
          <w:sz w:val="28"/>
          <w:szCs w:val="28"/>
        </w:rPr>
        <w:fldChar w:fldCharType="end"/>
      </w:r>
      <w:r w:rsidRPr="00504590">
        <w:rPr>
          <w:sz w:val="28"/>
          <w:szCs w:val="28"/>
        </w:rPr>
        <w:t xml:space="preserve">. Дополнительно обособленное подразделение бюджетного учреждения (обособленное подразделение автономного учреждения) представляет </w:t>
      </w:r>
      <w:r w:rsidR="008C6C15">
        <w:rPr>
          <w:sz w:val="28"/>
          <w:szCs w:val="28"/>
        </w:rPr>
        <w:t>в Администрацию сельского поселения</w:t>
      </w:r>
      <w:r w:rsidRPr="00504590">
        <w:rPr>
          <w:sz w:val="28"/>
          <w:szCs w:val="28"/>
        </w:rPr>
        <w:t xml:space="preserve"> ходатайство вышестоящего учреждения об открытии обособленному подразделению бюджетного учреждения (обособленному подразделению автономного учреждения) в соответствии с законодательством Российской Феде</w:t>
      </w:r>
      <w:r w:rsidR="00C31BB7" w:rsidRPr="00504590">
        <w:rPr>
          <w:sz w:val="28"/>
          <w:szCs w:val="28"/>
        </w:rPr>
        <w:t xml:space="preserve">рации и Республики Башкортостан, нормативными </w:t>
      </w:r>
      <w:r w:rsidR="002C0EA5">
        <w:rPr>
          <w:sz w:val="28"/>
          <w:szCs w:val="28"/>
        </w:rPr>
        <w:t xml:space="preserve">правовыми актами сельского поселения </w:t>
      </w:r>
      <w:proofErr w:type="spellStart"/>
      <w:r w:rsidR="006C3AA8">
        <w:rPr>
          <w:sz w:val="28"/>
          <w:szCs w:val="28"/>
        </w:rPr>
        <w:t>Ишеевский</w:t>
      </w:r>
      <w:proofErr w:type="spellEnd"/>
      <w:r w:rsidR="002C0EA5">
        <w:rPr>
          <w:sz w:val="28"/>
          <w:szCs w:val="28"/>
        </w:rPr>
        <w:t xml:space="preserve"> сельсовет муниципального </w:t>
      </w:r>
      <w:r w:rsidR="00C31BB7" w:rsidRPr="00504590">
        <w:rPr>
          <w:sz w:val="28"/>
          <w:szCs w:val="28"/>
        </w:rPr>
        <w:t xml:space="preserve">района  </w:t>
      </w:r>
      <w:proofErr w:type="spellStart"/>
      <w:r w:rsidR="000F5184">
        <w:rPr>
          <w:sz w:val="28"/>
          <w:szCs w:val="28"/>
        </w:rPr>
        <w:t>Ишимбайский</w:t>
      </w:r>
      <w:proofErr w:type="spellEnd"/>
      <w:r w:rsidR="00E348E4" w:rsidRPr="00504590">
        <w:rPr>
          <w:sz w:val="28"/>
          <w:szCs w:val="28"/>
        </w:rPr>
        <w:t xml:space="preserve"> </w:t>
      </w:r>
      <w:r w:rsidR="00C31BB7" w:rsidRPr="00504590">
        <w:rPr>
          <w:sz w:val="28"/>
          <w:szCs w:val="28"/>
        </w:rPr>
        <w:t xml:space="preserve">район </w:t>
      </w:r>
      <w:r w:rsidR="00966C80" w:rsidRPr="00504590">
        <w:rPr>
          <w:sz w:val="28"/>
          <w:szCs w:val="28"/>
        </w:rPr>
        <w:t>Республики Башкортостан</w:t>
      </w:r>
      <w:r w:rsidR="00C31BB7" w:rsidRPr="00504590">
        <w:rPr>
          <w:sz w:val="28"/>
          <w:szCs w:val="28"/>
        </w:rPr>
        <w:t xml:space="preserve"> </w:t>
      </w:r>
      <w:r w:rsidRPr="00504590">
        <w:rPr>
          <w:sz w:val="28"/>
          <w:szCs w:val="28"/>
        </w:rPr>
        <w:t>соответствующего лицевого счета, подписанное руководителем и главным бухгалтером (уполномоченными руководителем лицами) вышестоящего учреждения.</w:t>
      </w:r>
    </w:p>
    <w:bookmarkStart w:id="28" w:name="Par530"/>
    <w:bookmarkEnd w:id="28"/>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74</w:t>
      </w:r>
      <w:r w:rsidRPr="00504590">
        <w:rPr>
          <w:sz w:val="28"/>
          <w:szCs w:val="28"/>
        </w:rPr>
        <w:fldChar w:fldCharType="end"/>
      </w:r>
      <w:r w:rsidRPr="00504590">
        <w:rPr>
          <w:sz w:val="28"/>
          <w:szCs w:val="28"/>
        </w:rPr>
        <w:t xml:space="preserve">.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лицевой стороне и заверяется на оборотной стороне подписью руководителя (уполномоченного им лица) учредителя бюджетного учреждения (учредителя автономного учреждения) и оттиском его </w:t>
      </w:r>
      <w:r w:rsidRPr="00504590">
        <w:rPr>
          <w:sz w:val="28"/>
          <w:szCs w:val="28"/>
        </w:rPr>
        <w:lastRenderedPageBreak/>
        <w:t>печати или нотариально.</w:t>
      </w:r>
    </w:p>
    <w:p w:rsidR="005E170D" w:rsidRPr="00504590" w:rsidRDefault="0076112C" w:rsidP="00FA02D8">
      <w:pPr>
        <w:pStyle w:val="ConsPlusNormal"/>
        <w:spacing w:before="240"/>
        <w:ind w:firstLine="709"/>
        <w:jc w:val="both"/>
        <w:rPr>
          <w:sz w:val="28"/>
          <w:szCs w:val="28"/>
        </w:rPr>
      </w:pPr>
      <w:hyperlink w:anchor="Par1221" w:tooltip="КАРТОЧКА ОБРАЗЦОВ ПОДПИСЕЙ N" w:history="1">
        <w:r w:rsidR="005E170D" w:rsidRPr="00504590">
          <w:rPr>
            <w:sz w:val="28"/>
            <w:szCs w:val="28"/>
          </w:rPr>
          <w:t>Карточка</w:t>
        </w:r>
      </w:hyperlink>
      <w:r w:rsidR="005E170D" w:rsidRPr="00504590">
        <w:rPr>
          <w:sz w:val="28"/>
          <w:szCs w:val="28"/>
        </w:rPr>
        <w:t xml:space="preserve"> образцов подписей для открытия обособленному подразделению бюджетного учреждения, обособленному подразделению автономного учреждения соответствующего лицевого счета подписывается руководителем и главным бухгалтером (уполномоченными руководителем лицами) обособленного подразделения бюджетного учреждения (автономного учреждения) и заверяется на оборотной стороне подписью руководителя (уполномоченного лица) вышестоящего учреждения и оттиском его печати или нотариально.</w:t>
      </w:r>
    </w:p>
    <w:p w:rsidR="005E170D" w:rsidRPr="00504590" w:rsidRDefault="0076112C" w:rsidP="00FA02D8">
      <w:pPr>
        <w:pStyle w:val="ConsPlusNormal"/>
        <w:spacing w:before="240"/>
        <w:ind w:firstLine="709"/>
        <w:jc w:val="both"/>
        <w:rPr>
          <w:sz w:val="28"/>
          <w:szCs w:val="28"/>
        </w:rPr>
      </w:pPr>
      <w:hyperlink r:id="rId67" w:history="1">
        <w:r w:rsidR="005E170D" w:rsidRPr="00504590">
          <w:rPr>
            <w:sz w:val="28"/>
            <w:szCs w:val="28"/>
          </w:rPr>
          <w:t>75</w:t>
        </w:r>
      </w:hyperlink>
      <w:r w:rsidR="005E170D" w:rsidRPr="00504590">
        <w:rPr>
          <w:sz w:val="28"/>
          <w:szCs w:val="28"/>
        </w:rPr>
        <w:t xml:space="preserve">. При наличии документов, представленных клиентом в соответствии с </w:t>
      </w:r>
      <w:hyperlink w:anchor="Par161" w:tooltip="14. Для открытия соответствующего лицевого счета клиентом представляются следующие документы:" w:history="1">
        <w:r w:rsidR="005E170D" w:rsidRPr="00504590">
          <w:rPr>
            <w:sz w:val="28"/>
            <w:szCs w:val="28"/>
          </w:rPr>
          <w:t>пунктами 14</w:t>
        </w:r>
      </w:hyperlink>
      <w:r w:rsidR="005E170D" w:rsidRPr="00504590">
        <w:rPr>
          <w:sz w:val="28"/>
          <w:szCs w:val="28"/>
        </w:rPr>
        <w:t xml:space="preserve"> и </w:t>
      </w:r>
      <w:hyperlink w:anchor="Par529" w:tooltip="73. Дополнительно обособленное подразделение бюджетного учреждения (обособленное подразделение автономного учреждения) представляет в Министерство ходатайство вышестоящего учреждения об открытии обособленному подразделению бюджетного учреждения (обособленному " w:history="1">
        <w:r w:rsidR="005E170D" w:rsidRPr="00504590">
          <w:rPr>
            <w:sz w:val="28"/>
            <w:szCs w:val="28"/>
          </w:rPr>
          <w:t>73</w:t>
        </w:r>
      </w:hyperlink>
      <w:r w:rsidR="005E170D" w:rsidRPr="00504590">
        <w:rPr>
          <w:sz w:val="28"/>
          <w:szCs w:val="28"/>
        </w:rPr>
        <w:t xml:space="preserve"> настоящего Порядка, не прошедших проверку в соответствии с требованиями, установленными </w:t>
      </w:r>
      <w:hyperlink w:anchor="Par251"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history="1">
        <w:r w:rsidR="005E170D" w:rsidRPr="00504590">
          <w:rPr>
            <w:sz w:val="28"/>
            <w:szCs w:val="28"/>
          </w:rPr>
          <w:t>пунктом 20</w:t>
        </w:r>
      </w:hyperlink>
      <w:r w:rsidR="005E170D" w:rsidRPr="00504590">
        <w:rPr>
          <w:sz w:val="28"/>
          <w:szCs w:val="28"/>
        </w:rPr>
        <w:t xml:space="preserve"> настоящего Порядка, </w:t>
      </w:r>
      <w:r w:rsidR="00882818">
        <w:rPr>
          <w:sz w:val="28"/>
          <w:szCs w:val="28"/>
        </w:rPr>
        <w:t>Администрация</w:t>
      </w:r>
      <w:r w:rsidR="002C0EA5">
        <w:rPr>
          <w:sz w:val="28"/>
          <w:szCs w:val="28"/>
        </w:rPr>
        <w:t xml:space="preserve"> сельского поселения </w:t>
      </w:r>
      <w:r w:rsidR="005E170D" w:rsidRPr="00504590">
        <w:rPr>
          <w:sz w:val="28"/>
          <w:szCs w:val="28"/>
        </w:rPr>
        <w:t>возвращает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этом несоответствие наименования клиента в представленных документах наименованию, указанному в Сводном реестре, в части прописных (заглавных) и строчных букв, буквы "ё", наличия (отсутствия) пробелов, не является основанием для возврата </w:t>
      </w:r>
      <w:r w:rsidR="00882818">
        <w:rPr>
          <w:sz w:val="28"/>
          <w:szCs w:val="28"/>
        </w:rPr>
        <w:t>Администрацией</w:t>
      </w:r>
      <w:r w:rsidR="002C0EA5">
        <w:rPr>
          <w:sz w:val="28"/>
          <w:szCs w:val="28"/>
        </w:rPr>
        <w:t xml:space="preserve"> сельского поселения </w:t>
      </w:r>
      <w:r w:rsidRPr="00504590">
        <w:rPr>
          <w:sz w:val="28"/>
          <w:szCs w:val="28"/>
        </w:rPr>
        <w:t>представленных документов.</w:t>
      </w:r>
    </w:p>
    <w:p w:rsidR="005E170D" w:rsidRPr="00504590" w:rsidRDefault="0076112C" w:rsidP="00FA02D8">
      <w:pPr>
        <w:pStyle w:val="ConsPlusNormal"/>
        <w:spacing w:before="240"/>
        <w:ind w:firstLine="709"/>
        <w:jc w:val="both"/>
        <w:rPr>
          <w:sz w:val="28"/>
          <w:szCs w:val="28"/>
        </w:rPr>
      </w:pPr>
      <w:hyperlink r:id="rId68" w:history="1">
        <w:r w:rsidR="005E170D" w:rsidRPr="00504590">
          <w:rPr>
            <w:sz w:val="28"/>
            <w:szCs w:val="28"/>
          </w:rPr>
          <w:t>76</w:t>
        </w:r>
      </w:hyperlink>
      <w:r w:rsidR="005E170D" w:rsidRPr="00504590">
        <w:rPr>
          <w:sz w:val="28"/>
          <w:szCs w:val="28"/>
        </w:rPr>
        <w:t xml:space="preserve">. На основании документов, представленных клиентом для открытия лицевого счета и прошедших проверку в соответствии с требованиями, установленными </w:t>
      </w:r>
      <w:hyperlink w:anchor="Par251"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history="1">
        <w:r w:rsidR="005E170D" w:rsidRPr="00504590">
          <w:rPr>
            <w:sz w:val="28"/>
            <w:szCs w:val="28"/>
          </w:rPr>
          <w:t>пунктом 20</w:t>
        </w:r>
      </w:hyperlink>
      <w:r w:rsidR="005E170D" w:rsidRPr="00504590">
        <w:rPr>
          <w:sz w:val="28"/>
          <w:szCs w:val="28"/>
        </w:rPr>
        <w:t xml:space="preserve"> настоящего Порядка, при наличии данного клиента в Сводном реестре, </w:t>
      </w:r>
      <w:r w:rsidR="00882818">
        <w:rPr>
          <w:sz w:val="28"/>
          <w:szCs w:val="28"/>
        </w:rPr>
        <w:t>Администрацией</w:t>
      </w:r>
      <w:r w:rsidR="002C0EA5">
        <w:rPr>
          <w:sz w:val="28"/>
          <w:szCs w:val="28"/>
        </w:rPr>
        <w:t xml:space="preserve"> сельского поселения </w:t>
      </w:r>
      <w:r w:rsidR="005E170D" w:rsidRPr="00504590">
        <w:rPr>
          <w:sz w:val="28"/>
          <w:szCs w:val="28"/>
        </w:rPr>
        <w:t>не позднее следующего рабочего дня после завершения проверки указанных документов осуществляется открытие клиенту соответствующего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Лицевому счету бюджетного учреждения, лицевому счету бюджетного учреждения для учета операций со средствами ОМС, лицевому счету автономного учреждения, лицевому счету автономного учреждения для учета операций со средствами ОМС присваивается номер, который указывается в </w:t>
      </w:r>
      <w:hyperlink w:anchor="Par4168" w:tooltip="                              ВЫПИСКА" w:history="1">
        <w:r w:rsidRPr="00504590">
          <w:rPr>
            <w:sz w:val="28"/>
            <w:szCs w:val="28"/>
          </w:rPr>
          <w:t>Выписке</w:t>
        </w:r>
      </w:hyperlink>
      <w:r w:rsidRPr="00504590">
        <w:rPr>
          <w:sz w:val="28"/>
          <w:szCs w:val="28"/>
        </w:rPr>
        <w:t xml:space="preserve"> из лицевого счета бюджетного (автономного) учреждения по форме согласно приложению N 21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 xml:space="preserve">Отдельному лицевому счету бюджетного учреждения, отдельному лицевому счету автономного учреждения присваивается номер, который указывается в </w:t>
      </w:r>
      <w:hyperlink w:anchor="Par4363" w:tooltip="ВЫПИСКА" w:history="1">
        <w:r w:rsidRPr="00504590">
          <w:rPr>
            <w:sz w:val="28"/>
            <w:szCs w:val="28"/>
          </w:rPr>
          <w:t>Выписке</w:t>
        </w:r>
      </w:hyperlink>
      <w:r w:rsidRPr="00504590">
        <w:rPr>
          <w:sz w:val="28"/>
          <w:szCs w:val="28"/>
        </w:rPr>
        <w:t xml:space="preserve"> из отдельного лицевого счета бюджетного (автономного) учреждения по форме согласно приложению N 22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Указанные Выписки из лицевых счетов подлежат представлению клиенту на бумажном носителе или в электронном виде не позднее следующего рабочего дня после открытия ему соответствующего лицевого счета. Содержательная часть указанных Выписок из лицевых счетов не заполняется.</w:t>
      </w:r>
    </w:p>
    <w:p w:rsidR="005E170D" w:rsidRPr="00504590" w:rsidRDefault="0076112C" w:rsidP="00FA02D8">
      <w:pPr>
        <w:pStyle w:val="ConsPlusNormal"/>
        <w:spacing w:before="240"/>
        <w:ind w:firstLine="709"/>
        <w:jc w:val="both"/>
        <w:rPr>
          <w:sz w:val="28"/>
          <w:szCs w:val="28"/>
        </w:rPr>
      </w:pPr>
      <w:hyperlink r:id="rId69" w:history="1">
        <w:r w:rsidR="005E170D" w:rsidRPr="00504590">
          <w:rPr>
            <w:sz w:val="28"/>
            <w:szCs w:val="28"/>
          </w:rPr>
          <w:t>77</w:t>
        </w:r>
      </w:hyperlink>
      <w:r w:rsidR="005E170D" w:rsidRPr="00504590">
        <w:rPr>
          <w:sz w:val="28"/>
          <w:szCs w:val="28"/>
        </w:rPr>
        <w:t xml:space="preserve">. Переоформление лицевых счетов, открытых клиентам, производится на основании </w:t>
      </w:r>
      <w:hyperlink w:anchor="Par1588" w:tooltip="ЗАЯВЛЕНИЕ" w:history="1">
        <w:r w:rsidR="005E170D" w:rsidRPr="00504590">
          <w:rPr>
            <w:sz w:val="28"/>
            <w:szCs w:val="28"/>
          </w:rPr>
          <w:t>Заявления</w:t>
        </w:r>
      </w:hyperlink>
      <w:r w:rsidR="005E170D" w:rsidRPr="00504590">
        <w:rPr>
          <w:sz w:val="28"/>
          <w:szCs w:val="28"/>
        </w:rPr>
        <w:t xml:space="preserve"> на переоформление лицевых счетов, соответствующего требованиям, установленным </w:t>
      </w:r>
      <w:hyperlink w:anchor="Par285" w:tooltip="26. Заполнение Заявления на переоформление лицевых счетов осуществляется следующим образом." w:history="1">
        <w:r w:rsidR="005E170D" w:rsidRPr="00504590">
          <w:rPr>
            <w:sz w:val="28"/>
            <w:szCs w:val="28"/>
          </w:rPr>
          <w:t>пунктом 26</w:t>
        </w:r>
      </w:hyperlink>
      <w:r w:rsidR="005E170D" w:rsidRPr="00504590">
        <w:rPr>
          <w:sz w:val="28"/>
          <w:szCs w:val="28"/>
        </w:rPr>
        <w:t xml:space="preserve"> настоящего Порядка, в случае:</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а) изменения полного наименования клиента, не вызванного его реорганизацией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без изменения ИНН и КПП) или изменением типа учреждения;</w:t>
      </w:r>
    </w:p>
    <w:p w:rsidR="005E170D" w:rsidRPr="00504590" w:rsidRDefault="005E170D" w:rsidP="00FA02D8">
      <w:pPr>
        <w:pStyle w:val="ConsPlusNormal"/>
        <w:spacing w:before="240"/>
        <w:ind w:firstLine="709"/>
        <w:jc w:val="both"/>
        <w:rPr>
          <w:sz w:val="28"/>
          <w:szCs w:val="28"/>
        </w:rPr>
      </w:pPr>
      <w:r w:rsidRPr="00504590">
        <w:rPr>
          <w:sz w:val="28"/>
          <w:szCs w:val="28"/>
        </w:rPr>
        <w:t>б) изменения структуры номера лицевого счета, открытого клиенту.</w:t>
      </w:r>
    </w:p>
    <w:p w:rsidR="005E170D" w:rsidRPr="00504590" w:rsidRDefault="0076112C" w:rsidP="00FA02D8">
      <w:pPr>
        <w:pStyle w:val="ConsPlusNormal"/>
        <w:spacing w:before="240"/>
        <w:ind w:firstLine="709"/>
        <w:jc w:val="both"/>
        <w:rPr>
          <w:sz w:val="28"/>
          <w:szCs w:val="28"/>
        </w:rPr>
      </w:pPr>
      <w:hyperlink r:id="rId70" w:history="1">
        <w:r w:rsidR="005E170D" w:rsidRPr="00504590">
          <w:rPr>
            <w:sz w:val="28"/>
            <w:szCs w:val="28"/>
          </w:rPr>
          <w:t>78</w:t>
        </w:r>
      </w:hyperlink>
      <w:r w:rsidR="005E170D" w:rsidRPr="00504590">
        <w:rPr>
          <w:sz w:val="28"/>
          <w:szCs w:val="28"/>
        </w:rPr>
        <w:t>. Переоформление лицевых счетов, открытых клиенту, производится после внесения соответствующих изменений в Сводный реестр (за исключением изменения структуры номеров лицевых счетов клиента).</w:t>
      </w:r>
    </w:p>
    <w:bookmarkStart w:id="29" w:name="Par545"/>
    <w:bookmarkEnd w:id="29"/>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79</w:t>
      </w:r>
      <w:r w:rsidRPr="00504590">
        <w:rPr>
          <w:sz w:val="28"/>
          <w:szCs w:val="28"/>
        </w:rPr>
        <w:fldChar w:fldCharType="end"/>
      </w:r>
      <w:r w:rsidRPr="00504590">
        <w:rPr>
          <w:sz w:val="28"/>
          <w:szCs w:val="28"/>
        </w:rPr>
        <w:t xml:space="preserve">. Клиент обязан не позднее пятого рабочего дня со дня внесения изменений в Сводный реестр, являющихся основанием для переоформления лицевого счета, представить </w:t>
      </w:r>
      <w:r w:rsidR="008C6C15">
        <w:rPr>
          <w:sz w:val="28"/>
          <w:szCs w:val="28"/>
        </w:rPr>
        <w:t>в Администрацию сельского поселения</w:t>
      </w:r>
      <w:r w:rsidRPr="00504590">
        <w:rPr>
          <w:sz w:val="28"/>
          <w:szCs w:val="28"/>
        </w:rPr>
        <w:t xml:space="preserve"> </w:t>
      </w:r>
      <w:hyperlink w:anchor="Par1588" w:tooltip="ЗАЯВЛЕНИЕ" w:history="1">
        <w:r w:rsidRPr="00504590">
          <w:rPr>
            <w:sz w:val="28"/>
            <w:szCs w:val="28"/>
          </w:rPr>
          <w:t>Заявление</w:t>
        </w:r>
      </w:hyperlink>
      <w:r w:rsidRPr="00504590">
        <w:rPr>
          <w:sz w:val="28"/>
          <w:szCs w:val="28"/>
        </w:rPr>
        <w:t xml:space="preserve"> на переоформление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изменения полного наименования клиента, не вызванного его реорганизацией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без изменения ИНН и КПП) или изменением типа учреждения, клиент дополнительно представляет </w:t>
      </w:r>
      <w:hyperlink w:anchor="Par1221" w:tooltip="КАРТОЧКА ОБРАЗЦОВ ПОДПИСЕЙ N" w:history="1">
        <w:r w:rsidRPr="00504590">
          <w:rPr>
            <w:sz w:val="28"/>
            <w:szCs w:val="28"/>
          </w:rPr>
          <w:t>Карточку</w:t>
        </w:r>
      </w:hyperlink>
      <w:r w:rsidRPr="00504590">
        <w:rPr>
          <w:sz w:val="28"/>
          <w:szCs w:val="28"/>
        </w:rPr>
        <w:t xml:space="preserve"> образцов подписей, оформленную и заверенную в соответствии с </w:t>
      </w:r>
      <w:hyperlink w:anchor="Par215" w:tooltip="19. Формирование Карточки образцов подписей осуществляется следующим образом." w:history="1">
        <w:r w:rsidRPr="00504590">
          <w:rPr>
            <w:sz w:val="28"/>
            <w:szCs w:val="28"/>
          </w:rPr>
          <w:t>пунктами 19</w:t>
        </w:r>
      </w:hyperlink>
      <w:r w:rsidRPr="00504590">
        <w:rPr>
          <w:sz w:val="28"/>
          <w:szCs w:val="28"/>
        </w:rPr>
        <w:t xml:space="preserve"> и </w:t>
      </w:r>
      <w:hyperlink w:anchor="Par530"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history="1">
        <w:r w:rsidRPr="00504590">
          <w:rPr>
            <w:sz w:val="28"/>
            <w:szCs w:val="28"/>
          </w:rPr>
          <w:t>74</w:t>
        </w:r>
      </w:hyperlink>
      <w:r w:rsidRPr="00504590">
        <w:rPr>
          <w:sz w:val="28"/>
          <w:szCs w:val="28"/>
        </w:rPr>
        <w:t xml:space="preserve"> настоящего Порядка.</w:t>
      </w:r>
    </w:p>
    <w:bookmarkStart w:id="30" w:name="Par548"/>
    <w:bookmarkEnd w:id="30"/>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80</w:t>
      </w:r>
      <w:r w:rsidRPr="00504590">
        <w:rPr>
          <w:sz w:val="28"/>
          <w:szCs w:val="28"/>
        </w:rPr>
        <w:fldChar w:fldCharType="end"/>
      </w:r>
      <w:r w:rsidRPr="00504590">
        <w:rPr>
          <w:sz w:val="28"/>
          <w:szCs w:val="28"/>
        </w:rPr>
        <w:t xml:space="preserve">. </w:t>
      </w:r>
      <w:r w:rsidR="00882818">
        <w:rPr>
          <w:sz w:val="28"/>
          <w:szCs w:val="28"/>
        </w:rPr>
        <w:t>Администрация</w:t>
      </w:r>
      <w:r w:rsidR="002C0EA5">
        <w:rPr>
          <w:sz w:val="28"/>
          <w:szCs w:val="28"/>
        </w:rPr>
        <w:t xml:space="preserve"> сельского поселения </w:t>
      </w:r>
      <w:r w:rsidRPr="00504590">
        <w:rPr>
          <w:sz w:val="28"/>
          <w:szCs w:val="28"/>
        </w:rPr>
        <w:t xml:space="preserve">осуществляет проверку реквизитов, предусмотренных к заполнению в представленных </w:t>
      </w:r>
      <w:hyperlink w:anchor="Par1588" w:tooltip="ЗАЯВЛЕНИЕ" w:history="1">
        <w:r w:rsidRPr="00504590">
          <w:rPr>
            <w:sz w:val="28"/>
            <w:szCs w:val="28"/>
          </w:rPr>
          <w:t>Заявлении</w:t>
        </w:r>
      </w:hyperlink>
      <w:r w:rsidRPr="00504590">
        <w:rPr>
          <w:sz w:val="28"/>
          <w:szCs w:val="28"/>
        </w:rPr>
        <w:t xml:space="preserve"> на переоформление лицевых счетов и </w:t>
      </w:r>
      <w:hyperlink w:anchor="Par1221" w:tooltip="КАРТОЧКА ОБРАЗЦОВ ПОДПИСЕЙ N" w:history="1">
        <w:r w:rsidRPr="00504590">
          <w:rPr>
            <w:sz w:val="28"/>
            <w:szCs w:val="28"/>
          </w:rPr>
          <w:t>Карточке</w:t>
        </w:r>
      </w:hyperlink>
      <w:r w:rsidRPr="00504590">
        <w:rPr>
          <w:sz w:val="28"/>
          <w:szCs w:val="28"/>
        </w:rPr>
        <w:t xml:space="preserve"> образцов подписей (в случае ее представления вместе с Заявлением на переоформление лицевых счетов) в соответствии с </w:t>
      </w:r>
      <w:hyperlink w:anchor="Par215" w:tooltip="19. Формирование Карточки образцов подписей осуществляется следующим образом." w:history="1">
        <w:r w:rsidRPr="00504590">
          <w:rPr>
            <w:sz w:val="28"/>
            <w:szCs w:val="28"/>
          </w:rPr>
          <w:t>пунктами 19</w:t>
        </w:r>
      </w:hyperlink>
      <w:r w:rsidRPr="00504590">
        <w:rPr>
          <w:sz w:val="28"/>
          <w:szCs w:val="28"/>
        </w:rPr>
        <w:t xml:space="preserve">, </w:t>
      </w:r>
      <w:hyperlink w:anchor="Par285" w:tooltip="26. Заполнение Заявления на переоформление лицевых счетов осуществляется следующим образом." w:history="1">
        <w:r w:rsidRPr="00504590">
          <w:rPr>
            <w:sz w:val="28"/>
            <w:szCs w:val="28"/>
          </w:rPr>
          <w:t>26</w:t>
        </w:r>
      </w:hyperlink>
      <w:r w:rsidRPr="00504590">
        <w:rPr>
          <w:sz w:val="28"/>
          <w:szCs w:val="28"/>
        </w:rPr>
        <w:t xml:space="preserve"> и </w:t>
      </w:r>
      <w:hyperlink w:anchor="Par530"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history="1">
        <w:r w:rsidRPr="00504590">
          <w:rPr>
            <w:sz w:val="28"/>
            <w:szCs w:val="28"/>
          </w:rPr>
          <w:t>74</w:t>
        </w:r>
      </w:hyperlink>
      <w:r w:rsidRPr="00504590">
        <w:rPr>
          <w:sz w:val="28"/>
          <w:szCs w:val="28"/>
        </w:rPr>
        <w:t xml:space="preserve"> настоящего Порядка, а также их соответствия формам, установленным настоящим Порядком.</w:t>
      </w:r>
    </w:p>
    <w:p w:rsidR="005E170D" w:rsidRPr="00504590" w:rsidRDefault="0076112C" w:rsidP="00FA02D8">
      <w:pPr>
        <w:pStyle w:val="ConsPlusNormal"/>
        <w:spacing w:before="240"/>
        <w:ind w:firstLine="709"/>
        <w:jc w:val="both"/>
        <w:rPr>
          <w:sz w:val="28"/>
          <w:szCs w:val="28"/>
        </w:rPr>
      </w:pPr>
      <w:hyperlink r:id="rId71" w:history="1">
        <w:r w:rsidR="005E170D" w:rsidRPr="00504590">
          <w:rPr>
            <w:sz w:val="28"/>
            <w:szCs w:val="28"/>
          </w:rPr>
          <w:t>81</w:t>
        </w:r>
      </w:hyperlink>
      <w:r w:rsidR="005E170D" w:rsidRPr="00504590">
        <w:rPr>
          <w:sz w:val="28"/>
          <w:szCs w:val="28"/>
        </w:rPr>
        <w:t xml:space="preserve">. В случае изменения структуры номеров лицевых счетов клиента уполномоченный сотрудник </w:t>
      </w:r>
      <w:r w:rsidR="009A6A8C">
        <w:rPr>
          <w:sz w:val="28"/>
          <w:szCs w:val="28"/>
        </w:rPr>
        <w:t xml:space="preserve">Администрации </w:t>
      </w:r>
      <w:r w:rsidR="002C0EA5">
        <w:rPr>
          <w:sz w:val="28"/>
          <w:szCs w:val="28"/>
        </w:rPr>
        <w:t xml:space="preserve">сельского поселения </w:t>
      </w:r>
      <w:r w:rsidR="005E170D" w:rsidRPr="00504590">
        <w:rPr>
          <w:sz w:val="28"/>
          <w:szCs w:val="28"/>
        </w:rPr>
        <w:t xml:space="preserve">на </w:t>
      </w:r>
      <w:hyperlink w:anchor="Par1588" w:tooltip="ЗАЯВЛЕНИЕ" w:history="1">
        <w:r w:rsidR="005E170D" w:rsidRPr="00504590">
          <w:rPr>
            <w:sz w:val="28"/>
            <w:szCs w:val="28"/>
          </w:rPr>
          <w:t>Заявлении</w:t>
        </w:r>
      </w:hyperlink>
      <w:r w:rsidR="005E170D" w:rsidRPr="00504590">
        <w:rPr>
          <w:sz w:val="28"/>
          <w:szCs w:val="28"/>
        </w:rPr>
        <w:t xml:space="preserve"> на переоформление лицевых счетов, представленном клиентом, в </w:t>
      </w:r>
      <w:hyperlink w:anchor="Par1221" w:tooltip="КАРТОЧКА ОБРАЗЦОВ ПОДПИСЕЙ N" w:history="1">
        <w:r w:rsidR="005E170D" w:rsidRPr="00504590">
          <w:rPr>
            <w:sz w:val="28"/>
            <w:szCs w:val="28"/>
          </w:rPr>
          <w:t>Карточке</w:t>
        </w:r>
      </w:hyperlink>
      <w:r w:rsidR="005E170D" w:rsidRPr="00504590">
        <w:rPr>
          <w:sz w:val="28"/>
          <w:szCs w:val="28"/>
        </w:rPr>
        <w:t xml:space="preserve"> образцов подписей и в </w:t>
      </w:r>
      <w:hyperlink w:anchor="Par1452" w:tooltip="Книга регистрации лицевых счетов" w:history="1">
        <w:r w:rsidR="005E170D" w:rsidRPr="00504590">
          <w:rPr>
            <w:sz w:val="28"/>
            <w:szCs w:val="28"/>
          </w:rPr>
          <w:t>Книге</w:t>
        </w:r>
      </w:hyperlink>
      <w:r w:rsidR="005E170D" w:rsidRPr="00504590">
        <w:rPr>
          <w:sz w:val="28"/>
          <w:szCs w:val="28"/>
        </w:rPr>
        <w:t xml:space="preserve"> регистрации лицевых счетов указывает новые номера лицевых счетов клиента.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этом каждое изменение в </w:t>
      </w:r>
      <w:hyperlink w:anchor="Par1221" w:tooltip="КАРТОЧКА ОБРАЗЦОВ ПОДПИСЕЙ N" w:history="1">
        <w:r w:rsidRPr="00504590">
          <w:rPr>
            <w:sz w:val="28"/>
            <w:szCs w:val="28"/>
          </w:rPr>
          <w:t>Карточке</w:t>
        </w:r>
      </w:hyperlink>
      <w:r w:rsidRPr="00504590">
        <w:rPr>
          <w:sz w:val="28"/>
          <w:szCs w:val="28"/>
        </w:rPr>
        <w:t xml:space="preserve"> образцов подписей должно быть подтверждено подписью уполномоченного сотрудника </w:t>
      </w:r>
      <w:r w:rsidR="00D32030" w:rsidRPr="00504590">
        <w:rPr>
          <w:sz w:val="28"/>
          <w:szCs w:val="28"/>
        </w:rPr>
        <w:t>отдел</w:t>
      </w:r>
      <w:r w:rsidR="006465BF" w:rsidRPr="00504590">
        <w:rPr>
          <w:sz w:val="28"/>
          <w:szCs w:val="28"/>
        </w:rPr>
        <w:t>а</w:t>
      </w:r>
      <w:r w:rsidR="00D32030" w:rsidRPr="00504590">
        <w:rPr>
          <w:sz w:val="28"/>
          <w:szCs w:val="28"/>
        </w:rPr>
        <w:t xml:space="preserve"> исполнения</w:t>
      </w:r>
      <w:r w:rsidR="002532DA" w:rsidRPr="00504590">
        <w:rPr>
          <w:sz w:val="28"/>
          <w:szCs w:val="28"/>
        </w:rPr>
        <w:t xml:space="preserve"> и контроля </w:t>
      </w:r>
      <w:r w:rsidR="00D32030" w:rsidRPr="00504590">
        <w:rPr>
          <w:sz w:val="28"/>
          <w:szCs w:val="28"/>
        </w:rPr>
        <w:t xml:space="preserve"> </w:t>
      </w:r>
      <w:r w:rsidR="002C0EA5">
        <w:rPr>
          <w:sz w:val="28"/>
          <w:szCs w:val="28"/>
        </w:rPr>
        <w:t xml:space="preserve">бюджета сельского поселения </w:t>
      </w:r>
      <w:r w:rsidRPr="00504590">
        <w:rPr>
          <w:sz w:val="28"/>
          <w:szCs w:val="28"/>
        </w:rPr>
        <w:t>с указанием даты изменения.</w:t>
      </w:r>
    </w:p>
    <w:p w:rsidR="005E170D" w:rsidRPr="00504590" w:rsidRDefault="0076112C" w:rsidP="00FA02D8">
      <w:pPr>
        <w:pStyle w:val="ConsPlusNormal"/>
        <w:spacing w:before="240"/>
        <w:ind w:firstLine="709"/>
        <w:jc w:val="both"/>
        <w:rPr>
          <w:sz w:val="28"/>
          <w:szCs w:val="28"/>
        </w:rPr>
      </w:pPr>
      <w:hyperlink r:id="rId72" w:history="1">
        <w:r w:rsidR="005E170D" w:rsidRPr="00504590">
          <w:rPr>
            <w:sz w:val="28"/>
            <w:szCs w:val="28"/>
          </w:rPr>
          <w:t>82</w:t>
        </w:r>
      </w:hyperlink>
      <w:r w:rsidR="005E170D" w:rsidRPr="00504590">
        <w:rPr>
          <w:sz w:val="28"/>
          <w:szCs w:val="28"/>
        </w:rPr>
        <w:t xml:space="preserve">. При наличии документов, представленных клиентом в соответствии с </w:t>
      </w:r>
      <w:hyperlink w:anchor="Par545" w:tooltip="79. Клиент обязан не позднее пятого рабочего дня со дня внесения изменений в Сводный реестр, являющихся основанием для переоформления лицевого счета, представить в Министерство Заявление на переоформление лицевых счетов." w:history="1">
        <w:r w:rsidR="005E170D" w:rsidRPr="00504590">
          <w:rPr>
            <w:sz w:val="28"/>
            <w:szCs w:val="28"/>
          </w:rPr>
          <w:t>пунктом 79</w:t>
        </w:r>
      </w:hyperlink>
      <w:r w:rsidR="005E170D" w:rsidRPr="00504590">
        <w:rPr>
          <w:sz w:val="28"/>
          <w:szCs w:val="28"/>
        </w:rPr>
        <w:t xml:space="preserve"> настоящего Порядка, не прошедших проверку в соответствии с требованиями, установленными </w:t>
      </w:r>
      <w:hyperlink w:anchor="Par312"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history="1">
        <w:r w:rsidR="005E170D" w:rsidRPr="00504590">
          <w:rPr>
            <w:sz w:val="28"/>
            <w:szCs w:val="28"/>
          </w:rPr>
          <w:t>пунктами 27</w:t>
        </w:r>
      </w:hyperlink>
      <w:r w:rsidR="005E170D" w:rsidRPr="00504590">
        <w:rPr>
          <w:sz w:val="28"/>
          <w:szCs w:val="28"/>
        </w:rPr>
        <w:t xml:space="preserve"> и </w:t>
      </w:r>
      <w:hyperlink w:anchor="Par548" w:tooltip="80. Отдел Управления осуществляет проверку реквизитов, предусмотренных к заполнению в представленных Заявлении на переоформление лицевых счетов и Карточке образцов подписей (в случае ее представления вместе с Заявлением на переоформление лицевых счетов) в соот" w:history="1">
        <w:r w:rsidR="005E170D" w:rsidRPr="00504590">
          <w:rPr>
            <w:sz w:val="28"/>
            <w:szCs w:val="28"/>
          </w:rPr>
          <w:t>80</w:t>
        </w:r>
      </w:hyperlink>
      <w:r w:rsidR="005E170D" w:rsidRPr="00504590">
        <w:rPr>
          <w:sz w:val="28"/>
          <w:szCs w:val="28"/>
        </w:rPr>
        <w:t xml:space="preserve"> настоящего Порядка, </w:t>
      </w:r>
      <w:r w:rsidR="00F9035E">
        <w:rPr>
          <w:sz w:val="28"/>
          <w:szCs w:val="28"/>
        </w:rPr>
        <w:t>Администрация сельского поселения</w:t>
      </w:r>
      <w:r w:rsidR="005E170D" w:rsidRPr="00504590">
        <w:rPr>
          <w:sz w:val="28"/>
          <w:szCs w:val="28"/>
        </w:rPr>
        <w:t xml:space="preserve"> возвращает клиенту указанные документы с указанием причины возврата не позднее срока, установленного настоящим Порядком для проведения проверки представленных документов.</w:t>
      </w:r>
    </w:p>
    <w:p w:rsidR="005E170D" w:rsidRPr="00504590" w:rsidRDefault="0076112C" w:rsidP="00FA02D8">
      <w:pPr>
        <w:pStyle w:val="ConsPlusNormal"/>
        <w:spacing w:before="240"/>
        <w:ind w:firstLine="709"/>
        <w:jc w:val="both"/>
        <w:rPr>
          <w:sz w:val="28"/>
          <w:szCs w:val="28"/>
        </w:rPr>
      </w:pPr>
      <w:hyperlink r:id="rId73" w:history="1">
        <w:r w:rsidR="005E170D" w:rsidRPr="00504590">
          <w:rPr>
            <w:sz w:val="28"/>
            <w:szCs w:val="28"/>
          </w:rPr>
          <w:t>83</w:t>
        </w:r>
      </w:hyperlink>
      <w:r w:rsidR="005E170D" w:rsidRPr="00504590">
        <w:rPr>
          <w:sz w:val="28"/>
          <w:szCs w:val="28"/>
        </w:rPr>
        <w:t xml:space="preserve">. Переоформление соответствующих лицевых счетов осуществляется </w:t>
      </w:r>
      <w:r w:rsidR="00882818">
        <w:rPr>
          <w:sz w:val="28"/>
          <w:szCs w:val="28"/>
        </w:rPr>
        <w:t>Администрацией</w:t>
      </w:r>
      <w:r w:rsidR="002C0EA5">
        <w:rPr>
          <w:sz w:val="28"/>
          <w:szCs w:val="28"/>
        </w:rPr>
        <w:t xml:space="preserve"> сельского поселения </w:t>
      </w:r>
      <w:r w:rsidR="005E170D" w:rsidRPr="00504590">
        <w:rPr>
          <w:sz w:val="28"/>
          <w:szCs w:val="28"/>
        </w:rPr>
        <w:t xml:space="preserve">на основании документов, представленных клиентом для переоформления лицевых счетов и прошедших проверку в соответствии с требованиями, установленными </w:t>
      </w:r>
      <w:hyperlink w:anchor="Par312"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history="1">
        <w:r w:rsidR="005E170D" w:rsidRPr="00504590">
          <w:rPr>
            <w:sz w:val="28"/>
            <w:szCs w:val="28"/>
          </w:rPr>
          <w:t>пунктами 27</w:t>
        </w:r>
      </w:hyperlink>
      <w:r w:rsidR="005E170D" w:rsidRPr="00504590">
        <w:rPr>
          <w:sz w:val="28"/>
          <w:szCs w:val="28"/>
        </w:rPr>
        <w:t xml:space="preserve"> и </w:t>
      </w:r>
      <w:hyperlink w:anchor="Par548" w:tooltip="80. Отдел Управления осуществляет проверку реквизитов, предусмотренных к заполнению в представленных Заявлении на переоформление лицевых счетов и Карточке образцов подписей (в случае ее представления вместе с Заявлением на переоформление лицевых счетов) в соот" w:history="1">
        <w:r w:rsidR="005E170D" w:rsidRPr="00504590">
          <w:rPr>
            <w:sz w:val="28"/>
            <w:szCs w:val="28"/>
          </w:rPr>
          <w:t>80</w:t>
        </w:r>
      </w:hyperlink>
      <w:r w:rsidR="005E170D" w:rsidRPr="00504590">
        <w:rPr>
          <w:sz w:val="28"/>
          <w:szCs w:val="28"/>
        </w:rPr>
        <w:t xml:space="preserve"> настоящего Порядка, не позднее следующего рабочего дня после завершения их проверки.</w:t>
      </w:r>
    </w:p>
    <w:p w:rsidR="005E170D" w:rsidRPr="00504590" w:rsidRDefault="0076112C" w:rsidP="00FA02D8">
      <w:pPr>
        <w:pStyle w:val="ConsPlusNormal"/>
        <w:spacing w:before="240"/>
        <w:ind w:firstLine="709"/>
        <w:jc w:val="both"/>
        <w:rPr>
          <w:sz w:val="28"/>
          <w:szCs w:val="28"/>
        </w:rPr>
      </w:pPr>
      <w:hyperlink r:id="rId74" w:history="1">
        <w:r w:rsidR="005E170D" w:rsidRPr="00504590">
          <w:rPr>
            <w:sz w:val="28"/>
            <w:szCs w:val="28"/>
          </w:rPr>
          <w:t>84</w:t>
        </w:r>
      </w:hyperlink>
      <w:r w:rsidR="005E170D" w:rsidRPr="00504590">
        <w:rPr>
          <w:sz w:val="28"/>
          <w:szCs w:val="28"/>
        </w:rPr>
        <w:t>. Закрытие соответствующего лицевого счета, открытого клиенту, осуществляется в следующих случаях:</w:t>
      </w:r>
    </w:p>
    <w:p w:rsidR="005E170D" w:rsidRPr="00504590" w:rsidRDefault="005E170D" w:rsidP="00FA02D8">
      <w:pPr>
        <w:pStyle w:val="ConsPlusNormal"/>
        <w:spacing w:before="240"/>
        <w:ind w:firstLine="709"/>
        <w:jc w:val="both"/>
        <w:rPr>
          <w:sz w:val="28"/>
          <w:szCs w:val="28"/>
        </w:rPr>
      </w:pPr>
      <w:r w:rsidRPr="00504590">
        <w:rPr>
          <w:sz w:val="28"/>
          <w:szCs w:val="28"/>
        </w:rPr>
        <w:t>а) реорганизации (ликвидации) клиента;</w:t>
      </w:r>
    </w:p>
    <w:p w:rsidR="005E170D" w:rsidRPr="00504590" w:rsidRDefault="005E170D" w:rsidP="00FA02D8">
      <w:pPr>
        <w:pStyle w:val="ConsPlusNormal"/>
        <w:spacing w:before="240"/>
        <w:ind w:firstLine="709"/>
        <w:jc w:val="both"/>
        <w:rPr>
          <w:sz w:val="28"/>
          <w:szCs w:val="28"/>
        </w:rPr>
      </w:pPr>
      <w:r w:rsidRPr="00504590">
        <w:rPr>
          <w:sz w:val="28"/>
          <w:szCs w:val="28"/>
        </w:rPr>
        <w:t>б) изменения типа бюджетного учреждения (автономного учреждения);</w:t>
      </w:r>
    </w:p>
    <w:p w:rsidR="005E170D" w:rsidRPr="00504590" w:rsidRDefault="005E170D" w:rsidP="00FA02D8">
      <w:pPr>
        <w:pStyle w:val="ConsPlusNormal"/>
        <w:spacing w:before="240"/>
        <w:ind w:firstLine="709"/>
        <w:jc w:val="both"/>
        <w:rPr>
          <w:sz w:val="28"/>
          <w:szCs w:val="28"/>
        </w:rPr>
      </w:pPr>
      <w:r w:rsidRPr="00504590">
        <w:rPr>
          <w:sz w:val="28"/>
          <w:szCs w:val="28"/>
        </w:rPr>
        <w:t>в) в иных случаях, предусмотренных бюджетным законодательством Российской Федерации и Республики Башкортостан.</w:t>
      </w:r>
    </w:p>
    <w:bookmarkStart w:id="31" w:name="Par562"/>
    <w:bookmarkEnd w:id="31"/>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85</w:t>
      </w:r>
      <w:r w:rsidRPr="00504590">
        <w:rPr>
          <w:sz w:val="28"/>
          <w:szCs w:val="28"/>
        </w:rPr>
        <w:fldChar w:fldCharType="end"/>
      </w:r>
      <w:r w:rsidRPr="00504590">
        <w:rPr>
          <w:sz w:val="28"/>
          <w:szCs w:val="28"/>
        </w:rPr>
        <w:t xml:space="preserve">. Закрытие лицевых счетов клиента осуществляется на основании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после внесения соответствующих изменений в Сводный реестр.</w:t>
      </w:r>
    </w:p>
    <w:p w:rsidR="005E170D" w:rsidRPr="00504590" w:rsidRDefault="005E170D" w:rsidP="00FA02D8">
      <w:pPr>
        <w:pStyle w:val="ConsPlusNormal"/>
        <w:spacing w:before="240"/>
        <w:ind w:firstLine="709"/>
        <w:jc w:val="both"/>
        <w:rPr>
          <w:sz w:val="28"/>
          <w:szCs w:val="28"/>
        </w:rPr>
      </w:pPr>
      <w:r w:rsidRPr="00504590">
        <w:rPr>
          <w:sz w:val="28"/>
          <w:szCs w:val="28"/>
        </w:rPr>
        <w:t xml:space="preserve">Закрытие соответствующего лицевого счета, открытого обособленному подразделению бюджетного учреждения, обособленному подразделению автономного учреждения, осуществляется на основании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представленного обособленным подразделением бюджетного учреждения (обособленным подразделением автономного учреждения) </w:t>
      </w:r>
      <w:r w:rsidR="008C6C15">
        <w:rPr>
          <w:sz w:val="28"/>
          <w:szCs w:val="28"/>
        </w:rPr>
        <w:t>в Администрацию сельского поселения</w:t>
      </w:r>
      <w:r w:rsidRPr="00504590">
        <w:rPr>
          <w:sz w:val="28"/>
          <w:szCs w:val="28"/>
        </w:rPr>
        <w:t xml:space="preserve"> одновременно с письмом вышестоящего учреждения о решении закрыть данный лицевой счет.</w:t>
      </w:r>
    </w:p>
    <w:p w:rsidR="005E170D" w:rsidRPr="00504590" w:rsidRDefault="0076112C" w:rsidP="00FA02D8">
      <w:pPr>
        <w:pStyle w:val="ConsPlusNormal"/>
        <w:spacing w:before="240"/>
        <w:ind w:firstLine="709"/>
        <w:jc w:val="both"/>
        <w:rPr>
          <w:sz w:val="28"/>
          <w:szCs w:val="28"/>
        </w:rPr>
      </w:pPr>
      <w:hyperlink r:id="rId75" w:history="1">
        <w:r w:rsidR="005E170D" w:rsidRPr="00504590">
          <w:rPr>
            <w:sz w:val="28"/>
            <w:szCs w:val="28"/>
          </w:rPr>
          <w:t>86</w:t>
        </w:r>
      </w:hyperlink>
      <w:r w:rsidR="005E170D" w:rsidRPr="00504590">
        <w:rPr>
          <w:sz w:val="28"/>
          <w:szCs w:val="28"/>
        </w:rPr>
        <w:t xml:space="preserve">. При реорганизации (ликвидации) клиента </w:t>
      </w:r>
      <w:r w:rsidR="008C6C15">
        <w:rPr>
          <w:sz w:val="28"/>
          <w:szCs w:val="28"/>
        </w:rPr>
        <w:t>в Администрацию сельского поселения</w:t>
      </w:r>
      <w:r w:rsidR="005E170D" w:rsidRPr="00504590">
        <w:rPr>
          <w:sz w:val="28"/>
          <w:szCs w:val="28"/>
        </w:rPr>
        <w:t xml:space="preserve"> клиентом представляются копия документа о его реорганизации (ликвидации), а также в случае назначения ликвидационной комиссии (ликвидатора) - копия документа о назначении ликвидационной комиссии (ликвидатора) и заверенная </w:t>
      </w:r>
      <w:hyperlink w:anchor="Par1221" w:tooltip="КАРТОЧКА ОБРАЗЦОВ ПОДПИСЕЙ N" w:history="1">
        <w:r w:rsidR="005E170D" w:rsidRPr="00504590">
          <w:rPr>
            <w:sz w:val="28"/>
            <w:szCs w:val="28"/>
          </w:rPr>
          <w:t>Карточка</w:t>
        </w:r>
      </w:hyperlink>
      <w:r w:rsidR="005E170D" w:rsidRPr="00504590">
        <w:rPr>
          <w:sz w:val="28"/>
          <w:szCs w:val="28"/>
        </w:rPr>
        <w:t xml:space="preserve"> образцов подписей с указанием срока полномочий каждого должностного лица, которое временно пользуется правом подписи, оформленная ликвидационной комиссией.</w:t>
      </w:r>
    </w:p>
    <w:p w:rsidR="005E170D" w:rsidRPr="00504590" w:rsidRDefault="005E170D" w:rsidP="00FA02D8">
      <w:pPr>
        <w:pStyle w:val="ConsPlusNormal"/>
        <w:spacing w:before="240"/>
        <w:ind w:firstLine="709"/>
        <w:jc w:val="both"/>
        <w:rPr>
          <w:sz w:val="28"/>
          <w:szCs w:val="28"/>
        </w:rPr>
      </w:pPr>
      <w:r w:rsidRPr="00504590">
        <w:rPr>
          <w:sz w:val="28"/>
          <w:szCs w:val="28"/>
        </w:rPr>
        <w:t>При этом заверения копии документа о реорганизации (ликвидации) клиента и о назначении ликвидационной комиссии не требуется.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завершении работы ликвидационной комиссии </w:t>
      </w:r>
      <w:hyperlink w:anchor="Par1769" w:tooltip="ЗАЯВЛЕНИЕ" w:history="1">
        <w:r w:rsidRPr="00504590">
          <w:rPr>
            <w:sz w:val="28"/>
            <w:szCs w:val="28"/>
          </w:rPr>
          <w:t>Заявление</w:t>
        </w:r>
      </w:hyperlink>
      <w:r w:rsidRPr="00504590">
        <w:rPr>
          <w:sz w:val="28"/>
          <w:szCs w:val="28"/>
        </w:rPr>
        <w:t xml:space="preserve"> на закрытие лицевого счета оформляется ликвидационной комиссией или в случаях, установленных настоящим Порядком, уполномоченным </w:t>
      </w:r>
      <w:r w:rsidR="009A6A8C">
        <w:rPr>
          <w:sz w:val="28"/>
          <w:szCs w:val="28"/>
        </w:rPr>
        <w:t xml:space="preserve">сотрудником Администрации сельского поселения </w:t>
      </w:r>
      <w:r w:rsidRPr="00504590">
        <w:rPr>
          <w:sz w:val="28"/>
          <w:szCs w:val="28"/>
        </w:rPr>
        <w:t>.</w:t>
      </w:r>
    </w:p>
    <w:bookmarkStart w:id="32" w:name="Par568"/>
    <w:bookmarkEnd w:id="32"/>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87</w:t>
      </w:r>
      <w:r w:rsidRPr="00504590">
        <w:rPr>
          <w:sz w:val="28"/>
          <w:szCs w:val="28"/>
        </w:rPr>
        <w:fldChar w:fldCharType="end"/>
      </w:r>
      <w:r w:rsidRPr="00504590">
        <w:rPr>
          <w:sz w:val="28"/>
          <w:szCs w:val="28"/>
        </w:rPr>
        <w:t xml:space="preserve">. При изменении типа учреждения </w:t>
      </w:r>
      <w:r w:rsidR="008C6C15">
        <w:rPr>
          <w:sz w:val="28"/>
          <w:szCs w:val="28"/>
        </w:rPr>
        <w:t>в Администрацию сельского поселения</w:t>
      </w:r>
      <w:r w:rsidRPr="00504590">
        <w:rPr>
          <w:sz w:val="28"/>
          <w:szCs w:val="28"/>
        </w:rPr>
        <w:t xml:space="preserve"> клиентом представляется копия документа об изменении типа учреждения. При этом заверения копии указанного документа не требуется.</w:t>
      </w:r>
    </w:p>
    <w:p w:rsidR="005E170D" w:rsidRPr="00504590" w:rsidRDefault="0076112C" w:rsidP="00FA02D8">
      <w:pPr>
        <w:pStyle w:val="ConsPlusNormal"/>
        <w:spacing w:before="240"/>
        <w:ind w:firstLine="709"/>
        <w:jc w:val="both"/>
        <w:rPr>
          <w:sz w:val="28"/>
          <w:szCs w:val="28"/>
        </w:rPr>
      </w:pPr>
      <w:hyperlink r:id="rId76" w:history="1">
        <w:r w:rsidR="005E170D" w:rsidRPr="00504590">
          <w:rPr>
            <w:sz w:val="28"/>
            <w:szCs w:val="28"/>
          </w:rPr>
          <w:t>88</w:t>
        </w:r>
      </w:hyperlink>
      <w:r w:rsidR="005E170D" w:rsidRPr="00504590">
        <w:rPr>
          <w:sz w:val="28"/>
          <w:szCs w:val="28"/>
        </w:rPr>
        <w:t xml:space="preserve">. При наличии документов, представленных клиентом в соответствии с </w:t>
      </w:r>
      <w:hyperlink w:anchor="Par562" w:tooltip="85. Закрытие лицевых счетов клиента осуществляется на основании Заявления на закрытие лицевого счета после внесения соответствующих изменений в Сводный реестр." w:history="1">
        <w:r w:rsidR="005E170D" w:rsidRPr="00504590">
          <w:rPr>
            <w:sz w:val="28"/>
            <w:szCs w:val="28"/>
          </w:rPr>
          <w:t>пунктами 85</w:t>
        </w:r>
      </w:hyperlink>
      <w:r w:rsidR="005E170D" w:rsidRPr="00504590">
        <w:rPr>
          <w:sz w:val="28"/>
          <w:szCs w:val="28"/>
        </w:rPr>
        <w:t xml:space="preserve"> - </w:t>
      </w:r>
      <w:hyperlink w:anchor="Par568" w:tooltip="87. При изменении типа учреждения в Министерство клиентом представляется копия документа об изменении типа учреждения. При этом заверения копии указанного документа не требуется." w:history="1">
        <w:r w:rsidR="005E170D" w:rsidRPr="00504590">
          <w:rPr>
            <w:sz w:val="28"/>
            <w:szCs w:val="28"/>
          </w:rPr>
          <w:t>87</w:t>
        </w:r>
      </w:hyperlink>
      <w:r w:rsidR="005E170D" w:rsidRPr="00504590">
        <w:rPr>
          <w:sz w:val="28"/>
          <w:szCs w:val="28"/>
        </w:rPr>
        <w:t xml:space="preserve"> настоящего Порядка, не прошедших проверку в соответствии с требованиями, установленными </w:t>
      </w:r>
      <w:hyperlink w:anchor="Par366"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history="1">
        <w:r w:rsidR="005E170D" w:rsidRPr="00504590">
          <w:rPr>
            <w:sz w:val="28"/>
            <w:szCs w:val="28"/>
          </w:rPr>
          <w:t>пунктом 32</w:t>
        </w:r>
      </w:hyperlink>
      <w:r w:rsidR="005E170D" w:rsidRPr="00504590">
        <w:rPr>
          <w:sz w:val="28"/>
          <w:szCs w:val="28"/>
        </w:rPr>
        <w:t xml:space="preserve"> настоящего Порядка, </w:t>
      </w:r>
      <w:r w:rsidR="00F9035E">
        <w:rPr>
          <w:sz w:val="28"/>
          <w:szCs w:val="28"/>
        </w:rPr>
        <w:t>Администрация сельского поселения</w:t>
      </w:r>
      <w:r w:rsidR="005E170D" w:rsidRPr="00504590">
        <w:rPr>
          <w:sz w:val="28"/>
          <w:szCs w:val="28"/>
        </w:rPr>
        <w:t xml:space="preserve"> возвращает клиенту указанные документы с указанием причины возврата не позднее срока, установленного настоящим Порядком для проведения проверки представленных документов.</w:t>
      </w:r>
    </w:p>
    <w:p w:rsidR="005E170D" w:rsidRPr="00504590" w:rsidRDefault="0076112C" w:rsidP="00FA02D8">
      <w:pPr>
        <w:pStyle w:val="ConsPlusNormal"/>
        <w:spacing w:before="240"/>
        <w:ind w:firstLine="709"/>
        <w:jc w:val="both"/>
        <w:rPr>
          <w:sz w:val="28"/>
          <w:szCs w:val="28"/>
        </w:rPr>
      </w:pPr>
      <w:hyperlink r:id="rId77" w:history="1">
        <w:r w:rsidR="005E170D" w:rsidRPr="00504590">
          <w:rPr>
            <w:sz w:val="28"/>
            <w:szCs w:val="28"/>
          </w:rPr>
          <w:t>89</w:t>
        </w:r>
      </w:hyperlink>
      <w:r w:rsidR="005E170D" w:rsidRPr="00504590">
        <w:rPr>
          <w:sz w:val="28"/>
          <w:szCs w:val="28"/>
        </w:rPr>
        <w:t xml:space="preserve">. На основании документов, представленных клиентом для закрытия соответствующего лицевого счета и прошедших проверку в соответствии с требованиями, установленными </w:t>
      </w:r>
      <w:hyperlink w:anchor="Par366"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history="1">
        <w:r w:rsidR="005E170D" w:rsidRPr="00504590">
          <w:rPr>
            <w:sz w:val="28"/>
            <w:szCs w:val="28"/>
          </w:rPr>
          <w:t>пунктом 32</w:t>
        </w:r>
      </w:hyperlink>
      <w:r w:rsidR="005E170D" w:rsidRPr="00504590">
        <w:rPr>
          <w:sz w:val="28"/>
          <w:szCs w:val="28"/>
        </w:rPr>
        <w:t xml:space="preserve"> настоящего Порядка, </w:t>
      </w:r>
      <w:r w:rsidR="00F9035E">
        <w:rPr>
          <w:sz w:val="28"/>
          <w:szCs w:val="28"/>
        </w:rPr>
        <w:t>Администрация сельского поселения</w:t>
      </w:r>
      <w:r w:rsidR="005E170D" w:rsidRPr="00504590">
        <w:rPr>
          <w:sz w:val="28"/>
          <w:szCs w:val="28"/>
        </w:rPr>
        <w:t xml:space="preserve"> не позднее следующего рабочего дня после завершения проверки документов прекращает отражение операций на закрываемом лицевом счете (за исключением операций по перечислению клиентом остатка денежных средств по назначению) и осуществляет сверку показателей, учтенных на данном лицевом счете путем предоставления клиенту на бумажном носителе или в электронном виде:</w:t>
      </w:r>
    </w:p>
    <w:p w:rsidR="005E170D" w:rsidRPr="00504590" w:rsidRDefault="0076112C" w:rsidP="00FA02D8">
      <w:pPr>
        <w:pStyle w:val="ConsPlusNormal"/>
        <w:spacing w:before="240"/>
        <w:ind w:firstLine="709"/>
        <w:jc w:val="both"/>
        <w:rPr>
          <w:sz w:val="28"/>
          <w:szCs w:val="28"/>
        </w:rPr>
      </w:pPr>
      <w:hyperlink w:anchor="Par4596" w:tooltip="                             ОТЧЕТ О СОСТОЯНИИ" w:history="1">
        <w:r w:rsidR="005E170D" w:rsidRPr="00504590">
          <w:rPr>
            <w:sz w:val="28"/>
            <w:szCs w:val="28"/>
          </w:rPr>
          <w:t>Отчета</w:t>
        </w:r>
      </w:hyperlink>
      <w:r w:rsidR="005E170D" w:rsidRPr="00504590">
        <w:rPr>
          <w:sz w:val="28"/>
          <w:szCs w:val="28"/>
        </w:rPr>
        <w:t xml:space="preserve"> о состоянии лицевого счета бюджетного (автономного) учреждения по форме согласно приложению N 23 к настоящему Порядку;</w:t>
      </w:r>
    </w:p>
    <w:p w:rsidR="005E170D" w:rsidRPr="00504590" w:rsidRDefault="0076112C" w:rsidP="00FA02D8">
      <w:pPr>
        <w:pStyle w:val="ConsPlusNormal"/>
        <w:spacing w:before="240"/>
        <w:ind w:firstLine="709"/>
        <w:jc w:val="both"/>
        <w:rPr>
          <w:sz w:val="28"/>
          <w:szCs w:val="28"/>
        </w:rPr>
      </w:pPr>
      <w:hyperlink w:anchor="Par4713" w:tooltip="ОТЧЕТ О СОСТОЯНИИ" w:history="1">
        <w:r w:rsidR="005E170D" w:rsidRPr="00504590">
          <w:rPr>
            <w:sz w:val="28"/>
            <w:szCs w:val="28"/>
          </w:rPr>
          <w:t>Отчета</w:t>
        </w:r>
      </w:hyperlink>
      <w:r w:rsidR="005E170D" w:rsidRPr="00504590">
        <w:rPr>
          <w:sz w:val="28"/>
          <w:szCs w:val="28"/>
        </w:rPr>
        <w:t xml:space="preserve"> о состоянии отдельного лицевого счета бюджетного (автономного) учреждения по форме согласно приложению N 24 к настоящему Порядку.</w:t>
      </w:r>
    </w:p>
    <w:p w:rsidR="005E170D" w:rsidRPr="00504590" w:rsidRDefault="0076112C" w:rsidP="00FA02D8">
      <w:pPr>
        <w:pStyle w:val="ConsPlusNormal"/>
        <w:spacing w:before="240"/>
        <w:ind w:firstLine="709"/>
        <w:jc w:val="both"/>
        <w:rPr>
          <w:sz w:val="28"/>
          <w:szCs w:val="28"/>
        </w:rPr>
      </w:pPr>
      <w:hyperlink r:id="rId78" w:history="1">
        <w:r w:rsidR="005E170D" w:rsidRPr="00504590">
          <w:rPr>
            <w:sz w:val="28"/>
            <w:szCs w:val="28"/>
          </w:rPr>
          <w:t>90</w:t>
        </w:r>
      </w:hyperlink>
      <w:r w:rsidR="005E170D" w:rsidRPr="00504590">
        <w:rPr>
          <w:sz w:val="28"/>
          <w:szCs w:val="28"/>
        </w:rPr>
        <w:t>. Лицевые счета клиентов закрываются при отсутствии учтенных показателей и остатка денежных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закрытия лицевого счета клиенту в связи с реорганизацией (ликвидацией) клиента передача показателей, отраженных на закрываемом лицевом счете, осуществляется на основании </w:t>
      </w:r>
      <w:hyperlink w:anchor="Par4847" w:tooltip="АКТ" w:history="1">
        <w:r w:rsidRPr="00504590">
          <w:rPr>
            <w:sz w:val="28"/>
            <w:szCs w:val="28"/>
          </w:rPr>
          <w:t>Акта</w:t>
        </w:r>
      </w:hyperlink>
      <w:r w:rsidRPr="00504590">
        <w:rPr>
          <w:sz w:val="28"/>
          <w:szCs w:val="28"/>
        </w:rPr>
        <w:t xml:space="preserve">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xml:space="preserve">, бюджетному (автономному) учреждению, по форме согласно приложению N 25 к настоящему Порядку (далее - Акт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xml:space="preserve">, бюджетному (автономному) учреждению), представленного </w:t>
      </w:r>
      <w:r w:rsidR="008C6C15">
        <w:rPr>
          <w:sz w:val="28"/>
          <w:szCs w:val="28"/>
        </w:rPr>
        <w:t>в Администрацию сельского поселения</w:t>
      </w:r>
      <w:r w:rsidRPr="00504590">
        <w:rPr>
          <w:sz w:val="28"/>
          <w:szCs w:val="28"/>
        </w:rPr>
        <w:t>.</w:t>
      </w:r>
    </w:p>
    <w:p w:rsidR="005E170D" w:rsidRPr="00504590" w:rsidRDefault="00F9035E" w:rsidP="00FA02D8">
      <w:pPr>
        <w:pStyle w:val="ConsPlusNormal"/>
        <w:spacing w:before="240"/>
        <w:ind w:firstLine="709"/>
        <w:jc w:val="both"/>
        <w:rPr>
          <w:sz w:val="28"/>
          <w:szCs w:val="28"/>
        </w:rPr>
      </w:pPr>
      <w:r>
        <w:rPr>
          <w:sz w:val="28"/>
          <w:szCs w:val="28"/>
        </w:rPr>
        <w:t>Администрация сельского поселения</w:t>
      </w:r>
      <w:r w:rsidR="005E170D" w:rsidRPr="00504590">
        <w:rPr>
          <w:sz w:val="28"/>
          <w:szCs w:val="28"/>
        </w:rPr>
        <w:t xml:space="preserve"> осуществляет проверку показателей, отраженных в Акте приемки-передачи показателей лицевого счета, открытого получателю средств из </w:t>
      </w:r>
      <w:r w:rsidR="002C0EA5">
        <w:rPr>
          <w:sz w:val="28"/>
          <w:szCs w:val="28"/>
        </w:rPr>
        <w:t>бюджета</w:t>
      </w:r>
      <w:r w:rsidR="005E170D" w:rsidRPr="00504590">
        <w:rPr>
          <w:sz w:val="28"/>
          <w:szCs w:val="28"/>
        </w:rPr>
        <w:t xml:space="preserve">, бюджетному (автономному) учреждению, на соответствие показателям, отраженным на лицевом счете бюджетного (автономного) учреждения, а также реквизитов, предусмотренных к заполнению при представлении Акта приемки-передачи показателей лицевого счета, открытого получателю средств из </w:t>
      </w:r>
      <w:r w:rsidR="002C0EA5">
        <w:rPr>
          <w:sz w:val="28"/>
          <w:szCs w:val="28"/>
        </w:rPr>
        <w:t>бюджета</w:t>
      </w:r>
      <w:r w:rsidR="005E170D" w:rsidRPr="00504590">
        <w:rPr>
          <w:sz w:val="28"/>
          <w:szCs w:val="28"/>
        </w:rPr>
        <w:t>, бюджетному (автономному) учреждению.</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приеме Акта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xml:space="preserve">, бюджетному (автономному) учреждению, </w:t>
      </w:r>
      <w:r w:rsidR="00F9035E">
        <w:rPr>
          <w:sz w:val="28"/>
          <w:szCs w:val="28"/>
        </w:rPr>
        <w:t>Администрация сельского поселения</w:t>
      </w:r>
      <w:r w:rsidRPr="00504590">
        <w:rPr>
          <w:sz w:val="28"/>
          <w:szCs w:val="28"/>
        </w:rPr>
        <w:t xml:space="preserve"> также проверяет соответствие формы представленного </w:t>
      </w:r>
      <w:hyperlink w:anchor="Par4847" w:tooltip="АКТ" w:history="1">
        <w:r w:rsidRPr="00504590">
          <w:rPr>
            <w:sz w:val="28"/>
            <w:szCs w:val="28"/>
          </w:rPr>
          <w:t>Акта</w:t>
        </w:r>
      </w:hyperlink>
      <w:r w:rsidRPr="00504590">
        <w:rPr>
          <w:sz w:val="28"/>
          <w:szCs w:val="28"/>
        </w:rPr>
        <w:t xml:space="preserve">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бюджетному (автономному) учреждению, форме согласно приложению N 25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 xml:space="preserve">В случае выявления несоответствия показателей, отраженных в Акте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xml:space="preserve">, бюджетному (автономному) учреждению, показателям, отраженным на соответствующих лицевых счетах, отсутствия реквизитов, подлежащих заполнению при его представлении, несоответствия формы </w:t>
      </w:r>
      <w:hyperlink w:anchor="Par4847" w:tooltip="АКТ" w:history="1">
        <w:r w:rsidRPr="00504590">
          <w:rPr>
            <w:sz w:val="28"/>
            <w:szCs w:val="28"/>
          </w:rPr>
          <w:t>Акта</w:t>
        </w:r>
      </w:hyperlink>
      <w:r w:rsidRPr="00504590">
        <w:rPr>
          <w:sz w:val="28"/>
          <w:szCs w:val="28"/>
        </w:rPr>
        <w:t xml:space="preserve"> приемки-передачи показателей лицевого счета, открытого получателю средств из </w:t>
      </w:r>
      <w:r w:rsidR="002C0EA5">
        <w:rPr>
          <w:sz w:val="28"/>
          <w:szCs w:val="28"/>
        </w:rPr>
        <w:t>бюджета сельского поселения</w:t>
      </w:r>
      <w:r w:rsidRPr="00504590">
        <w:rPr>
          <w:sz w:val="28"/>
          <w:szCs w:val="28"/>
        </w:rPr>
        <w:t xml:space="preserve">, бюджетному (автономному) учреждению, форме согласно приложению N 25 к настоящему Порядку, а также наличия исправлений в документе </w:t>
      </w:r>
      <w:r w:rsidR="00F9035E">
        <w:rPr>
          <w:sz w:val="28"/>
          <w:szCs w:val="28"/>
        </w:rPr>
        <w:t>Администрация сельского поселения</w:t>
      </w:r>
      <w:r w:rsidRPr="00504590">
        <w:rPr>
          <w:sz w:val="28"/>
          <w:szCs w:val="28"/>
        </w:rPr>
        <w:t xml:space="preserve"> не позднее трех рабочих дней со дня представления Акта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бюджетному (автономному) учреждению, возвращает клиенту с указанием причины возврата.</w:t>
      </w:r>
    </w:p>
    <w:p w:rsidR="005E170D" w:rsidRPr="00504590" w:rsidRDefault="0076112C" w:rsidP="00FA02D8">
      <w:pPr>
        <w:pStyle w:val="ConsPlusNormal"/>
        <w:spacing w:before="240"/>
        <w:ind w:firstLine="709"/>
        <w:jc w:val="both"/>
        <w:rPr>
          <w:sz w:val="28"/>
          <w:szCs w:val="28"/>
        </w:rPr>
      </w:pPr>
      <w:hyperlink r:id="rId79" w:history="1">
        <w:r w:rsidR="005E170D" w:rsidRPr="00504590">
          <w:rPr>
            <w:sz w:val="28"/>
            <w:szCs w:val="28"/>
          </w:rPr>
          <w:t>91</w:t>
        </w:r>
      </w:hyperlink>
      <w:r w:rsidR="005E170D" w:rsidRPr="00504590">
        <w:rPr>
          <w:sz w:val="28"/>
          <w:szCs w:val="28"/>
        </w:rPr>
        <w:t>. Не позднее пяти рабочих дней после передачи в течение текущего финансового года показателей, отраженных на лицевом счете, осуществляется закрытие лицевого счета, открытого клиенту.</w:t>
      </w:r>
    </w:p>
    <w:p w:rsidR="005E170D" w:rsidRPr="00504590" w:rsidRDefault="005E170D" w:rsidP="00FA02D8">
      <w:pPr>
        <w:pStyle w:val="ConsPlusNormal"/>
        <w:spacing w:before="240"/>
        <w:ind w:firstLine="709"/>
        <w:jc w:val="both"/>
        <w:rPr>
          <w:sz w:val="28"/>
          <w:szCs w:val="28"/>
        </w:rPr>
      </w:pPr>
      <w:r w:rsidRPr="00504590">
        <w:rPr>
          <w:sz w:val="28"/>
          <w:szCs w:val="28"/>
        </w:rPr>
        <w:t>При изменении типа бюджетного (автономного) учреждения на казенное учреждение показатели, отраженные на закрываемом лицевом счете, не подлежат передаче на вновь открытые лицевые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оформленного уполномоченным </w:t>
      </w:r>
      <w:r w:rsidR="009A6A8C">
        <w:rPr>
          <w:sz w:val="28"/>
          <w:szCs w:val="28"/>
        </w:rPr>
        <w:t xml:space="preserve">сотрудником Администрации сельского поселения </w:t>
      </w:r>
      <w:r w:rsidRPr="00504590">
        <w:rPr>
          <w:sz w:val="28"/>
          <w:szCs w:val="28"/>
        </w:rPr>
        <w:t>.</w:t>
      </w:r>
    </w:p>
    <w:p w:rsidR="005E170D" w:rsidRPr="00504590" w:rsidRDefault="0076112C" w:rsidP="00FA02D8">
      <w:pPr>
        <w:pStyle w:val="ConsPlusNormal"/>
        <w:spacing w:before="240"/>
        <w:ind w:firstLine="709"/>
        <w:jc w:val="both"/>
        <w:rPr>
          <w:sz w:val="28"/>
          <w:szCs w:val="28"/>
        </w:rPr>
      </w:pPr>
      <w:hyperlink w:anchor="Par1769" w:tooltip="ЗАЯВЛЕНИЕ" w:history="1">
        <w:r w:rsidR="005E170D" w:rsidRPr="00504590">
          <w:rPr>
            <w:sz w:val="28"/>
            <w:szCs w:val="28"/>
          </w:rPr>
          <w:t>Заявление</w:t>
        </w:r>
      </w:hyperlink>
      <w:r w:rsidR="005E170D" w:rsidRPr="00504590">
        <w:rPr>
          <w:sz w:val="28"/>
          <w:szCs w:val="28"/>
        </w:rPr>
        <w:t xml:space="preserve"> на закрытие лицевого счета, оформленное уполномоченным сотрудником </w:t>
      </w:r>
      <w:r w:rsidR="00D32030" w:rsidRPr="00504590">
        <w:rPr>
          <w:sz w:val="28"/>
          <w:szCs w:val="28"/>
        </w:rPr>
        <w:t>отдел</w:t>
      </w:r>
      <w:r w:rsidR="00773D84" w:rsidRPr="00504590">
        <w:rPr>
          <w:sz w:val="28"/>
          <w:szCs w:val="28"/>
        </w:rPr>
        <w:t>а</w:t>
      </w:r>
      <w:r w:rsidR="00D32030" w:rsidRPr="00504590">
        <w:rPr>
          <w:sz w:val="28"/>
          <w:szCs w:val="28"/>
        </w:rPr>
        <w:t xml:space="preserve"> исполнения </w:t>
      </w:r>
      <w:r w:rsidR="002C0EA5">
        <w:rPr>
          <w:sz w:val="28"/>
          <w:szCs w:val="28"/>
        </w:rPr>
        <w:t>бюджета сельского поселения</w:t>
      </w:r>
      <w:r w:rsidR="005E170D" w:rsidRPr="00504590">
        <w:rPr>
          <w:sz w:val="28"/>
          <w:szCs w:val="28"/>
        </w:rPr>
        <w:t>, и Заявление на закрытие лицевого счета, представленное клиентом, хранятся в деле клиента.</w:t>
      </w:r>
    </w:p>
    <w:p w:rsidR="005E170D" w:rsidRPr="00504590" w:rsidRDefault="0076112C" w:rsidP="00FA02D8">
      <w:pPr>
        <w:pStyle w:val="ConsPlusNormal"/>
        <w:spacing w:before="240"/>
        <w:ind w:firstLine="709"/>
        <w:jc w:val="both"/>
        <w:rPr>
          <w:sz w:val="28"/>
          <w:szCs w:val="28"/>
        </w:rPr>
      </w:pPr>
      <w:hyperlink r:id="rId80" w:history="1">
        <w:r w:rsidR="005E170D" w:rsidRPr="00504590">
          <w:rPr>
            <w:sz w:val="28"/>
            <w:szCs w:val="28"/>
          </w:rPr>
          <w:t>92</w:t>
        </w:r>
      </w:hyperlink>
      <w:r w:rsidR="005E170D" w:rsidRPr="00504590">
        <w:rPr>
          <w:sz w:val="28"/>
          <w:szCs w:val="28"/>
        </w:rPr>
        <w:t xml:space="preserve">. При наличии на закрываемом лицевом счете бюджетного учреждения, отдельном лицевом счете бюджетного учреждения, лицевом счете бюджетного учреждения для учета операций со средствами ОМС остатка денежных средств бюджетное учреждение представляет </w:t>
      </w:r>
      <w:r w:rsidR="008C6C15">
        <w:rPr>
          <w:sz w:val="28"/>
          <w:szCs w:val="28"/>
        </w:rPr>
        <w:t>в Администрацию сельского поселения</w:t>
      </w:r>
      <w:r w:rsidR="005E170D" w:rsidRPr="00504590">
        <w:rPr>
          <w:sz w:val="28"/>
          <w:szCs w:val="28"/>
        </w:rPr>
        <w:t xml:space="preserve"> вместе с </w:t>
      </w:r>
      <w:hyperlink w:anchor="Par1769" w:tooltip="ЗАЯВЛЕНИЕ" w:history="1">
        <w:r w:rsidR="005E170D" w:rsidRPr="00504590">
          <w:rPr>
            <w:sz w:val="28"/>
            <w:szCs w:val="28"/>
          </w:rPr>
          <w:t>Заявлением</w:t>
        </w:r>
      </w:hyperlink>
      <w:r w:rsidR="005E170D" w:rsidRPr="00504590">
        <w:rPr>
          <w:sz w:val="28"/>
          <w:szCs w:val="28"/>
        </w:rPr>
        <w:t xml:space="preserve"> на закрытие лицевого счета Распоряжение на перечисление остатка денежных средств по назначению.</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наличии на закрываемом лицевом счете автономного учреждения, лицевом счете автономного учреждения для учета операций со средствами ОМС остатка денежных средств автономное учреждение представляет </w:t>
      </w:r>
      <w:r w:rsidR="008C6C15">
        <w:rPr>
          <w:sz w:val="28"/>
          <w:szCs w:val="28"/>
        </w:rPr>
        <w:t>в Администрацию сельского поселения</w:t>
      </w:r>
      <w:r w:rsidRPr="00504590">
        <w:rPr>
          <w:sz w:val="28"/>
          <w:szCs w:val="28"/>
        </w:rPr>
        <w:t xml:space="preserve"> вместе с </w:t>
      </w:r>
      <w:hyperlink w:anchor="Par1769" w:tooltip="ЗАЯВЛЕНИЕ" w:history="1">
        <w:r w:rsidRPr="00504590">
          <w:rPr>
            <w:sz w:val="28"/>
            <w:szCs w:val="28"/>
          </w:rPr>
          <w:t>Заявлением</w:t>
        </w:r>
      </w:hyperlink>
      <w:r w:rsidRPr="00504590">
        <w:rPr>
          <w:sz w:val="28"/>
          <w:szCs w:val="28"/>
        </w:rPr>
        <w:t xml:space="preserve"> на закрытие лицевого счета Распоряжение на перечисление остатка денежных средств по назначению.</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наличии на закрываемом отдельном лицевом счете автономного учреждения остатка денежных средств автономное учреждение представляет </w:t>
      </w:r>
      <w:r w:rsidR="008C6C15">
        <w:rPr>
          <w:sz w:val="28"/>
          <w:szCs w:val="28"/>
        </w:rPr>
        <w:t>в Администрацию сельского поселения</w:t>
      </w:r>
      <w:r w:rsidRPr="00504590">
        <w:rPr>
          <w:sz w:val="28"/>
          <w:szCs w:val="28"/>
        </w:rPr>
        <w:t xml:space="preserve"> вместе с </w:t>
      </w:r>
      <w:hyperlink w:anchor="Par1769" w:tooltip="ЗАЯВЛЕНИЕ" w:history="1">
        <w:r w:rsidRPr="00504590">
          <w:rPr>
            <w:sz w:val="28"/>
            <w:szCs w:val="28"/>
          </w:rPr>
          <w:t>Заявлением</w:t>
        </w:r>
      </w:hyperlink>
      <w:r w:rsidRPr="00504590">
        <w:rPr>
          <w:sz w:val="28"/>
          <w:szCs w:val="28"/>
        </w:rPr>
        <w:t xml:space="preserve"> на закрытие лицевого счета Распоряжение на перечисление остатка денежных средств по назначению.</w:t>
      </w:r>
    </w:p>
    <w:p w:rsidR="005E170D" w:rsidRPr="00504590" w:rsidRDefault="0076112C" w:rsidP="00FA02D8">
      <w:pPr>
        <w:pStyle w:val="ConsPlusNormal"/>
        <w:spacing w:before="240"/>
        <w:ind w:firstLine="709"/>
        <w:jc w:val="both"/>
        <w:rPr>
          <w:sz w:val="28"/>
          <w:szCs w:val="28"/>
        </w:rPr>
      </w:pPr>
      <w:hyperlink r:id="rId81" w:history="1">
        <w:r w:rsidR="005E170D" w:rsidRPr="00504590">
          <w:rPr>
            <w:sz w:val="28"/>
            <w:szCs w:val="28"/>
          </w:rPr>
          <w:t>93</w:t>
        </w:r>
      </w:hyperlink>
      <w:r w:rsidR="005E170D" w:rsidRPr="00504590">
        <w:rPr>
          <w:sz w:val="28"/>
          <w:szCs w:val="28"/>
        </w:rPr>
        <w:t xml:space="preserve">. Денежные средства, поступившие на счет </w:t>
      </w:r>
      <w:r w:rsidR="00BD283F">
        <w:rPr>
          <w:sz w:val="28"/>
          <w:szCs w:val="28"/>
        </w:rPr>
        <w:t>Администрации сельского поселения</w:t>
      </w:r>
      <w:r w:rsidR="005E170D" w:rsidRPr="00504590">
        <w:rPr>
          <w:sz w:val="28"/>
          <w:szCs w:val="28"/>
        </w:rPr>
        <w:t xml:space="preserve"> после прекращения операций на закрываемом лицевом счете или после закрытия лицевого счета, перечисляются в соответствии с реквизитами, указанными клиентом в представленном </w:t>
      </w:r>
      <w:hyperlink w:anchor="Par1769" w:tooltip="ЗАЯВЛЕНИЕ" w:history="1">
        <w:r w:rsidR="005E170D" w:rsidRPr="00504590">
          <w:rPr>
            <w:sz w:val="28"/>
            <w:szCs w:val="28"/>
          </w:rPr>
          <w:t>Заявлении</w:t>
        </w:r>
      </w:hyperlink>
      <w:r w:rsidR="005E170D" w:rsidRPr="00504590">
        <w:rPr>
          <w:sz w:val="28"/>
          <w:szCs w:val="28"/>
        </w:rPr>
        <w:t xml:space="preserve"> на закрытие лицевого счета, а в случае их отсутствия - возвращаются отправителю.</w:t>
      </w:r>
    </w:p>
    <w:p w:rsidR="005E170D" w:rsidRPr="00504590" w:rsidRDefault="0076112C" w:rsidP="00FA02D8">
      <w:pPr>
        <w:pStyle w:val="ConsPlusNormal"/>
        <w:spacing w:before="240"/>
        <w:ind w:firstLine="709"/>
        <w:jc w:val="both"/>
        <w:rPr>
          <w:sz w:val="28"/>
          <w:szCs w:val="28"/>
        </w:rPr>
      </w:pPr>
      <w:hyperlink r:id="rId82" w:history="1">
        <w:r w:rsidR="005E170D" w:rsidRPr="00504590">
          <w:rPr>
            <w:sz w:val="28"/>
            <w:szCs w:val="28"/>
          </w:rPr>
          <w:t>94</w:t>
        </w:r>
      </w:hyperlink>
      <w:r w:rsidR="005E170D" w:rsidRPr="00504590">
        <w:rPr>
          <w:sz w:val="28"/>
          <w:szCs w:val="28"/>
        </w:rPr>
        <w:t xml:space="preserve">. При изменении статуса клиента в уникальном номере реестровой записи Сводного реестра на значение, соответствующее статусу "не действующее", и отсутствии на лицевых счетах клиента учтенных показателей и остатка денежных средств закрытие соответствующих лицевых счетов клиентов осуществляется </w:t>
      </w:r>
      <w:r w:rsidR="00882818">
        <w:rPr>
          <w:sz w:val="28"/>
          <w:szCs w:val="28"/>
        </w:rPr>
        <w:t>Администрацией</w:t>
      </w:r>
      <w:r w:rsidR="002C0EA5">
        <w:rPr>
          <w:sz w:val="28"/>
          <w:szCs w:val="28"/>
        </w:rPr>
        <w:t xml:space="preserve"> сельского поселения </w:t>
      </w:r>
      <w:r w:rsidR="005E170D" w:rsidRPr="00504590">
        <w:rPr>
          <w:sz w:val="28"/>
          <w:szCs w:val="28"/>
        </w:rPr>
        <w:t xml:space="preserve">на основании </w:t>
      </w:r>
      <w:hyperlink w:anchor="Par1769" w:tooltip="ЗАЯВЛЕНИЕ" w:history="1">
        <w:r w:rsidR="005E170D" w:rsidRPr="00504590">
          <w:rPr>
            <w:sz w:val="28"/>
            <w:szCs w:val="28"/>
          </w:rPr>
          <w:t>Заявления</w:t>
        </w:r>
      </w:hyperlink>
      <w:r w:rsidR="005E170D" w:rsidRPr="00504590">
        <w:rPr>
          <w:sz w:val="28"/>
          <w:szCs w:val="28"/>
        </w:rPr>
        <w:t xml:space="preserve"> на закрытие лицевого счета, оформленного уполномоченным </w:t>
      </w:r>
      <w:r w:rsidR="009A6A8C">
        <w:rPr>
          <w:sz w:val="28"/>
          <w:szCs w:val="28"/>
        </w:rPr>
        <w:t xml:space="preserve">сотрудником Администрации сельского поселения </w:t>
      </w:r>
      <w:r w:rsidR="005E170D" w:rsidRPr="00504590">
        <w:rPr>
          <w:sz w:val="28"/>
          <w:szCs w:val="28"/>
        </w:rPr>
        <w:t>.</w:t>
      </w:r>
    </w:p>
    <w:p w:rsidR="005E170D" w:rsidRPr="00504590" w:rsidRDefault="0076112C" w:rsidP="00FA02D8">
      <w:pPr>
        <w:pStyle w:val="ConsPlusNormal"/>
        <w:spacing w:before="240"/>
        <w:ind w:firstLine="709"/>
        <w:jc w:val="both"/>
        <w:rPr>
          <w:sz w:val="28"/>
          <w:szCs w:val="28"/>
        </w:rPr>
      </w:pPr>
      <w:hyperlink r:id="rId83" w:history="1">
        <w:r w:rsidR="005E170D" w:rsidRPr="00504590">
          <w:rPr>
            <w:sz w:val="28"/>
            <w:szCs w:val="28"/>
          </w:rPr>
          <w:t>95</w:t>
        </w:r>
      </w:hyperlink>
      <w:r w:rsidR="005E170D" w:rsidRPr="00504590">
        <w:rPr>
          <w:sz w:val="28"/>
          <w:szCs w:val="28"/>
        </w:rPr>
        <w:t xml:space="preserve">. Если клиенту в </w:t>
      </w:r>
      <w:r w:rsidR="00AB3EB6">
        <w:rPr>
          <w:sz w:val="28"/>
          <w:szCs w:val="28"/>
        </w:rPr>
        <w:t>Администрации сельского поселения</w:t>
      </w:r>
      <w:r w:rsidR="005E170D" w:rsidRPr="00504590">
        <w:rPr>
          <w:sz w:val="28"/>
          <w:szCs w:val="28"/>
        </w:rPr>
        <w:t xml:space="preserve"> в соответствии с настоящим Порядком закрывается лицевой счет, его номер исключается уполномоченным </w:t>
      </w:r>
      <w:r w:rsidR="009A6A8C">
        <w:rPr>
          <w:sz w:val="28"/>
          <w:szCs w:val="28"/>
        </w:rPr>
        <w:t xml:space="preserve">сотрудником Администрации сельского поселения </w:t>
      </w:r>
      <w:r w:rsidR="005E170D" w:rsidRPr="00504590">
        <w:rPr>
          <w:sz w:val="28"/>
          <w:szCs w:val="28"/>
        </w:rPr>
        <w:t xml:space="preserve"> из </w:t>
      </w:r>
      <w:hyperlink w:anchor="Par1221" w:tooltip="КАРТОЧКА ОБРАЗЦОВ ПОДПИСЕЙ N" w:history="1">
        <w:r w:rsidR="005E170D" w:rsidRPr="00504590">
          <w:rPr>
            <w:sz w:val="28"/>
            <w:szCs w:val="28"/>
          </w:rPr>
          <w:t>Карточки</w:t>
        </w:r>
      </w:hyperlink>
      <w:r w:rsidR="005E170D" w:rsidRPr="00504590">
        <w:rPr>
          <w:sz w:val="28"/>
          <w:szCs w:val="28"/>
        </w:rPr>
        <w:t xml:space="preserve"> образцов подписей путем зачеркивания одной чертой номера соответствующего лицевого счета с указанием даты и проставлением подписи.</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Особенности открытия, переоформления и закрытия лицевого</w:t>
      </w:r>
    </w:p>
    <w:p w:rsidR="00AB3EB6"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 xml:space="preserve">счета клиентам, являющимся получателями средств из </w:t>
      </w:r>
      <w:r w:rsidR="002C0EA5">
        <w:rPr>
          <w:rFonts w:ascii="Times New Roman" w:hAnsi="Times New Roman" w:cs="Times New Roman"/>
          <w:b w:val="0"/>
          <w:sz w:val="28"/>
          <w:szCs w:val="28"/>
        </w:rPr>
        <w:t xml:space="preserve">бюджета </w:t>
      </w:r>
    </w:p>
    <w:p w:rsidR="005E170D" w:rsidRPr="00504590" w:rsidRDefault="005E170D" w:rsidP="00FA02D8">
      <w:pPr>
        <w:pStyle w:val="ConsPlusNormal"/>
        <w:ind w:firstLine="709"/>
        <w:jc w:val="center"/>
        <w:rPr>
          <w:sz w:val="28"/>
          <w:szCs w:val="28"/>
        </w:rPr>
      </w:pPr>
    </w:p>
    <w:bookmarkStart w:id="33" w:name="Par603"/>
    <w:bookmarkEnd w:id="33"/>
    <w:p w:rsidR="005E170D" w:rsidRPr="00504590" w:rsidRDefault="005E170D" w:rsidP="00FA02D8">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96</w:t>
      </w:r>
      <w:r w:rsidRPr="00504590">
        <w:rPr>
          <w:sz w:val="28"/>
          <w:szCs w:val="28"/>
        </w:rPr>
        <w:fldChar w:fldCharType="end"/>
      </w:r>
      <w:r w:rsidRPr="00504590">
        <w:rPr>
          <w:sz w:val="28"/>
          <w:szCs w:val="28"/>
        </w:rPr>
        <w:t xml:space="preserve">. Открытие лицевого счета для учета операций получателя средств из </w:t>
      </w:r>
      <w:r w:rsidR="002C0EA5">
        <w:rPr>
          <w:sz w:val="28"/>
          <w:szCs w:val="28"/>
        </w:rPr>
        <w:t xml:space="preserve">бюджета сельского поселения </w:t>
      </w:r>
      <w:r w:rsidRPr="00504590">
        <w:rPr>
          <w:sz w:val="28"/>
          <w:szCs w:val="28"/>
        </w:rPr>
        <w:t xml:space="preserve">клиентам, включенным в Сводный реестр (за исключением индивидуальных предпринимателей и физических лиц - производителей товаров, работ, услуг) осуществляется </w:t>
      </w:r>
      <w:r w:rsidR="00CB204F">
        <w:rPr>
          <w:sz w:val="28"/>
          <w:szCs w:val="28"/>
        </w:rPr>
        <w:t>Администрацией сельского поселения</w:t>
      </w:r>
      <w:r w:rsidRPr="00504590">
        <w:rPr>
          <w:sz w:val="28"/>
          <w:szCs w:val="28"/>
        </w:rPr>
        <w:t xml:space="preserve"> на основании документов, указанных в </w:t>
      </w:r>
      <w:hyperlink w:anchor="Par161" w:tooltip="14. Для открытия соответствующего лицевого счета клиентом представляются следующие документы:" w:history="1">
        <w:r w:rsidRPr="00504590">
          <w:rPr>
            <w:sz w:val="28"/>
            <w:szCs w:val="28"/>
          </w:rPr>
          <w:t>пункте 14</w:t>
        </w:r>
      </w:hyperlink>
      <w:r w:rsidRPr="00504590">
        <w:rPr>
          <w:sz w:val="28"/>
          <w:szCs w:val="28"/>
        </w:rPr>
        <w:t xml:space="preserve"> настоящего Порядка, представленных </w:t>
      </w:r>
      <w:r w:rsidR="008C6C15">
        <w:rPr>
          <w:sz w:val="28"/>
          <w:szCs w:val="28"/>
        </w:rPr>
        <w:t>в Администрацию сельского поселения</w:t>
      </w:r>
      <w:r w:rsidRPr="00504590">
        <w:rPr>
          <w:sz w:val="28"/>
          <w:szCs w:val="28"/>
        </w:rPr>
        <w:t xml:space="preserve"> не позднее пятого рабочего дня со дня включения в Сводный реестр.</w:t>
      </w:r>
    </w:p>
    <w:p w:rsidR="005E170D" w:rsidRPr="00504590" w:rsidRDefault="005E170D" w:rsidP="00FA02D8">
      <w:pPr>
        <w:pStyle w:val="ConsPlusNormal"/>
        <w:spacing w:before="240"/>
        <w:ind w:firstLine="709"/>
        <w:jc w:val="both"/>
        <w:rPr>
          <w:sz w:val="28"/>
          <w:szCs w:val="28"/>
        </w:rPr>
      </w:pPr>
      <w:r w:rsidRPr="00504590">
        <w:rPr>
          <w:sz w:val="28"/>
          <w:szCs w:val="28"/>
        </w:rPr>
        <w:t xml:space="preserve">Дополнительно обособленное подразделение получателя средств из </w:t>
      </w:r>
      <w:r w:rsidR="002C0EA5">
        <w:rPr>
          <w:sz w:val="28"/>
          <w:szCs w:val="28"/>
        </w:rPr>
        <w:t xml:space="preserve">бюджета </w:t>
      </w:r>
      <w:r w:rsidRPr="00504590">
        <w:rPr>
          <w:sz w:val="28"/>
          <w:szCs w:val="28"/>
        </w:rPr>
        <w:t xml:space="preserve">представляет ходатайство вышестоящей организации об открытии лицевого счета обособленному подразделению получателя средств из </w:t>
      </w:r>
      <w:r w:rsidR="002C0EA5">
        <w:rPr>
          <w:sz w:val="28"/>
          <w:szCs w:val="28"/>
        </w:rPr>
        <w:t>бюджета</w:t>
      </w:r>
      <w:r w:rsidRPr="00504590">
        <w:rPr>
          <w:sz w:val="28"/>
          <w:szCs w:val="28"/>
        </w:rPr>
        <w:t>, подписанное руководителем и главным бухгалтером (уполномоченными руководителем лицами) вышестоящей организации.</w:t>
      </w:r>
    </w:p>
    <w:p w:rsidR="00837598" w:rsidRDefault="008C6C15" w:rsidP="00FA02D8">
      <w:pPr>
        <w:pStyle w:val="ConsPlusNormal"/>
        <w:spacing w:before="240"/>
        <w:ind w:firstLine="709"/>
        <w:jc w:val="both"/>
        <w:rPr>
          <w:sz w:val="28"/>
          <w:szCs w:val="28"/>
        </w:rPr>
      </w:pPr>
      <w:r>
        <w:rPr>
          <w:sz w:val="28"/>
          <w:szCs w:val="28"/>
        </w:rPr>
        <w:t>В Администрацию сельского поселения</w:t>
      </w:r>
      <w:r w:rsidR="005E170D" w:rsidRPr="00504590">
        <w:rPr>
          <w:sz w:val="28"/>
          <w:szCs w:val="28"/>
        </w:rPr>
        <w:t xml:space="preserve"> дополнительно для открытия лицевых счетов получателям средств из </w:t>
      </w:r>
      <w:r w:rsidR="002C0EA5">
        <w:rPr>
          <w:sz w:val="28"/>
          <w:szCs w:val="28"/>
        </w:rPr>
        <w:t xml:space="preserve">бюджета </w:t>
      </w:r>
      <w:r w:rsidR="005E170D" w:rsidRPr="00504590">
        <w:rPr>
          <w:sz w:val="28"/>
          <w:szCs w:val="28"/>
        </w:rPr>
        <w:t>могут представляться документы, предусмотренные законодательными и иными нормативными правовыми актами Российской Феде</w:t>
      </w:r>
      <w:r w:rsidR="000F2082" w:rsidRPr="00504590">
        <w:rPr>
          <w:sz w:val="28"/>
          <w:szCs w:val="28"/>
        </w:rPr>
        <w:t xml:space="preserve">рации и Республики Башкортостан, </w:t>
      </w:r>
      <w:r w:rsidR="00837598" w:rsidRPr="00504590">
        <w:rPr>
          <w:sz w:val="28"/>
          <w:szCs w:val="28"/>
        </w:rPr>
        <w:t xml:space="preserve">иными нормативными правовыми актами </w:t>
      </w:r>
      <w:r w:rsidR="003F6984">
        <w:rPr>
          <w:sz w:val="28"/>
          <w:szCs w:val="28"/>
        </w:rPr>
        <w:t xml:space="preserve">сельского поселения </w:t>
      </w:r>
      <w:proofErr w:type="spellStart"/>
      <w:r w:rsidR="006C3AA8">
        <w:rPr>
          <w:sz w:val="28"/>
          <w:szCs w:val="28"/>
        </w:rPr>
        <w:t>Ишеевский</w:t>
      </w:r>
      <w:proofErr w:type="spellEnd"/>
      <w:r w:rsidR="003F6984">
        <w:rPr>
          <w:sz w:val="28"/>
          <w:szCs w:val="28"/>
        </w:rPr>
        <w:t xml:space="preserve"> сельсовет муниципального района </w:t>
      </w:r>
      <w:proofErr w:type="spellStart"/>
      <w:r w:rsidR="000F5184">
        <w:rPr>
          <w:sz w:val="28"/>
          <w:szCs w:val="28"/>
        </w:rPr>
        <w:t>Ишимбайский</w:t>
      </w:r>
      <w:proofErr w:type="spellEnd"/>
      <w:r w:rsidR="003F6984">
        <w:rPr>
          <w:sz w:val="28"/>
          <w:szCs w:val="28"/>
        </w:rPr>
        <w:t xml:space="preserve"> район Республики Башкортостан</w:t>
      </w:r>
      <w:bookmarkStart w:id="34" w:name="Par609"/>
      <w:bookmarkEnd w:id="34"/>
      <w:r w:rsidR="00837598">
        <w:rPr>
          <w:sz w:val="28"/>
          <w:szCs w:val="28"/>
        </w:rPr>
        <w:t>.</w:t>
      </w:r>
    </w:p>
    <w:p w:rsidR="005E170D" w:rsidRPr="00504590" w:rsidRDefault="0076112C" w:rsidP="00FA02D8">
      <w:pPr>
        <w:pStyle w:val="ConsPlusNormal"/>
        <w:spacing w:before="240"/>
        <w:ind w:firstLine="709"/>
        <w:jc w:val="both"/>
        <w:rPr>
          <w:sz w:val="28"/>
          <w:szCs w:val="28"/>
        </w:rPr>
      </w:pPr>
      <w:hyperlink r:id="rId84" w:history="1">
        <w:r w:rsidR="005E170D" w:rsidRPr="00504590">
          <w:rPr>
            <w:sz w:val="28"/>
            <w:szCs w:val="28"/>
          </w:rPr>
          <w:t>97</w:t>
        </w:r>
      </w:hyperlink>
      <w:r w:rsidR="005E170D" w:rsidRPr="00504590">
        <w:rPr>
          <w:sz w:val="28"/>
          <w:szCs w:val="28"/>
        </w:rPr>
        <w:t xml:space="preserve">. </w:t>
      </w:r>
      <w:hyperlink w:anchor="Par1221" w:tooltip="КАРТОЧКА ОБРАЗЦОВ ПОДПИСЕЙ N" w:history="1">
        <w:r w:rsidR="005E170D" w:rsidRPr="00504590">
          <w:rPr>
            <w:sz w:val="28"/>
            <w:szCs w:val="28"/>
          </w:rPr>
          <w:t>Карточка</w:t>
        </w:r>
      </w:hyperlink>
      <w:r w:rsidR="005E170D" w:rsidRPr="00504590">
        <w:rPr>
          <w:sz w:val="28"/>
          <w:szCs w:val="28"/>
        </w:rPr>
        <w:t xml:space="preserve"> образцов подписей для открытия лицевого счета для учета операций получателя средств из </w:t>
      </w:r>
      <w:r w:rsidR="002C0EA5">
        <w:rPr>
          <w:sz w:val="28"/>
          <w:szCs w:val="28"/>
        </w:rPr>
        <w:t xml:space="preserve">бюджета </w:t>
      </w:r>
      <w:r w:rsidR="005E170D" w:rsidRPr="00504590">
        <w:rPr>
          <w:sz w:val="28"/>
          <w:szCs w:val="28"/>
        </w:rPr>
        <w:t xml:space="preserve">подписывается руководителем и главным бухгалтером (уполномоченными руководителем лицами) клиента и скрепляется оттиском его печати (при наличии) на подписях указанных лиц на лицевой стороне и </w:t>
      </w:r>
      <w:r w:rsidR="005E170D" w:rsidRPr="00504590">
        <w:rPr>
          <w:sz w:val="28"/>
          <w:szCs w:val="28"/>
        </w:rPr>
        <w:lastRenderedPageBreak/>
        <w:t xml:space="preserve">заверяется на оборотной стороне участником бюджетного процесса, предоставляющим средства из </w:t>
      </w:r>
      <w:r w:rsidR="002C0EA5">
        <w:rPr>
          <w:sz w:val="28"/>
          <w:szCs w:val="28"/>
        </w:rPr>
        <w:t xml:space="preserve">бюджета </w:t>
      </w:r>
      <w:r w:rsidR="005E170D" w:rsidRPr="00504590">
        <w:rPr>
          <w:sz w:val="28"/>
          <w:szCs w:val="28"/>
        </w:rPr>
        <w:t>либо нотариально.</w:t>
      </w:r>
    </w:p>
    <w:p w:rsidR="005E170D" w:rsidRPr="00504590" w:rsidRDefault="0076112C" w:rsidP="00FA02D8">
      <w:pPr>
        <w:pStyle w:val="ConsPlusNormal"/>
        <w:spacing w:before="240"/>
        <w:ind w:firstLine="709"/>
        <w:jc w:val="both"/>
        <w:rPr>
          <w:sz w:val="28"/>
          <w:szCs w:val="28"/>
        </w:rPr>
      </w:pPr>
      <w:hyperlink w:anchor="Par1221" w:tooltip="КАРТОЧКА ОБРАЗЦОВ ПОДПИСЕЙ N" w:history="1">
        <w:r w:rsidR="005E170D" w:rsidRPr="00504590">
          <w:rPr>
            <w:sz w:val="28"/>
            <w:szCs w:val="28"/>
          </w:rPr>
          <w:t>Карточка</w:t>
        </w:r>
      </w:hyperlink>
      <w:r w:rsidR="005E170D" w:rsidRPr="00504590">
        <w:rPr>
          <w:sz w:val="28"/>
          <w:szCs w:val="28"/>
        </w:rPr>
        <w:t xml:space="preserve"> образцов подписей для открытия соответствующего лицевого счета обособленному подразделению получателя средств из </w:t>
      </w:r>
      <w:r w:rsidR="002C0EA5">
        <w:rPr>
          <w:sz w:val="28"/>
          <w:szCs w:val="28"/>
        </w:rPr>
        <w:t xml:space="preserve">бюджета </w:t>
      </w:r>
      <w:r w:rsidR="005E170D" w:rsidRPr="00504590">
        <w:rPr>
          <w:sz w:val="28"/>
          <w:szCs w:val="28"/>
        </w:rPr>
        <w:t xml:space="preserve">подписывается руководителем и главным бухгалтером (уполномоченными руководителем лицами) обособленного подразделения получателя средств из </w:t>
      </w:r>
      <w:r w:rsidR="002C0EA5">
        <w:rPr>
          <w:sz w:val="28"/>
          <w:szCs w:val="28"/>
        </w:rPr>
        <w:t>бюджета</w:t>
      </w:r>
      <w:r w:rsidR="005E170D" w:rsidRPr="00504590">
        <w:rPr>
          <w:sz w:val="28"/>
          <w:szCs w:val="28"/>
        </w:rPr>
        <w:t>, заверяется на оборотной стороне подписью руководителя (уполномоченного лица) вышестоящей организации и оттиском ее печати (при наличии) либо нотариально.</w:t>
      </w:r>
    </w:p>
    <w:p w:rsidR="005E170D" w:rsidRPr="00504590" w:rsidRDefault="0076112C" w:rsidP="00FA02D8">
      <w:pPr>
        <w:pStyle w:val="ConsPlusNormal"/>
        <w:spacing w:before="240"/>
        <w:ind w:firstLine="709"/>
        <w:jc w:val="both"/>
        <w:rPr>
          <w:sz w:val="28"/>
          <w:szCs w:val="28"/>
        </w:rPr>
      </w:pPr>
      <w:hyperlink r:id="rId85" w:history="1">
        <w:r w:rsidR="005E170D" w:rsidRPr="00504590">
          <w:rPr>
            <w:sz w:val="28"/>
            <w:szCs w:val="28"/>
          </w:rPr>
          <w:t>98</w:t>
        </w:r>
      </w:hyperlink>
      <w:r w:rsidR="005E170D" w:rsidRPr="00504590">
        <w:rPr>
          <w:sz w:val="28"/>
          <w:szCs w:val="28"/>
        </w:rPr>
        <w:t xml:space="preserve">. При наличии документов, представленных клиентом в соответствии с </w:t>
      </w:r>
      <w:hyperlink w:anchor="Par603" w:tooltip="96. Открытие лицевого счета для учета операций получателя средств из бюджета клиентам, включенным в Сводный реестр (за исключением индивидуальных предпринимателей и физических лиц - производителей товаров, работ, услуг) осуществляется Министерством на основани" w:history="1">
        <w:r w:rsidR="005E170D" w:rsidRPr="00504590">
          <w:rPr>
            <w:sz w:val="28"/>
            <w:szCs w:val="28"/>
          </w:rPr>
          <w:t>пунктом 96</w:t>
        </w:r>
      </w:hyperlink>
      <w:r w:rsidR="005E170D" w:rsidRPr="00504590">
        <w:rPr>
          <w:sz w:val="28"/>
          <w:szCs w:val="28"/>
        </w:rPr>
        <w:t xml:space="preserve"> настоящего Порядка, не прошедших проверку в соответствии с требованиями, установленными </w:t>
      </w:r>
      <w:hyperlink w:anchor="Par251"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history="1">
        <w:r w:rsidR="005E170D" w:rsidRPr="00504590">
          <w:rPr>
            <w:sz w:val="28"/>
            <w:szCs w:val="28"/>
          </w:rPr>
          <w:t>пунктом 20</w:t>
        </w:r>
      </w:hyperlink>
      <w:r w:rsidR="005E170D" w:rsidRPr="00504590">
        <w:rPr>
          <w:sz w:val="28"/>
          <w:szCs w:val="28"/>
        </w:rPr>
        <w:t xml:space="preserve"> настоящего Порядка, </w:t>
      </w:r>
      <w:r w:rsidR="00F9035E">
        <w:rPr>
          <w:sz w:val="28"/>
          <w:szCs w:val="28"/>
        </w:rPr>
        <w:t>Администрация сельского поселения</w:t>
      </w:r>
      <w:r w:rsidR="005E170D" w:rsidRPr="00504590">
        <w:rPr>
          <w:sz w:val="28"/>
          <w:szCs w:val="28"/>
        </w:rPr>
        <w:t xml:space="preserve"> возвращает клиенту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
    <w:p w:rsidR="005E170D" w:rsidRPr="00504590" w:rsidRDefault="0076112C" w:rsidP="00FA02D8">
      <w:pPr>
        <w:pStyle w:val="ConsPlusNormal"/>
        <w:spacing w:before="240"/>
        <w:ind w:firstLine="709"/>
        <w:jc w:val="both"/>
        <w:rPr>
          <w:sz w:val="28"/>
          <w:szCs w:val="28"/>
        </w:rPr>
      </w:pPr>
      <w:hyperlink r:id="rId86" w:history="1">
        <w:r w:rsidR="005E170D" w:rsidRPr="00504590">
          <w:rPr>
            <w:sz w:val="28"/>
            <w:szCs w:val="28"/>
          </w:rPr>
          <w:t>99</w:t>
        </w:r>
      </w:hyperlink>
      <w:r w:rsidR="005E170D" w:rsidRPr="00504590">
        <w:rPr>
          <w:sz w:val="28"/>
          <w:szCs w:val="28"/>
        </w:rPr>
        <w:t xml:space="preserve">. На основании документов, представленных клиентом для открытия лицевого счета для учета операций получателя средств из </w:t>
      </w:r>
      <w:r w:rsidR="002C0EA5">
        <w:rPr>
          <w:sz w:val="28"/>
          <w:szCs w:val="28"/>
        </w:rPr>
        <w:t xml:space="preserve">бюджета </w:t>
      </w:r>
      <w:r w:rsidR="005E170D" w:rsidRPr="00504590">
        <w:rPr>
          <w:sz w:val="28"/>
          <w:szCs w:val="28"/>
        </w:rPr>
        <w:t xml:space="preserve">и прошедших проверку в соответствии с требованиями, установленными </w:t>
      </w:r>
      <w:hyperlink w:anchor="Par251"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history="1">
        <w:r w:rsidR="005E170D" w:rsidRPr="00504590">
          <w:rPr>
            <w:sz w:val="28"/>
            <w:szCs w:val="28"/>
          </w:rPr>
          <w:t>пунктом 20</w:t>
        </w:r>
      </w:hyperlink>
      <w:r w:rsidR="005E170D" w:rsidRPr="00504590">
        <w:rPr>
          <w:sz w:val="28"/>
          <w:szCs w:val="28"/>
        </w:rPr>
        <w:t xml:space="preserve"> настоящего Порядка, </w:t>
      </w:r>
      <w:r w:rsidR="00882818">
        <w:rPr>
          <w:sz w:val="28"/>
          <w:szCs w:val="28"/>
        </w:rPr>
        <w:t>Администрацией</w:t>
      </w:r>
      <w:r w:rsidR="002C0EA5">
        <w:rPr>
          <w:sz w:val="28"/>
          <w:szCs w:val="28"/>
        </w:rPr>
        <w:t xml:space="preserve"> сельского поселения </w:t>
      </w:r>
      <w:r w:rsidR="005E170D" w:rsidRPr="00504590">
        <w:rPr>
          <w:sz w:val="28"/>
          <w:szCs w:val="28"/>
        </w:rPr>
        <w:t xml:space="preserve">не позднее следующего рабочего дня после завершения их проверки осуществляется открытие клиенту лицевого счета для учета операций получателя средств из </w:t>
      </w:r>
      <w:r w:rsidR="002C0EA5">
        <w:rPr>
          <w:sz w:val="28"/>
          <w:szCs w:val="28"/>
        </w:rPr>
        <w:t>бюджета</w:t>
      </w:r>
      <w:r w:rsidR="005E170D"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Лицевому счету для учета операций получателя средств из </w:t>
      </w:r>
      <w:r w:rsidR="002C0EA5">
        <w:rPr>
          <w:sz w:val="28"/>
          <w:szCs w:val="28"/>
        </w:rPr>
        <w:t xml:space="preserve">бюджета </w:t>
      </w:r>
      <w:r w:rsidRPr="00504590">
        <w:rPr>
          <w:sz w:val="28"/>
          <w:szCs w:val="28"/>
        </w:rPr>
        <w:t xml:space="preserve">присваивается номер, который указывается в </w:t>
      </w:r>
      <w:hyperlink w:anchor="Par5228" w:tooltip="                                    ВЫПИСКА" w:history="1">
        <w:r w:rsidRPr="00504590">
          <w:rPr>
            <w:sz w:val="28"/>
            <w:szCs w:val="28"/>
          </w:rPr>
          <w:t>Выписке</w:t>
        </w:r>
      </w:hyperlink>
      <w:r w:rsidRPr="00504590">
        <w:rPr>
          <w:sz w:val="28"/>
          <w:szCs w:val="28"/>
        </w:rPr>
        <w:t xml:space="preserve"> из лицевого счета для учета операций получателя средств из </w:t>
      </w:r>
      <w:r w:rsidR="002C0EA5">
        <w:rPr>
          <w:sz w:val="28"/>
          <w:szCs w:val="28"/>
        </w:rPr>
        <w:t xml:space="preserve">бюджета </w:t>
      </w:r>
      <w:r w:rsidRPr="00504590">
        <w:rPr>
          <w:sz w:val="28"/>
          <w:szCs w:val="28"/>
        </w:rPr>
        <w:t xml:space="preserve">по форме согласно приложению N 26 к настоящему Порядку (далее - Выписка из лицевого счета для учета операций получателя средств из </w:t>
      </w:r>
      <w:r w:rsidR="002C0EA5">
        <w:rPr>
          <w:sz w:val="28"/>
          <w:szCs w:val="28"/>
        </w:rPr>
        <w:t>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этом содержательная часть Выписки из лицевого счета для учета операций получателя средств из </w:t>
      </w:r>
      <w:r w:rsidR="002C0EA5">
        <w:rPr>
          <w:sz w:val="28"/>
          <w:szCs w:val="28"/>
        </w:rPr>
        <w:t xml:space="preserve">бюджета </w:t>
      </w:r>
      <w:r w:rsidRPr="00504590">
        <w:rPr>
          <w:sz w:val="28"/>
          <w:szCs w:val="28"/>
        </w:rPr>
        <w:t>не заполняется.</w:t>
      </w:r>
    </w:p>
    <w:p w:rsidR="005E170D" w:rsidRPr="00504590" w:rsidRDefault="005E170D" w:rsidP="00FA02D8">
      <w:pPr>
        <w:pStyle w:val="ConsPlusNormal"/>
        <w:spacing w:before="240"/>
        <w:ind w:firstLine="709"/>
        <w:jc w:val="both"/>
        <w:rPr>
          <w:sz w:val="28"/>
          <w:szCs w:val="28"/>
        </w:rPr>
      </w:pPr>
      <w:r w:rsidRPr="00504590">
        <w:rPr>
          <w:sz w:val="28"/>
          <w:szCs w:val="28"/>
        </w:rPr>
        <w:t>Указанные Выписки из соответствующих лицевых счетов подлежат представлению клиенту не позднее следующего рабочего дня после открытия лицевого счета.</w:t>
      </w:r>
    </w:p>
    <w:p w:rsidR="005E170D" w:rsidRPr="00504590" w:rsidRDefault="0076112C" w:rsidP="00FA02D8">
      <w:pPr>
        <w:pStyle w:val="ConsPlusNormal"/>
        <w:spacing w:before="240"/>
        <w:ind w:firstLine="709"/>
        <w:jc w:val="both"/>
        <w:rPr>
          <w:sz w:val="28"/>
          <w:szCs w:val="28"/>
        </w:rPr>
      </w:pPr>
      <w:hyperlink r:id="rId87" w:history="1">
        <w:r w:rsidR="005E170D" w:rsidRPr="00504590">
          <w:rPr>
            <w:sz w:val="28"/>
            <w:szCs w:val="28"/>
          </w:rPr>
          <w:t>100</w:t>
        </w:r>
      </w:hyperlink>
      <w:r w:rsidR="005E170D" w:rsidRPr="00504590">
        <w:rPr>
          <w:sz w:val="28"/>
          <w:szCs w:val="28"/>
        </w:rPr>
        <w:t xml:space="preserve">. Переоформление лицевого счета для учета операций получателя средств из </w:t>
      </w:r>
      <w:r w:rsidR="002C0EA5">
        <w:rPr>
          <w:sz w:val="28"/>
          <w:szCs w:val="28"/>
        </w:rPr>
        <w:t xml:space="preserve">бюджета </w:t>
      </w:r>
      <w:r w:rsidR="005E170D" w:rsidRPr="00504590">
        <w:rPr>
          <w:sz w:val="28"/>
          <w:szCs w:val="28"/>
        </w:rPr>
        <w:t xml:space="preserve">производится на основании </w:t>
      </w:r>
      <w:hyperlink w:anchor="Par1588" w:tooltip="ЗАЯВЛЕНИЕ" w:history="1">
        <w:r w:rsidR="005E170D" w:rsidRPr="00504590">
          <w:rPr>
            <w:sz w:val="28"/>
            <w:szCs w:val="28"/>
          </w:rPr>
          <w:t>Заявления</w:t>
        </w:r>
      </w:hyperlink>
      <w:r w:rsidR="005E170D" w:rsidRPr="00504590">
        <w:rPr>
          <w:sz w:val="28"/>
          <w:szCs w:val="28"/>
        </w:rPr>
        <w:t xml:space="preserve"> на переоформление лицевых счетов в случае:</w:t>
      </w:r>
    </w:p>
    <w:p w:rsidR="005E170D" w:rsidRPr="00504590" w:rsidRDefault="005E170D" w:rsidP="00FA02D8">
      <w:pPr>
        <w:pStyle w:val="ConsPlusNormal"/>
        <w:spacing w:before="240"/>
        <w:ind w:firstLine="709"/>
        <w:jc w:val="both"/>
        <w:rPr>
          <w:sz w:val="28"/>
          <w:szCs w:val="28"/>
        </w:rPr>
      </w:pPr>
      <w:r w:rsidRPr="00504590">
        <w:rPr>
          <w:sz w:val="28"/>
          <w:szCs w:val="28"/>
        </w:rPr>
        <w:t>а) изменения полного наименования клиента, не вызванного реорганизацией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w:t>
      </w:r>
    </w:p>
    <w:p w:rsidR="005E170D" w:rsidRPr="00504590" w:rsidRDefault="005E170D" w:rsidP="00FA02D8">
      <w:pPr>
        <w:pStyle w:val="ConsPlusNormal"/>
        <w:spacing w:before="240"/>
        <w:ind w:firstLine="709"/>
        <w:jc w:val="both"/>
        <w:rPr>
          <w:sz w:val="28"/>
          <w:szCs w:val="28"/>
        </w:rPr>
      </w:pPr>
      <w:r w:rsidRPr="00504590">
        <w:rPr>
          <w:sz w:val="28"/>
          <w:szCs w:val="28"/>
        </w:rPr>
        <w:t>б) изменения структуры номера лицевого счета клиента.</w:t>
      </w:r>
    </w:p>
    <w:p w:rsidR="005E170D" w:rsidRPr="00504590" w:rsidRDefault="0076112C" w:rsidP="00FA02D8">
      <w:pPr>
        <w:pStyle w:val="ConsPlusNormal"/>
        <w:spacing w:before="240"/>
        <w:ind w:firstLine="709"/>
        <w:jc w:val="both"/>
        <w:rPr>
          <w:sz w:val="28"/>
          <w:szCs w:val="28"/>
        </w:rPr>
      </w:pPr>
      <w:hyperlink r:id="rId88" w:history="1">
        <w:r w:rsidR="005E170D" w:rsidRPr="00504590">
          <w:rPr>
            <w:sz w:val="28"/>
            <w:szCs w:val="28"/>
          </w:rPr>
          <w:t>101</w:t>
        </w:r>
      </w:hyperlink>
      <w:r w:rsidR="005E170D" w:rsidRPr="00504590">
        <w:rPr>
          <w:sz w:val="28"/>
          <w:szCs w:val="28"/>
        </w:rPr>
        <w:t xml:space="preserve">. Переоформление лицевого счета для учета операций получателя средств из </w:t>
      </w:r>
      <w:r w:rsidR="002C0EA5">
        <w:rPr>
          <w:sz w:val="28"/>
          <w:szCs w:val="28"/>
        </w:rPr>
        <w:lastRenderedPageBreak/>
        <w:t>бюджета</w:t>
      </w:r>
      <w:r w:rsidR="005E170D" w:rsidRPr="00504590">
        <w:rPr>
          <w:sz w:val="28"/>
          <w:szCs w:val="28"/>
        </w:rPr>
        <w:t xml:space="preserve">, открытого получателю средств из </w:t>
      </w:r>
      <w:r w:rsidR="002C0EA5">
        <w:rPr>
          <w:sz w:val="28"/>
          <w:szCs w:val="28"/>
        </w:rPr>
        <w:t xml:space="preserve">бюджета </w:t>
      </w:r>
      <w:r w:rsidR="005E170D" w:rsidRPr="00504590">
        <w:rPr>
          <w:sz w:val="28"/>
          <w:szCs w:val="28"/>
        </w:rPr>
        <w:t>(за исключением индивидуальных предпринимателей и физических лиц - производителей товаров, работ, услуг), производится после внесения соответствующих изменений в Сводный реестр (за исключением изменения структуры номеров лицевых счетов клиента).</w:t>
      </w:r>
    </w:p>
    <w:bookmarkStart w:id="35" w:name="Par628"/>
    <w:bookmarkEnd w:id="35"/>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102</w:t>
      </w:r>
      <w:r w:rsidRPr="00504590">
        <w:rPr>
          <w:sz w:val="28"/>
          <w:szCs w:val="28"/>
        </w:rPr>
        <w:fldChar w:fldCharType="end"/>
      </w:r>
      <w:r w:rsidRPr="00504590">
        <w:rPr>
          <w:sz w:val="28"/>
          <w:szCs w:val="28"/>
        </w:rPr>
        <w:t xml:space="preserve">. Получатель средств из </w:t>
      </w:r>
      <w:r w:rsidR="002C0EA5">
        <w:rPr>
          <w:sz w:val="28"/>
          <w:szCs w:val="28"/>
        </w:rPr>
        <w:t xml:space="preserve">бюджета </w:t>
      </w:r>
      <w:r w:rsidRPr="00504590">
        <w:rPr>
          <w:sz w:val="28"/>
          <w:szCs w:val="28"/>
        </w:rPr>
        <w:t xml:space="preserve">обязан не позднее пятого рабочего дня со дня внесения изменений в Сводный реестр, являющихся основанием для переоформления лицевого счета, представить </w:t>
      </w:r>
      <w:r w:rsidR="008C6C15">
        <w:rPr>
          <w:sz w:val="28"/>
          <w:szCs w:val="28"/>
        </w:rPr>
        <w:t>в Администрацию сельского поселения</w:t>
      </w:r>
      <w:r w:rsidRPr="00504590">
        <w:rPr>
          <w:sz w:val="28"/>
          <w:szCs w:val="28"/>
        </w:rPr>
        <w:t xml:space="preserve"> </w:t>
      </w:r>
      <w:hyperlink w:anchor="Par1588" w:tooltip="ЗАЯВЛЕНИЕ" w:history="1">
        <w:r w:rsidRPr="00504590">
          <w:rPr>
            <w:sz w:val="28"/>
            <w:szCs w:val="28"/>
          </w:rPr>
          <w:t>Заявление</w:t>
        </w:r>
      </w:hyperlink>
      <w:r w:rsidRPr="00504590">
        <w:rPr>
          <w:sz w:val="28"/>
          <w:szCs w:val="28"/>
        </w:rPr>
        <w:t xml:space="preserve"> на переоформление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изменения полного наименования клиента, не вызванного реорганизацией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 клиенту необходимо дополнительно представить </w:t>
      </w:r>
      <w:hyperlink w:anchor="Par1221" w:tooltip="КАРТОЧКА ОБРАЗЦОВ ПОДПИСЕЙ N" w:history="1">
        <w:r w:rsidRPr="00504590">
          <w:rPr>
            <w:sz w:val="28"/>
            <w:szCs w:val="28"/>
          </w:rPr>
          <w:t>Карточку</w:t>
        </w:r>
      </w:hyperlink>
      <w:r w:rsidRPr="00504590">
        <w:rPr>
          <w:sz w:val="28"/>
          <w:szCs w:val="28"/>
        </w:rPr>
        <w:t xml:space="preserve"> образцов подписей, оформленную и заверенную в соответствии с </w:t>
      </w:r>
      <w:hyperlink w:anchor="Par215" w:tooltip="19. Формирование Карточки образцов подписей осуществляется следующим образом." w:history="1">
        <w:r w:rsidRPr="00504590">
          <w:rPr>
            <w:sz w:val="28"/>
            <w:szCs w:val="28"/>
          </w:rPr>
          <w:t>пунктами 19</w:t>
        </w:r>
      </w:hyperlink>
      <w:r w:rsidRPr="00504590">
        <w:rPr>
          <w:sz w:val="28"/>
          <w:szCs w:val="28"/>
        </w:rPr>
        <w:t xml:space="preserve"> и </w:t>
      </w:r>
      <w:hyperlink w:anchor="Par609"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history="1">
        <w:r w:rsidRPr="00504590">
          <w:rPr>
            <w:sz w:val="28"/>
            <w:szCs w:val="28"/>
          </w:rPr>
          <w:t>97</w:t>
        </w:r>
      </w:hyperlink>
      <w:r w:rsidRPr="00504590">
        <w:rPr>
          <w:sz w:val="28"/>
          <w:szCs w:val="28"/>
        </w:rPr>
        <w:t xml:space="preserve"> настоящего Порядка.</w:t>
      </w:r>
    </w:p>
    <w:bookmarkStart w:id="36" w:name="Par632"/>
    <w:bookmarkEnd w:id="36"/>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103</w:t>
      </w:r>
      <w:r w:rsidRPr="00504590">
        <w:rPr>
          <w:sz w:val="28"/>
          <w:szCs w:val="28"/>
        </w:rPr>
        <w:fldChar w:fldCharType="end"/>
      </w:r>
      <w:r w:rsidRPr="00504590">
        <w:rPr>
          <w:sz w:val="28"/>
          <w:szCs w:val="28"/>
        </w:rPr>
        <w:t xml:space="preserve">. </w:t>
      </w:r>
      <w:r w:rsidR="00882818">
        <w:rPr>
          <w:sz w:val="28"/>
          <w:szCs w:val="28"/>
        </w:rPr>
        <w:t>Администрация</w:t>
      </w:r>
      <w:r w:rsidR="002C0EA5">
        <w:rPr>
          <w:sz w:val="28"/>
          <w:szCs w:val="28"/>
        </w:rPr>
        <w:t xml:space="preserve"> сельского поселения </w:t>
      </w:r>
      <w:r w:rsidRPr="00504590">
        <w:rPr>
          <w:sz w:val="28"/>
          <w:szCs w:val="28"/>
        </w:rPr>
        <w:t xml:space="preserve">осуществляет проверку реквизитов, предусмотренных к заполнению в представленном </w:t>
      </w:r>
      <w:hyperlink w:anchor="Par1588" w:tooltip="ЗАЯВЛЕНИЕ" w:history="1">
        <w:r w:rsidRPr="00504590">
          <w:rPr>
            <w:sz w:val="28"/>
            <w:szCs w:val="28"/>
          </w:rPr>
          <w:t>Заявлении</w:t>
        </w:r>
      </w:hyperlink>
      <w:r w:rsidRPr="00504590">
        <w:rPr>
          <w:sz w:val="28"/>
          <w:szCs w:val="28"/>
        </w:rPr>
        <w:t xml:space="preserve"> на переоформление лицевых счетов и </w:t>
      </w:r>
      <w:hyperlink w:anchor="Par1221" w:tooltip="КАРТОЧКА ОБРАЗЦОВ ПОДПИСЕЙ N" w:history="1">
        <w:r w:rsidRPr="00504590">
          <w:rPr>
            <w:sz w:val="28"/>
            <w:szCs w:val="28"/>
          </w:rPr>
          <w:t>Карточке</w:t>
        </w:r>
      </w:hyperlink>
      <w:r w:rsidRPr="00504590">
        <w:rPr>
          <w:sz w:val="28"/>
          <w:szCs w:val="28"/>
        </w:rPr>
        <w:t xml:space="preserve"> образцов подписей (в случае ее представления вместе с Заявлением на переоформление лицевых счетов) в соответствии с </w:t>
      </w:r>
      <w:hyperlink w:anchor="Par215" w:tooltip="19. Формирование Карточки образцов подписей осуществляется следующим образом." w:history="1">
        <w:r w:rsidRPr="00504590">
          <w:rPr>
            <w:sz w:val="28"/>
            <w:szCs w:val="28"/>
          </w:rPr>
          <w:t>пунктами 19</w:t>
        </w:r>
      </w:hyperlink>
      <w:r w:rsidRPr="00504590">
        <w:rPr>
          <w:sz w:val="28"/>
          <w:szCs w:val="28"/>
        </w:rPr>
        <w:t xml:space="preserve">, </w:t>
      </w:r>
      <w:hyperlink w:anchor="Par285" w:tooltip="26. Заполнение Заявления на переоформление лицевых счетов осуществляется следующим образом." w:history="1">
        <w:r w:rsidRPr="00504590">
          <w:rPr>
            <w:sz w:val="28"/>
            <w:szCs w:val="28"/>
          </w:rPr>
          <w:t>26</w:t>
        </w:r>
      </w:hyperlink>
      <w:r w:rsidRPr="00504590">
        <w:rPr>
          <w:sz w:val="28"/>
          <w:szCs w:val="28"/>
        </w:rPr>
        <w:t xml:space="preserve"> и </w:t>
      </w:r>
      <w:hyperlink w:anchor="Par609"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history="1">
        <w:r w:rsidRPr="00504590">
          <w:rPr>
            <w:sz w:val="28"/>
            <w:szCs w:val="28"/>
          </w:rPr>
          <w:t>97</w:t>
        </w:r>
      </w:hyperlink>
      <w:r w:rsidRPr="00504590">
        <w:rPr>
          <w:sz w:val="28"/>
          <w:szCs w:val="28"/>
        </w:rPr>
        <w:t xml:space="preserve"> настоящего Порядка.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приеме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 и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также проверяется соответствие форм представленного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 и Карточки образцов подписей установленным настоящим Порядком формам.</w:t>
      </w:r>
    </w:p>
    <w:p w:rsidR="005E170D" w:rsidRPr="00504590" w:rsidRDefault="0076112C" w:rsidP="00FA02D8">
      <w:pPr>
        <w:pStyle w:val="ConsPlusNormal"/>
        <w:spacing w:before="240"/>
        <w:ind w:firstLine="709"/>
        <w:jc w:val="both"/>
        <w:rPr>
          <w:sz w:val="28"/>
          <w:szCs w:val="28"/>
        </w:rPr>
      </w:pPr>
      <w:hyperlink r:id="rId89" w:history="1">
        <w:r w:rsidR="005E170D" w:rsidRPr="00504590">
          <w:rPr>
            <w:sz w:val="28"/>
            <w:szCs w:val="28"/>
          </w:rPr>
          <w:t>104</w:t>
        </w:r>
      </w:hyperlink>
      <w:r w:rsidR="005E170D" w:rsidRPr="00504590">
        <w:rPr>
          <w:sz w:val="28"/>
          <w:szCs w:val="28"/>
        </w:rPr>
        <w:t xml:space="preserve">. В случае изменения структуры номера лицевого счета клиента уполномоченный сотрудник </w:t>
      </w:r>
      <w:r w:rsidR="005225DD">
        <w:rPr>
          <w:sz w:val="28"/>
          <w:szCs w:val="28"/>
        </w:rPr>
        <w:t xml:space="preserve">Администрации </w:t>
      </w:r>
      <w:r w:rsidR="002C0EA5">
        <w:rPr>
          <w:sz w:val="28"/>
          <w:szCs w:val="28"/>
        </w:rPr>
        <w:t xml:space="preserve">сельского поселения </w:t>
      </w:r>
      <w:r w:rsidR="005E170D" w:rsidRPr="00504590">
        <w:rPr>
          <w:sz w:val="28"/>
          <w:szCs w:val="28"/>
        </w:rPr>
        <w:t xml:space="preserve">на </w:t>
      </w:r>
      <w:hyperlink w:anchor="Par1588" w:tooltip="ЗАЯВЛЕНИЕ" w:history="1">
        <w:r w:rsidR="005E170D" w:rsidRPr="00504590">
          <w:rPr>
            <w:sz w:val="28"/>
            <w:szCs w:val="28"/>
          </w:rPr>
          <w:t>Заявлении</w:t>
        </w:r>
      </w:hyperlink>
      <w:r w:rsidR="005E170D" w:rsidRPr="00504590">
        <w:rPr>
          <w:sz w:val="28"/>
          <w:szCs w:val="28"/>
        </w:rPr>
        <w:t xml:space="preserve"> на переоформление лицевых счетов, представленном клиентом, в </w:t>
      </w:r>
      <w:hyperlink w:anchor="Par1221" w:tooltip="КАРТОЧКА ОБРАЗЦОВ ПОДПИСЕЙ N" w:history="1">
        <w:r w:rsidR="005E170D" w:rsidRPr="00504590">
          <w:rPr>
            <w:sz w:val="28"/>
            <w:szCs w:val="28"/>
          </w:rPr>
          <w:t>Карточке</w:t>
        </w:r>
      </w:hyperlink>
      <w:r w:rsidR="005E170D" w:rsidRPr="00504590">
        <w:rPr>
          <w:sz w:val="28"/>
          <w:szCs w:val="28"/>
        </w:rPr>
        <w:t xml:space="preserve"> образцов подписей и в </w:t>
      </w:r>
      <w:hyperlink w:anchor="Par1452" w:tooltip="Книга регистрации лицевых счетов" w:history="1">
        <w:r w:rsidR="005E170D" w:rsidRPr="00504590">
          <w:rPr>
            <w:sz w:val="28"/>
            <w:szCs w:val="28"/>
          </w:rPr>
          <w:t>Книге</w:t>
        </w:r>
      </w:hyperlink>
      <w:r w:rsidR="005E170D" w:rsidRPr="00504590">
        <w:rPr>
          <w:sz w:val="28"/>
          <w:szCs w:val="28"/>
        </w:rPr>
        <w:t xml:space="preserve"> регистрации лицевых счетов указывает новые номера лицевых счетов клиента.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Все дополнения и исправления в </w:t>
      </w:r>
      <w:hyperlink w:anchor="Par1221" w:tooltip="КАРТОЧКА ОБРАЗЦОВ ПОДПИСЕЙ N" w:history="1">
        <w:r w:rsidRPr="00504590">
          <w:rPr>
            <w:sz w:val="28"/>
            <w:szCs w:val="28"/>
          </w:rPr>
          <w:t>Карточке</w:t>
        </w:r>
      </w:hyperlink>
      <w:r w:rsidRPr="00504590">
        <w:rPr>
          <w:sz w:val="28"/>
          <w:szCs w:val="28"/>
        </w:rPr>
        <w:t xml:space="preserve"> образцов подписей должны быть подтверждены подписью уполномоченного </w:t>
      </w:r>
      <w:r w:rsidR="005225DD">
        <w:rPr>
          <w:sz w:val="28"/>
          <w:szCs w:val="28"/>
        </w:rPr>
        <w:t xml:space="preserve">сотрудника Администрации сельского поселения </w:t>
      </w:r>
      <w:r w:rsidRPr="00504590">
        <w:rPr>
          <w:sz w:val="28"/>
          <w:szCs w:val="28"/>
        </w:rPr>
        <w:t>с указанием даты исправления.</w:t>
      </w:r>
    </w:p>
    <w:p w:rsidR="005E170D" w:rsidRPr="00504590" w:rsidRDefault="0076112C" w:rsidP="00FA02D8">
      <w:pPr>
        <w:pStyle w:val="ConsPlusNormal"/>
        <w:spacing w:before="240"/>
        <w:ind w:firstLine="709"/>
        <w:jc w:val="both"/>
        <w:rPr>
          <w:sz w:val="28"/>
          <w:szCs w:val="28"/>
        </w:rPr>
      </w:pPr>
      <w:hyperlink r:id="rId90" w:history="1">
        <w:r w:rsidR="005E170D" w:rsidRPr="00504590">
          <w:rPr>
            <w:sz w:val="28"/>
            <w:szCs w:val="28"/>
          </w:rPr>
          <w:t>105</w:t>
        </w:r>
      </w:hyperlink>
      <w:r w:rsidR="005E170D" w:rsidRPr="00504590">
        <w:rPr>
          <w:sz w:val="28"/>
          <w:szCs w:val="28"/>
        </w:rPr>
        <w:t xml:space="preserve">. При наличии документов, представленных клиентом в соответствии с </w:t>
      </w:r>
      <w:hyperlink w:anchor="Par628" w:tooltip="102. Получатель средств из бюджета обязан не позднее пятого рабочего дня со дня внесения изменений в Сводный реестр, являющихся основанием для переоформления лицевого счета, представить в Министерство Заявление на переоформление лицевых счетов." w:history="1">
        <w:r w:rsidR="005E170D" w:rsidRPr="00504590">
          <w:rPr>
            <w:sz w:val="28"/>
            <w:szCs w:val="28"/>
          </w:rPr>
          <w:t>пунктом 102</w:t>
        </w:r>
      </w:hyperlink>
      <w:r w:rsidR="005E170D" w:rsidRPr="00504590">
        <w:rPr>
          <w:sz w:val="28"/>
          <w:szCs w:val="28"/>
        </w:rPr>
        <w:t xml:space="preserve"> настоящего Порядка, не прошедших проверку в соответствии с требованиями, установленными </w:t>
      </w:r>
      <w:hyperlink w:anchor="Par312"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history="1">
        <w:r w:rsidR="005E170D" w:rsidRPr="00504590">
          <w:rPr>
            <w:sz w:val="28"/>
            <w:szCs w:val="28"/>
          </w:rPr>
          <w:t>пунктами 27</w:t>
        </w:r>
      </w:hyperlink>
      <w:r w:rsidR="005E170D" w:rsidRPr="00504590">
        <w:rPr>
          <w:sz w:val="28"/>
          <w:szCs w:val="28"/>
        </w:rPr>
        <w:t xml:space="preserve"> и </w:t>
      </w:r>
      <w:hyperlink w:anchor="Par632" w:tooltip="103. Отдел Управления осуществляет проверку реквизитов, предусмотренных к заполнению в представленном Заявлении на переоформление лицевых счетов и Карточке образцов подписей (в случае ее представления вместе с Заявлением на переоформление лицевых счетов) в соо" w:history="1">
        <w:r w:rsidR="005E170D" w:rsidRPr="00504590">
          <w:rPr>
            <w:sz w:val="28"/>
            <w:szCs w:val="28"/>
          </w:rPr>
          <w:t>103</w:t>
        </w:r>
      </w:hyperlink>
      <w:r w:rsidR="005E170D" w:rsidRPr="00504590">
        <w:rPr>
          <w:sz w:val="28"/>
          <w:szCs w:val="28"/>
        </w:rPr>
        <w:t xml:space="preserve"> настоящего Порядка, </w:t>
      </w:r>
      <w:r w:rsidR="00F9035E">
        <w:rPr>
          <w:sz w:val="28"/>
          <w:szCs w:val="28"/>
        </w:rPr>
        <w:t>Администрация сельского поселения</w:t>
      </w:r>
      <w:r w:rsidR="005E170D" w:rsidRPr="00504590">
        <w:rPr>
          <w:sz w:val="28"/>
          <w:szCs w:val="28"/>
        </w:rPr>
        <w:t xml:space="preserve"> возвращает клиенту указанные документы с указанием причины возврата не позднее срока, установленного для проведения проверки.</w:t>
      </w:r>
    </w:p>
    <w:p w:rsidR="005E170D" w:rsidRPr="00504590" w:rsidRDefault="0076112C" w:rsidP="00FA02D8">
      <w:pPr>
        <w:pStyle w:val="ConsPlusNormal"/>
        <w:spacing w:before="240"/>
        <w:ind w:firstLine="709"/>
        <w:jc w:val="both"/>
        <w:rPr>
          <w:sz w:val="28"/>
          <w:szCs w:val="28"/>
        </w:rPr>
      </w:pPr>
      <w:hyperlink r:id="rId91" w:history="1">
        <w:r w:rsidR="005E170D" w:rsidRPr="00504590">
          <w:rPr>
            <w:sz w:val="28"/>
            <w:szCs w:val="28"/>
          </w:rPr>
          <w:t>106</w:t>
        </w:r>
      </w:hyperlink>
      <w:r w:rsidR="005E170D" w:rsidRPr="00504590">
        <w:rPr>
          <w:sz w:val="28"/>
          <w:szCs w:val="28"/>
        </w:rPr>
        <w:t xml:space="preserve">. Переоформление лицевого счета для учета операций получателя средств из </w:t>
      </w:r>
      <w:r w:rsidR="002C0EA5">
        <w:rPr>
          <w:sz w:val="28"/>
          <w:szCs w:val="28"/>
        </w:rPr>
        <w:t xml:space="preserve">бюджета </w:t>
      </w:r>
      <w:r w:rsidR="005E170D" w:rsidRPr="00504590">
        <w:rPr>
          <w:sz w:val="28"/>
          <w:szCs w:val="28"/>
        </w:rPr>
        <w:t xml:space="preserve">осуществляется </w:t>
      </w:r>
      <w:r w:rsidR="00882818">
        <w:rPr>
          <w:sz w:val="28"/>
          <w:szCs w:val="28"/>
        </w:rPr>
        <w:t>Администрацией</w:t>
      </w:r>
      <w:r w:rsidR="002C0EA5">
        <w:rPr>
          <w:sz w:val="28"/>
          <w:szCs w:val="28"/>
        </w:rPr>
        <w:t xml:space="preserve"> сельского поселения </w:t>
      </w:r>
      <w:r w:rsidR="005E170D" w:rsidRPr="00504590">
        <w:rPr>
          <w:sz w:val="28"/>
          <w:szCs w:val="28"/>
        </w:rPr>
        <w:t xml:space="preserve">на основании документов, представленных клиентом для переоформления лицевых счетов и </w:t>
      </w:r>
      <w:r w:rsidR="005E170D" w:rsidRPr="00504590">
        <w:rPr>
          <w:sz w:val="28"/>
          <w:szCs w:val="28"/>
        </w:rPr>
        <w:lastRenderedPageBreak/>
        <w:t xml:space="preserve">прошедших проверку в соответствии с требованиями, установленными </w:t>
      </w:r>
      <w:hyperlink w:anchor="Par312"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history="1">
        <w:r w:rsidR="005E170D" w:rsidRPr="00504590">
          <w:rPr>
            <w:sz w:val="28"/>
            <w:szCs w:val="28"/>
          </w:rPr>
          <w:t>пунктами 27</w:t>
        </w:r>
      </w:hyperlink>
      <w:r w:rsidR="005E170D" w:rsidRPr="00504590">
        <w:rPr>
          <w:sz w:val="28"/>
          <w:szCs w:val="28"/>
        </w:rPr>
        <w:t xml:space="preserve"> и </w:t>
      </w:r>
      <w:hyperlink w:anchor="Par632" w:tooltip="103. Отдел Управления осуществляет проверку реквизитов, предусмотренных к заполнению в представленном Заявлении на переоформление лицевых счетов и Карточке образцов подписей (в случае ее представления вместе с Заявлением на переоформление лицевых счетов) в соо" w:history="1">
        <w:r w:rsidR="005E170D" w:rsidRPr="00504590">
          <w:rPr>
            <w:sz w:val="28"/>
            <w:szCs w:val="28"/>
          </w:rPr>
          <w:t>103</w:t>
        </w:r>
      </w:hyperlink>
      <w:r w:rsidR="005E170D" w:rsidRPr="00504590">
        <w:rPr>
          <w:sz w:val="28"/>
          <w:szCs w:val="28"/>
        </w:rPr>
        <w:t xml:space="preserve"> настоящего Порядка, не позднее следующего рабочего дня после завершения их проверки.</w:t>
      </w:r>
    </w:p>
    <w:p w:rsidR="005E170D" w:rsidRPr="00504590" w:rsidRDefault="0076112C" w:rsidP="00FA02D8">
      <w:pPr>
        <w:pStyle w:val="ConsPlusNormal"/>
        <w:spacing w:before="240"/>
        <w:ind w:firstLine="709"/>
        <w:jc w:val="both"/>
        <w:rPr>
          <w:sz w:val="28"/>
          <w:szCs w:val="28"/>
        </w:rPr>
      </w:pPr>
      <w:hyperlink r:id="rId92" w:history="1">
        <w:r w:rsidR="005E170D" w:rsidRPr="00504590">
          <w:rPr>
            <w:sz w:val="28"/>
            <w:szCs w:val="28"/>
          </w:rPr>
          <w:t>107</w:t>
        </w:r>
      </w:hyperlink>
      <w:r w:rsidR="005E170D" w:rsidRPr="00504590">
        <w:rPr>
          <w:sz w:val="28"/>
          <w:szCs w:val="28"/>
        </w:rPr>
        <w:t xml:space="preserve">. Закрытие лицевого счета для учета операций получателя средств из </w:t>
      </w:r>
      <w:r w:rsidR="002C0EA5">
        <w:rPr>
          <w:sz w:val="28"/>
          <w:szCs w:val="28"/>
        </w:rPr>
        <w:t xml:space="preserve">бюджета </w:t>
      </w:r>
      <w:r w:rsidR="005E170D" w:rsidRPr="00504590">
        <w:rPr>
          <w:sz w:val="28"/>
          <w:szCs w:val="28"/>
        </w:rPr>
        <w:t>осуществляется в следующих случаях:</w:t>
      </w:r>
    </w:p>
    <w:p w:rsidR="005E170D" w:rsidRPr="00504590" w:rsidRDefault="005E170D" w:rsidP="00FA02D8">
      <w:pPr>
        <w:pStyle w:val="ConsPlusNormal"/>
        <w:spacing w:before="240"/>
        <w:ind w:firstLine="709"/>
        <w:jc w:val="both"/>
        <w:rPr>
          <w:sz w:val="28"/>
          <w:szCs w:val="28"/>
        </w:rPr>
      </w:pPr>
      <w:r w:rsidRPr="00504590">
        <w:rPr>
          <w:sz w:val="28"/>
          <w:szCs w:val="28"/>
        </w:rPr>
        <w:t>а) реорганизации (ликвидации) клиента;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б) исполнения (расторжения) </w:t>
      </w:r>
      <w:r w:rsidR="002F7D73" w:rsidRPr="00504590">
        <w:rPr>
          <w:sz w:val="28"/>
          <w:szCs w:val="28"/>
        </w:rPr>
        <w:t>муниципального</w:t>
      </w:r>
      <w:r w:rsidRPr="00504590">
        <w:rPr>
          <w:sz w:val="28"/>
          <w:szCs w:val="28"/>
        </w:rPr>
        <w:t xml:space="preserve"> контракта (контракта, договора, соглашения), являющегося основанием для открытия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в) в иных случаях, предусмотренных законодательством Российской Федерации и Республики Башкортостан.</w:t>
      </w:r>
    </w:p>
    <w:bookmarkStart w:id="37" w:name="Par648"/>
    <w:bookmarkEnd w:id="37"/>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108</w:t>
      </w:r>
      <w:r w:rsidRPr="00504590">
        <w:rPr>
          <w:sz w:val="28"/>
          <w:szCs w:val="28"/>
        </w:rPr>
        <w:fldChar w:fldCharType="end"/>
      </w:r>
      <w:r w:rsidRPr="00504590">
        <w:rPr>
          <w:sz w:val="28"/>
          <w:szCs w:val="28"/>
        </w:rPr>
        <w:t xml:space="preserve">. При реорганизации (ликвидации) получателя средств из </w:t>
      </w:r>
      <w:r w:rsidR="002C0EA5">
        <w:rPr>
          <w:sz w:val="28"/>
          <w:szCs w:val="28"/>
        </w:rPr>
        <w:t xml:space="preserve">бюджета </w:t>
      </w:r>
      <w:r w:rsidRPr="00504590">
        <w:rPr>
          <w:sz w:val="28"/>
          <w:szCs w:val="28"/>
        </w:rPr>
        <w:t>лицевые счета закрываются после внесения соответствующих изменений в Сводный реестр (при его наличии в Сводном реестре).</w:t>
      </w:r>
    </w:p>
    <w:p w:rsidR="005E170D" w:rsidRPr="00504590" w:rsidRDefault="005E170D" w:rsidP="00FA02D8">
      <w:pPr>
        <w:pStyle w:val="ConsPlusNormal"/>
        <w:spacing w:before="240"/>
        <w:ind w:firstLine="709"/>
        <w:jc w:val="both"/>
        <w:rPr>
          <w:sz w:val="28"/>
          <w:szCs w:val="28"/>
        </w:rPr>
      </w:pPr>
      <w:r w:rsidRPr="00504590">
        <w:rPr>
          <w:sz w:val="28"/>
          <w:szCs w:val="28"/>
        </w:rPr>
        <w:t xml:space="preserve">Дополнительно обособленное подразделение получателя средств из </w:t>
      </w:r>
      <w:r w:rsidR="002C0EA5">
        <w:rPr>
          <w:sz w:val="28"/>
          <w:szCs w:val="28"/>
        </w:rPr>
        <w:t xml:space="preserve">бюджета сельского поселения </w:t>
      </w:r>
      <w:r w:rsidRPr="00504590">
        <w:rPr>
          <w:sz w:val="28"/>
          <w:szCs w:val="28"/>
        </w:rPr>
        <w:t xml:space="preserve">вместе с </w:t>
      </w:r>
      <w:hyperlink w:anchor="Par1769" w:tooltip="ЗАЯВЛЕНИЕ" w:history="1">
        <w:r w:rsidRPr="00504590">
          <w:rPr>
            <w:sz w:val="28"/>
            <w:szCs w:val="28"/>
          </w:rPr>
          <w:t>Заявлением</w:t>
        </w:r>
      </w:hyperlink>
      <w:r w:rsidRPr="00504590">
        <w:rPr>
          <w:sz w:val="28"/>
          <w:szCs w:val="28"/>
        </w:rPr>
        <w:t xml:space="preserve"> на закрытие лицевого счета представляет ходатайство вышестоящей организации о решении закрыть лицевой счет, открытый обособленному подразделению получателя средств из </w:t>
      </w:r>
      <w:r w:rsidR="002C0EA5">
        <w:rPr>
          <w:sz w:val="28"/>
          <w:szCs w:val="28"/>
        </w:rPr>
        <w:t>бюджета</w:t>
      </w:r>
      <w:r w:rsidRPr="00504590">
        <w:rPr>
          <w:sz w:val="28"/>
          <w:szCs w:val="28"/>
        </w:rPr>
        <w:t>, подписанное руководителем и главным бухгалтером (уполномоченными руководителем лицами) вышестоящей организации.</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реорганизации (ликвидации) получателя средств из </w:t>
      </w:r>
      <w:r w:rsidR="002C0EA5">
        <w:rPr>
          <w:sz w:val="28"/>
          <w:szCs w:val="28"/>
        </w:rPr>
        <w:t xml:space="preserve">бюджета сельского поселения </w:t>
      </w:r>
      <w:r w:rsidR="008C6C15">
        <w:rPr>
          <w:sz w:val="28"/>
          <w:szCs w:val="28"/>
        </w:rPr>
        <w:t>в Администрацию сельского поселения</w:t>
      </w:r>
      <w:r w:rsidR="002C0EA5">
        <w:rPr>
          <w:sz w:val="28"/>
          <w:szCs w:val="28"/>
        </w:rPr>
        <w:t xml:space="preserve"> </w:t>
      </w:r>
      <w:r w:rsidRPr="00504590">
        <w:rPr>
          <w:sz w:val="28"/>
          <w:szCs w:val="28"/>
        </w:rPr>
        <w:t xml:space="preserve">клиентом вместе с </w:t>
      </w:r>
      <w:hyperlink w:anchor="Par1769" w:tooltip="ЗАЯВЛЕНИЕ" w:history="1">
        <w:r w:rsidRPr="00504590">
          <w:rPr>
            <w:sz w:val="28"/>
            <w:szCs w:val="28"/>
          </w:rPr>
          <w:t>Заявлением</w:t>
        </w:r>
      </w:hyperlink>
      <w:r w:rsidRPr="00504590">
        <w:rPr>
          <w:sz w:val="28"/>
          <w:szCs w:val="28"/>
        </w:rPr>
        <w:t xml:space="preserve"> на закрытие лицевого счета представляются копия документа о его реорганизации (ликвидации), а также в случае назначения ликвидационной комиссии (ликвидатора) - копия документа о назначении ликвидационной комиссии (ликвидатора) с указанием в нем срока действия ликвидационной комиссии и заверенная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с указанием срока полномочий каждого должностного лица, которое временно пользуется правом подписи, оформленная ликвидационной комиссией.</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этом заверения копии документа о реорганизации (ликвидации) получателя средств из </w:t>
      </w:r>
      <w:r w:rsidR="002C0EA5">
        <w:rPr>
          <w:sz w:val="28"/>
          <w:szCs w:val="28"/>
        </w:rPr>
        <w:t xml:space="preserve">бюджета </w:t>
      </w:r>
      <w:r w:rsidRPr="00504590">
        <w:rPr>
          <w:sz w:val="28"/>
          <w:szCs w:val="28"/>
        </w:rPr>
        <w:t>и о назначении ликвидационной комиссии не требуется.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завершении работы ликвидационной комиссии </w:t>
      </w:r>
      <w:hyperlink w:anchor="Par1769" w:tooltip="ЗАЯВЛЕНИЕ" w:history="1">
        <w:r w:rsidRPr="00504590">
          <w:rPr>
            <w:sz w:val="28"/>
            <w:szCs w:val="28"/>
          </w:rPr>
          <w:t>Заявление</w:t>
        </w:r>
      </w:hyperlink>
      <w:r w:rsidRPr="00504590">
        <w:rPr>
          <w:sz w:val="28"/>
          <w:szCs w:val="28"/>
        </w:rPr>
        <w:t xml:space="preserve"> на закрытие лицевого счета оформляется ликвидационной комиссией.</w:t>
      </w:r>
    </w:p>
    <w:p w:rsidR="005E170D" w:rsidRPr="00504590" w:rsidRDefault="0076112C" w:rsidP="00FA02D8">
      <w:pPr>
        <w:pStyle w:val="ConsPlusNormal"/>
        <w:spacing w:before="240"/>
        <w:ind w:firstLine="709"/>
        <w:jc w:val="both"/>
        <w:rPr>
          <w:sz w:val="28"/>
          <w:szCs w:val="28"/>
        </w:rPr>
      </w:pPr>
      <w:hyperlink r:id="rId93" w:history="1">
        <w:r w:rsidR="005E170D" w:rsidRPr="00504590">
          <w:rPr>
            <w:sz w:val="28"/>
            <w:szCs w:val="28"/>
          </w:rPr>
          <w:t>109</w:t>
        </w:r>
      </w:hyperlink>
      <w:r w:rsidR="005E170D" w:rsidRPr="00504590">
        <w:rPr>
          <w:sz w:val="28"/>
          <w:szCs w:val="28"/>
        </w:rPr>
        <w:t xml:space="preserve">. При наличии документов, представленных получателем средств из </w:t>
      </w:r>
      <w:r w:rsidR="002C0EA5">
        <w:rPr>
          <w:sz w:val="28"/>
          <w:szCs w:val="28"/>
        </w:rPr>
        <w:t xml:space="preserve">бюджета </w:t>
      </w:r>
      <w:r w:rsidR="005E170D" w:rsidRPr="00504590">
        <w:rPr>
          <w:sz w:val="28"/>
          <w:szCs w:val="28"/>
        </w:rPr>
        <w:t xml:space="preserve">в соответствии с </w:t>
      </w:r>
      <w:hyperlink w:anchor="Par648" w:tooltip="108. При реорганизации (ликвидации) получателя средств из бюджета лицевые счета закрываются после внесения соответствующих изменений в Сводный реестр (при его наличии в Сводном реестре)." w:history="1">
        <w:r w:rsidR="005E170D" w:rsidRPr="00504590">
          <w:rPr>
            <w:sz w:val="28"/>
            <w:szCs w:val="28"/>
          </w:rPr>
          <w:t>пунктом 108</w:t>
        </w:r>
      </w:hyperlink>
      <w:r w:rsidR="005E170D" w:rsidRPr="00504590">
        <w:rPr>
          <w:sz w:val="28"/>
          <w:szCs w:val="28"/>
        </w:rPr>
        <w:t xml:space="preserve"> настоящего Порядка, не прошедших проверку в соответствии с требованиями, установленными </w:t>
      </w:r>
      <w:hyperlink w:anchor="Par366"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history="1">
        <w:r w:rsidR="005E170D" w:rsidRPr="00504590">
          <w:rPr>
            <w:sz w:val="28"/>
            <w:szCs w:val="28"/>
          </w:rPr>
          <w:t>пунктом 32</w:t>
        </w:r>
      </w:hyperlink>
      <w:r w:rsidR="005E170D" w:rsidRPr="00504590">
        <w:rPr>
          <w:sz w:val="28"/>
          <w:szCs w:val="28"/>
        </w:rPr>
        <w:t xml:space="preserve"> настоящего Порядка, </w:t>
      </w:r>
      <w:r w:rsidR="00F9035E">
        <w:rPr>
          <w:sz w:val="28"/>
          <w:szCs w:val="28"/>
        </w:rPr>
        <w:t>Администрация сельского поселения</w:t>
      </w:r>
      <w:r w:rsidR="005E170D" w:rsidRPr="00504590">
        <w:rPr>
          <w:sz w:val="28"/>
          <w:szCs w:val="28"/>
        </w:rPr>
        <w:t xml:space="preserve"> возвращает указанные документы клиенту с указанием причины возврата не позднее срока, установленного для проведения проверки.</w:t>
      </w:r>
    </w:p>
    <w:p w:rsidR="005E170D" w:rsidRPr="00504590" w:rsidRDefault="0076112C" w:rsidP="00FA02D8">
      <w:pPr>
        <w:pStyle w:val="ConsPlusNormal"/>
        <w:spacing w:before="240"/>
        <w:ind w:firstLine="709"/>
        <w:jc w:val="both"/>
        <w:rPr>
          <w:sz w:val="28"/>
          <w:szCs w:val="28"/>
        </w:rPr>
      </w:pPr>
      <w:hyperlink r:id="rId94" w:history="1">
        <w:r w:rsidR="005E170D" w:rsidRPr="00504590">
          <w:rPr>
            <w:sz w:val="28"/>
            <w:szCs w:val="28"/>
          </w:rPr>
          <w:t>110</w:t>
        </w:r>
      </w:hyperlink>
      <w:r w:rsidR="005E170D" w:rsidRPr="00504590">
        <w:rPr>
          <w:sz w:val="28"/>
          <w:szCs w:val="28"/>
        </w:rPr>
        <w:t xml:space="preserve">. На основании документов, представленных клиентом для закрытия лицевого счета для учета операций получателя средств из </w:t>
      </w:r>
      <w:r w:rsidR="002C0EA5">
        <w:rPr>
          <w:sz w:val="28"/>
          <w:szCs w:val="28"/>
        </w:rPr>
        <w:t xml:space="preserve">бюджета </w:t>
      </w:r>
      <w:r w:rsidR="005E170D" w:rsidRPr="00504590">
        <w:rPr>
          <w:sz w:val="28"/>
          <w:szCs w:val="28"/>
        </w:rPr>
        <w:t xml:space="preserve">и прошедших проверку в соответствии с требованиями, установленными </w:t>
      </w:r>
      <w:hyperlink w:anchor="Par366"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history="1">
        <w:r w:rsidR="005E170D" w:rsidRPr="00504590">
          <w:rPr>
            <w:sz w:val="28"/>
            <w:szCs w:val="28"/>
          </w:rPr>
          <w:t>пунктом 32</w:t>
        </w:r>
      </w:hyperlink>
      <w:r w:rsidR="005E170D" w:rsidRPr="00504590">
        <w:rPr>
          <w:sz w:val="28"/>
          <w:szCs w:val="28"/>
        </w:rPr>
        <w:t xml:space="preserve"> настоящего Порядка, </w:t>
      </w:r>
      <w:r w:rsidR="00F9035E">
        <w:rPr>
          <w:sz w:val="28"/>
          <w:szCs w:val="28"/>
        </w:rPr>
        <w:t>Администрация сельского поселения</w:t>
      </w:r>
      <w:r w:rsidR="005E170D" w:rsidRPr="00504590">
        <w:rPr>
          <w:sz w:val="28"/>
          <w:szCs w:val="28"/>
        </w:rPr>
        <w:t xml:space="preserve"> не позднее следующего рабочего дня после завершения проверки документов прекращает отражение операций на закрываемом лицевом счете (за исключением операций по перечислению клиентом остатка денежных средств по назначению) и осуществляет сверку показателей, учтенных на данном лицевом счете путем предоставления клиенту </w:t>
      </w:r>
      <w:hyperlink w:anchor="Par5417" w:tooltip="                               ОТЧЕТ О СОСТОЯНИИ" w:history="1">
        <w:r w:rsidR="005E170D" w:rsidRPr="00504590">
          <w:rPr>
            <w:sz w:val="28"/>
            <w:szCs w:val="28"/>
          </w:rPr>
          <w:t>Отчета</w:t>
        </w:r>
      </w:hyperlink>
      <w:r w:rsidR="005E170D" w:rsidRPr="00504590">
        <w:rPr>
          <w:sz w:val="28"/>
          <w:szCs w:val="28"/>
        </w:rPr>
        <w:t xml:space="preserve"> о состоянии лицевого счета для учета операций получателя средств из </w:t>
      </w:r>
      <w:r w:rsidR="002C0EA5">
        <w:rPr>
          <w:sz w:val="28"/>
          <w:szCs w:val="28"/>
        </w:rPr>
        <w:t xml:space="preserve">бюджета </w:t>
      </w:r>
      <w:r w:rsidR="005E170D" w:rsidRPr="00504590">
        <w:rPr>
          <w:sz w:val="28"/>
          <w:szCs w:val="28"/>
        </w:rPr>
        <w:t>по форме согласно приложению N 27 к настоящему Порядку.</w:t>
      </w:r>
    </w:p>
    <w:p w:rsidR="005E170D" w:rsidRPr="00504590" w:rsidRDefault="0076112C" w:rsidP="00FA02D8">
      <w:pPr>
        <w:pStyle w:val="ConsPlusNormal"/>
        <w:spacing w:before="240"/>
        <w:ind w:firstLine="709"/>
        <w:jc w:val="both"/>
        <w:rPr>
          <w:sz w:val="28"/>
          <w:szCs w:val="28"/>
        </w:rPr>
      </w:pPr>
      <w:hyperlink r:id="rId95" w:history="1">
        <w:r w:rsidR="005E170D" w:rsidRPr="00504590">
          <w:rPr>
            <w:sz w:val="28"/>
            <w:szCs w:val="28"/>
          </w:rPr>
          <w:t>111</w:t>
        </w:r>
      </w:hyperlink>
      <w:r w:rsidR="005E170D" w:rsidRPr="00504590">
        <w:rPr>
          <w:sz w:val="28"/>
          <w:szCs w:val="28"/>
        </w:rPr>
        <w:t xml:space="preserve">. Лицевой счет для учета операций получателя средств из </w:t>
      </w:r>
      <w:r w:rsidR="002C0EA5">
        <w:rPr>
          <w:sz w:val="28"/>
          <w:szCs w:val="28"/>
        </w:rPr>
        <w:t xml:space="preserve">бюджета </w:t>
      </w:r>
      <w:r w:rsidR="005E170D" w:rsidRPr="00504590">
        <w:rPr>
          <w:sz w:val="28"/>
          <w:szCs w:val="28"/>
        </w:rPr>
        <w:t>закрывается при отсутствии на нем учтенных показателей и остатка денежных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закрытия лицевого счета для учета операций получателя средств из </w:t>
      </w:r>
      <w:r w:rsidR="002C0EA5">
        <w:rPr>
          <w:sz w:val="28"/>
          <w:szCs w:val="28"/>
        </w:rPr>
        <w:t xml:space="preserve">бюджета </w:t>
      </w:r>
      <w:r w:rsidRPr="00504590">
        <w:rPr>
          <w:sz w:val="28"/>
          <w:szCs w:val="28"/>
        </w:rPr>
        <w:t xml:space="preserve">в связи с реорганизацией (ликвидацией) клиента передача показателей, отраженных на закрываемом лицевом счете, осуществляется на основании Акта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xml:space="preserve">, бюджетному (автономному) учреждению, представленного </w:t>
      </w:r>
      <w:r w:rsidR="008C6C15">
        <w:rPr>
          <w:sz w:val="28"/>
          <w:szCs w:val="28"/>
        </w:rPr>
        <w:t>в Администрацию сельского поселения</w:t>
      </w:r>
      <w:r w:rsidRPr="00504590">
        <w:rPr>
          <w:sz w:val="28"/>
          <w:szCs w:val="28"/>
        </w:rPr>
        <w:t>.</w:t>
      </w:r>
    </w:p>
    <w:p w:rsidR="005E170D" w:rsidRPr="00504590" w:rsidRDefault="00F9035E" w:rsidP="00FA02D8">
      <w:pPr>
        <w:pStyle w:val="ConsPlusNormal"/>
        <w:spacing w:before="240"/>
        <w:ind w:firstLine="709"/>
        <w:jc w:val="both"/>
        <w:rPr>
          <w:sz w:val="28"/>
          <w:szCs w:val="28"/>
        </w:rPr>
      </w:pPr>
      <w:r>
        <w:rPr>
          <w:sz w:val="28"/>
          <w:szCs w:val="28"/>
        </w:rPr>
        <w:t>Администрация сельского поселения</w:t>
      </w:r>
      <w:r w:rsidR="005E170D" w:rsidRPr="00504590">
        <w:rPr>
          <w:sz w:val="28"/>
          <w:szCs w:val="28"/>
        </w:rPr>
        <w:t xml:space="preserve"> осуществляет проверку показателей, отраженных в Акте приемки-передачи показателей лицевого счета, открытого получателю средств из </w:t>
      </w:r>
      <w:r w:rsidR="002C0EA5">
        <w:rPr>
          <w:sz w:val="28"/>
          <w:szCs w:val="28"/>
        </w:rPr>
        <w:t>бюджета</w:t>
      </w:r>
      <w:r w:rsidR="005E170D" w:rsidRPr="00504590">
        <w:rPr>
          <w:sz w:val="28"/>
          <w:szCs w:val="28"/>
        </w:rPr>
        <w:t xml:space="preserve">, бюджетному (автономному) учреждению, на соответствие показателям, отраженным на лицевом счете для учета операций получателя средств из </w:t>
      </w:r>
      <w:r w:rsidR="002C0EA5">
        <w:rPr>
          <w:sz w:val="28"/>
          <w:szCs w:val="28"/>
        </w:rPr>
        <w:t>бюджета</w:t>
      </w:r>
      <w:r w:rsidR="005E170D" w:rsidRPr="00504590">
        <w:rPr>
          <w:sz w:val="28"/>
          <w:szCs w:val="28"/>
        </w:rPr>
        <w:t xml:space="preserve">, а также реквизитов, предусмотренных к заполнению при представлении Акта приемки-передачи показателей лицевого счета, открытого получателю средств из </w:t>
      </w:r>
      <w:r w:rsidR="002C0EA5">
        <w:rPr>
          <w:sz w:val="28"/>
          <w:szCs w:val="28"/>
        </w:rPr>
        <w:t>бюджета</w:t>
      </w:r>
      <w:r w:rsidR="005E170D" w:rsidRPr="00504590">
        <w:rPr>
          <w:sz w:val="28"/>
          <w:szCs w:val="28"/>
        </w:rPr>
        <w:t>, бюджетному (автономному) учреждению.</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приеме Акта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xml:space="preserve">, бюджетному (автономному) учреждению, </w:t>
      </w:r>
      <w:r w:rsidR="00F9035E">
        <w:rPr>
          <w:sz w:val="28"/>
          <w:szCs w:val="28"/>
        </w:rPr>
        <w:t>Администрация сельского поселения</w:t>
      </w:r>
      <w:r w:rsidRPr="00504590">
        <w:rPr>
          <w:sz w:val="28"/>
          <w:szCs w:val="28"/>
        </w:rPr>
        <w:t xml:space="preserve"> также проверяет соответствие формы представленного </w:t>
      </w:r>
      <w:hyperlink w:anchor="Par4847" w:tooltip="АКТ" w:history="1">
        <w:r w:rsidRPr="00504590">
          <w:rPr>
            <w:sz w:val="28"/>
            <w:szCs w:val="28"/>
          </w:rPr>
          <w:t>Акта</w:t>
        </w:r>
      </w:hyperlink>
      <w:r w:rsidRPr="00504590">
        <w:rPr>
          <w:sz w:val="28"/>
          <w:szCs w:val="28"/>
        </w:rPr>
        <w:t xml:space="preserve">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бюджетному (автономному) учреждению, форме согласно приложению N 25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выявления несоответствия показателей, отраженных в Акте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xml:space="preserve">, бюджетному (автономному) учреждению, показателям, отраженным на лицевом счете для учета операций получателя средств из </w:t>
      </w:r>
      <w:r w:rsidR="002C0EA5">
        <w:rPr>
          <w:sz w:val="28"/>
          <w:szCs w:val="28"/>
        </w:rPr>
        <w:t>бюджета</w:t>
      </w:r>
      <w:r w:rsidRPr="00504590">
        <w:rPr>
          <w:sz w:val="28"/>
          <w:szCs w:val="28"/>
        </w:rPr>
        <w:t xml:space="preserve">, отсутствия реквизитов, подлежащих заполнению, несоответствия формы </w:t>
      </w:r>
      <w:hyperlink w:anchor="Par4847" w:tooltip="АКТ" w:history="1">
        <w:r w:rsidRPr="00504590">
          <w:rPr>
            <w:sz w:val="28"/>
            <w:szCs w:val="28"/>
          </w:rPr>
          <w:t>Акта</w:t>
        </w:r>
      </w:hyperlink>
      <w:r w:rsidRPr="00504590">
        <w:rPr>
          <w:sz w:val="28"/>
          <w:szCs w:val="28"/>
        </w:rPr>
        <w:t xml:space="preserve">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xml:space="preserve">, бюджетному (автономному) учреждению, форме согласно приложению N 25 к настоящему Порядку, а также наличия исправлений в документе </w:t>
      </w:r>
      <w:r w:rsidR="00F9035E">
        <w:rPr>
          <w:sz w:val="28"/>
          <w:szCs w:val="28"/>
        </w:rPr>
        <w:t>Администрация сельского поселения</w:t>
      </w:r>
      <w:r w:rsidRPr="00504590">
        <w:rPr>
          <w:sz w:val="28"/>
          <w:szCs w:val="28"/>
        </w:rPr>
        <w:t xml:space="preserve"> не позднее трех рабочих дней со дня представления Акта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xml:space="preserve">, бюджетному (автономному) учреждению, возвращает клиенту с указанием причины </w:t>
      </w:r>
      <w:r w:rsidRPr="00504590">
        <w:rPr>
          <w:sz w:val="28"/>
          <w:szCs w:val="28"/>
        </w:rPr>
        <w:lastRenderedPageBreak/>
        <w:t>возврата.</w:t>
      </w:r>
    </w:p>
    <w:p w:rsidR="005E170D" w:rsidRPr="00504590" w:rsidRDefault="0076112C" w:rsidP="00FA02D8">
      <w:pPr>
        <w:pStyle w:val="ConsPlusNormal"/>
        <w:spacing w:before="240"/>
        <w:ind w:firstLine="709"/>
        <w:jc w:val="both"/>
        <w:rPr>
          <w:sz w:val="28"/>
          <w:szCs w:val="28"/>
        </w:rPr>
      </w:pPr>
      <w:hyperlink r:id="rId96" w:history="1">
        <w:r w:rsidR="005E170D" w:rsidRPr="00504590">
          <w:rPr>
            <w:sz w:val="28"/>
            <w:szCs w:val="28"/>
          </w:rPr>
          <w:t>112</w:t>
        </w:r>
      </w:hyperlink>
      <w:r w:rsidR="005E170D" w:rsidRPr="00504590">
        <w:rPr>
          <w:sz w:val="28"/>
          <w:szCs w:val="28"/>
        </w:rPr>
        <w:t xml:space="preserve">. Не позднее пяти рабочих дней после передачи в течение текущего финансового года показателей, отраженных на лицевом счете для учета операций получателя средств из </w:t>
      </w:r>
      <w:r w:rsidR="002C0EA5">
        <w:rPr>
          <w:sz w:val="28"/>
          <w:szCs w:val="28"/>
        </w:rPr>
        <w:t>бюджета</w:t>
      </w:r>
      <w:r w:rsidR="005E170D" w:rsidRPr="00504590">
        <w:rPr>
          <w:sz w:val="28"/>
          <w:szCs w:val="28"/>
        </w:rPr>
        <w:t>, осуществляется закрытие лицевого счета, открытого клиенту.</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оформленного уполномоченным </w:t>
      </w:r>
      <w:r w:rsidR="009A6A8C">
        <w:rPr>
          <w:sz w:val="28"/>
          <w:szCs w:val="28"/>
        </w:rPr>
        <w:t>сотрудником Администрации сельского поселения</w:t>
      </w:r>
      <w:r w:rsidRPr="00504590">
        <w:rPr>
          <w:sz w:val="28"/>
          <w:szCs w:val="28"/>
        </w:rPr>
        <w:t>.</w:t>
      </w:r>
    </w:p>
    <w:p w:rsidR="005E170D" w:rsidRPr="00504590" w:rsidRDefault="0076112C" w:rsidP="00FA02D8">
      <w:pPr>
        <w:pStyle w:val="ConsPlusNormal"/>
        <w:spacing w:before="240"/>
        <w:ind w:firstLine="709"/>
        <w:jc w:val="both"/>
        <w:rPr>
          <w:sz w:val="28"/>
          <w:szCs w:val="28"/>
        </w:rPr>
      </w:pPr>
      <w:hyperlink w:anchor="Par1769" w:tooltip="ЗАЯВЛЕНИЕ" w:history="1">
        <w:r w:rsidR="005E170D" w:rsidRPr="00504590">
          <w:rPr>
            <w:sz w:val="28"/>
            <w:szCs w:val="28"/>
          </w:rPr>
          <w:t>Заявление</w:t>
        </w:r>
      </w:hyperlink>
      <w:r w:rsidR="005E170D" w:rsidRPr="00504590">
        <w:rPr>
          <w:sz w:val="28"/>
          <w:szCs w:val="28"/>
        </w:rPr>
        <w:t xml:space="preserve"> на закрытие лицевого счета, оформленное уполномоченным сотрудником </w:t>
      </w:r>
      <w:r w:rsidR="00D32030" w:rsidRPr="00504590">
        <w:rPr>
          <w:sz w:val="28"/>
          <w:szCs w:val="28"/>
        </w:rPr>
        <w:t>отдел</w:t>
      </w:r>
      <w:r w:rsidR="00532877" w:rsidRPr="00504590">
        <w:rPr>
          <w:sz w:val="28"/>
          <w:szCs w:val="28"/>
        </w:rPr>
        <w:t>а</w:t>
      </w:r>
      <w:r w:rsidR="00D32030" w:rsidRPr="00504590">
        <w:rPr>
          <w:sz w:val="28"/>
          <w:szCs w:val="28"/>
        </w:rPr>
        <w:t xml:space="preserve"> исполнения </w:t>
      </w:r>
      <w:r w:rsidR="002C0EA5">
        <w:rPr>
          <w:sz w:val="28"/>
          <w:szCs w:val="28"/>
        </w:rPr>
        <w:t>бюджета</w:t>
      </w:r>
      <w:r w:rsidR="005E170D" w:rsidRPr="00504590">
        <w:rPr>
          <w:sz w:val="28"/>
          <w:szCs w:val="28"/>
        </w:rPr>
        <w:t>, и Заявление на закрытие лицевого счета, представленное клиентом, хранится в деле клиента.</w:t>
      </w:r>
    </w:p>
    <w:p w:rsidR="005E170D" w:rsidRPr="00504590" w:rsidRDefault="0076112C" w:rsidP="00FA02D8">
      <w:pPr>
        <w:pStyle w:val="ConsPlusNormal"/>
        <w:spacing w:before="240"/>
        <w:ind w:firstLine="709"/>
        <w:jc w:val="both"/>
        <w:rPr>
          <w:sz w:val="28"/>
          <w:szCs w:val="28"/>
        </w:rPr>
      </w:pPr>
      <w:hyperlink r:id="rId97" w:history="1">
        <w:r w:rsidR="005E170D" w:rsidRPr="00504590">
          <w:rPr>
            <w:sz w:val="28"/>
            <w:szCs w:val="28"/>
          </w:rPr>
          <w:t>113</w:t>
        </w:r>
      </w:hyperlink>
      <w:r w:rsidR="005E170D" w:rsidRPr="00504590">
        <w:rPr>
          <w:sz w:val="28"/>
          <w:szCs w:val="28"/>
        </w:rPr>
        <w:t xml:space="preserve">. При наличии на закрываемом лицевом счете для учета операций получателя средств из </w:t>
      </w:r>
      <w:r w:rsidR="002C0EA5">
        <w:rPr>
          <w:sz w:val="28"/>
          <w:szCs w:val="28"/>
        </w:rPr>
        <w:t xml:space="preserve">бюджета </w:t>
      </w:r>
      <w:r w:rsidR="005E170D" w:rsidRPr="00504590">
        <w:rPr>
          <w:sz w:val="28"/>
          <w:szCs w:val="28"/>
        </w:rPr>
        <w:t xml:space="preserve">остатка денежных средств клиент представляет </w:t>
      </w:r>
      <w:r w:rsidR="008C6C15">
        <w:rPr>
          <w:sz w:val="28"/>
          <w:szCs w:val="28"/>
        </w:rPr>
        <w:t>в Администрацию сельского поселения</w:t>
      </w:r>
      <w:r w:rsidR="005E170D" w:rsidRPr="00504590">
        <w:rPr>
          <w:sz w:val="28"/>
          <w:szCs w:val="28"/>
        </w:rPr>
        <w:t xml:space="preserve"> вместе с </w:t>
      </w:r>
      <w:hyperlink w:anchor="Par1769" w:tooltip="ЗАЯВЛЕНИЕ" w:history="1">
        <w:r w:rsidR="005E170D" w:rsidRPr="00504590">
          <w:rPr>
            <w:sz w:val="28"/>
            <w:szCs w:val="28"/>
          </w:rPr>
          <w:t>Заявлением</w:t>
        </w:r>
      </w:hyperlink>
      <w:r w:rsidR="005E170D" w:rsidRPr="00504590">
        <w:rPr>
          <w:sz w:val="28"/>
          <w:szCs w:val="28"/>
        </w:rPr>
        <w:t xml:space="preserve"> на закрытие лицевого счета Распоряжение на перечисление остатка денежных средств по назначению.</w:t>
      </w:r>
    </w:p>
    <w:p w:rsidR="005E170D" w:rsidRPr="00504590" w:rsidRDefault="005E170D" w:rsidP="00FA02D8">
      <w:pPr>
        <w:pStyle w:val="ConsPlusNormal"/>
        <w:spacing w:before="240"/>
        <w:ind w:firstLine="709"/>
        <w:jc w:val="both"/>
        <w:rPr>
          <w:sz w:val="28"/>
          <w:szCs w:val="28"/>
        </w:rPr>
      </w:pPr>
      <w:bookmarkStart w:id="38" w:name="Par679"/>
      <w:bookmarkEnd w:id="38"/>
      <w:r w:rsidRPr="00504590">
        <w:rPr>
          <w:sz w:val="28"/>
          <w:szCs w:val="28"/>
        </w:rPr>
        <w:t xml:space="preserve">При поступлении на счет </w:t>
      </w:r>
      <w:r w:rsidR="00837598">
        <w:rPr>
          <w:sz w:val="28"/>
          <w:szCs w:val="28"/>
        </w:rPr>
        <w:t>Администрации сельского поселения</w:t>
      </w:r>
      <w:r w:rsidR="00837598" w:rsidRPr="00504590">
        <w:rPr>
          <w:sz w:val="28"/>
          <w:szCs w:val="28"/>
        </w:rPr>
        <w:t xml:space="preserve"> </w:t>
      </w:r>
      <w:r w:rsidRPr="00504590">
        <w:rPr>
          <w:sz w:val="28"/>
          <w:szCs w:val="28"/>
        </w:rPr>
        <w:t xml:space="preserve">денежных средств после закрытия лицевого счета клиента </w:t>
      </w:r>
      <w:r w:rsidR="00F9035E">
        <w:rPr>
          <w:sz w:val="28"/>
          <w:szCs w:val="28"/>
        </w:rPr>
        <w:t>Администрация сельского поселения</w:t>
      </w:r>
      <w:r w:rsidRPr="00504590">
        <w:rPr>
          <w:sz w:val="28"/>
          <w:szCs w:val="28"/>
        </w:rPr>
        <w:t xml:space="preserve"> для перечисления указанных денежных средств осуществляет открытие лицевого счета клиенту на основании документов, указанных в </w:t>
      </w:r>
      <w:hyperlink w:anchor="Par161" w:tooltip="14. Для открытия соответствующего лицевого счета клиентом представляются следующие документы:" w:history="1">
        <w:r w:rsidRPr="00504590">
          <w:rPr>
            <w:sz w:val="28"/>
            <w:szCs w:val="28"/>
          </w:rPr>
          <w:t>пункте 14</w:t>
        </w:r>
      </w:hyperlink>
      <w:r w:rsidRPr="00504590">
        <w:rPr>
          <w:sz w:val="28"/>
          <w:szCs w:val="28"/>
        </w:rPr>
        <w:t xml:space="preserve"> настоящего Порядка, представленных клиентом.</w:t>
      </w:r>
    </w:p>
    <w:p w:rsidR="005E170D" w:rsidRPr="00504590" w:rsidRDefault="0076112C" w:rsidP="00FA02D8">
      <w:pPr>
        <w:pStyle w:val="ConsPlusNormal"/>
        <w:spacing w:before="240"/>
        <w:ind w:firstLine="709"/>
        <w:jc w:val="both"/>
        <w:rPr>
          <w:sz w:val="28"/>
          <w:szCs w:val="28"/>
        </w:rPr>
      </w:pPr>
      <w:hyperlink r:id="rId98" w:history="1">
        <w:r w:rsidR="005E170D" w:rsidRPr="00504590">
          <w:rPr>
            <w:sz w:val="28"/>
            <w:szCs w:val="28"/>
          </w:rPr>
          <w:t>114</w:t>
        </w:r>
      </w:hyperlink>
      <w:r w:rsidR="005E170D" w:rsidRPr="00504590">
        <w:rPr>
          <w:sz w:val="28"/>
          <w:szCs w:val="28"/>
        </w:rPr>
        <w:t xml:space="preserve">. При изменении статуса клиента в уникальном номере реестровой записи Сводного реестра на значение, соответствующее статусу "не действующее", и отсутствии на лицевом счете клиента учтенных показателей и остатка денежных средств закрытие соответствующих лицевых счетов клиента осуществляется на основании </w:t>
      </w:r>
      <w:hyperlink w:anchor="Par1769" w:tooltip="ЗАЯВЛЕНИЕ" w:history="1">
        <w:r w:rsidR="005E170D" w:rsidRPr="00504590">
          <w:rPr>
            <w:sz w:val="28"/>
            <w:szCs w:val="28"/>
          </w:rPr>
          <w:t>Заявления</w:t>
        </w:r>
      </w:hyperlink>
      <w:r w:rsidR="005E170D" w:rsidRPr="00504590">
        <w:rPr>
          <w:sz w:val="28"/>
          <w:szCs w:val="28"/>
        </w:rPr>
        <w:t xml:space="preserve"> на закрытие лицевого счета, оформленного уполномоченным </w:t>
      </w:r>
      <w:r w:rsidR="009A6A8C">
        <w:rPr>
          <w:sz w:val="28"/>
          <w:szCs w:val="28"/>
        </w:rPr>
        <w:t>сотрудником Администрации сельского поселения</w:t>
      </w:r>
      <w:r w:rsidR="005E170D" w:rsidRPr="00504590">
        <w:rPr>
          <w:sz w:val="28"/>
          <w:szCs w:val="28"/>
        </w:rPr>
        <w:t>.</w:t>
      </w:r>
    </w:p>
    <w:p w:rsidR="005E170D" w:rsidRPr="00504590" w:rsidRDefault="0076112C" w:rsidP="00FA02D8">
      <w:pPr>
        <w:pStyle w:val="ConsPlusNormal"/>
        <w:spacing w:before="240"/>
        <w:ind w:firstLine="709"/>
        <w:jc w:val="both"/>
        <w:rPr>
          <w:sz w:val="28"/>
          <w:szCs w:val="28"/>
        </w:rPr>
      </w:pPr>
      <w:hyperlink r:id="rId99" w:history="1">
        <w:r w:rsidR="005E170D" w:rsidRPr="00504590">
          <w:rPr>
            <w:sz w:val="28"/>
            <w:szCs w:val="28"/>
          </w:rPr>
          <w:t>115</w:t>
        </w:r>
      </w:hyperlink>
      <w:r w:rsidR="005E170D" w:rsidRPr="00504590">
        <w:rPr>
          <w:sz w:val="28"/>
          <w:szCs w:val="28"/>
        </w:rPr>
        <w:t xml:space="preserve">. При исполнении (расторжении) </w:t>
      </w:r>
      <w:r w:rsidR="00D95C36" w:rsidRPr="00504590">
        <w:rPr>
          <w:sz w:val="28"/>
          <w:szCs w:val="28"/>
        </w:rPr>
        <w:t xml:space="preserve">муниципального </w:t>
      </w:r>
      <w:r w:rsidR="005E170D" w:rsidRPr="00504590">
        <w:rPr>
          <w:sz w:val="28"/>
          <w:szCs w:val="28"/>
        </w:rPr>
        <w:t xml:space="preserve"> контракта (контракта, договора, соглашения), являющегося основанием для открытия лицевого счета получателю средств из </w:t>
      </w:r>
      <w:r w:rsidR="002C0EA5">
        <w:rPr>
          <w:sz w:val="28"/>
          <w:szCs w:val="28"/>
        </w:rPr>
        <w:t>бюджета</w:t>
      </w:r>
      <w:r w:rsidR="005E170D" w:rsidRPr="00504590">
        <w:rPr>
          <w:sz w:val="28"/>
          <w:szCs w:val="28"/>
        </w:rPr>
        <w:t xml:space="preserve">, отсутствии на лицевом счете учтенных показателей и остатка денежных средств, а также отсутствии операций на лицевом счете в течение года, закрытие соответствующего лицевого счета клиента осуществляется </w:t>
      </w:r>
      <w:r w:rsidR="00882818">
        <w:rPr>
          <w:sz w:val="28"/>
          <w:szCs w:val="28"/>
        </w:rPr>
        <w:t>Администрацией</w:t>
      </w:r>
      <w:r w:rsidR="002C0EA5">
        <w:rPr>
          <w:sz w:val="28"/>
          <w:szCs w:val="28"/>
        </w:rPr>
        <w:t xml:space="preserve"> сельского поселения </w:t>
      </w:r>
      <w:r w:rsidR="005E170D" w:rsidRPr="00504590">
        <w:rPr>
          <w:sz w:val="28"/>
          <w:szCs w:val="28"/>
        </w:rPr>
        <w:t xml:space="preserve">на основании </w:t>
      </w:r>
      <w:hyperlink w:anchor="Par1769" w:tooltip="ЗАЯВЛЕНИЕ" w:history="1">
        <w:r w:rsidR="005E170D" w:rsidRPr="00504590">
          <w:rPr>
            <w:sz w:val="28"/>
            <w:szCs w:val="28"/>
          </w:rPr>
          <w:t>Заявления</w:t>
        </w:r>
      </w:hyperlink>
      <w:r w:rsidR="005E170D" w:rsidRPr="00504590">
        <w:rPr>
          <w:sz w:val="28"/>
          <w:szCs w:val="28"/>
        </w:rPr>
        <w:t xml:space="preserve"> на закрытие лицевого счета, оформленного уполномоченным </w:t>
      </w:r>
      <w:r w:rsidR="009A6A8C">
        <w:rPr>
          <w:sz w:val="28"/>
          <w:szCs w:val="28"/>
        </w:rPr>
        <w:t xml:space="preserve">сотрудником Администрации сельского поселения </w:t>
      </w:r>
      <w:r w:rsidR="005E170D" w:rsidRPr="00504590">
        <w:rPr>
          <w:sz w:val="28"/>
          <w:szCs w:val="28"/>
        </w:rPr>
        <w:t>.</w:t>
      </w:r>
    </w:p>
    <w:p w:rsidR="004217ED" w:rsidRPr="00504590" w:rsidRDefault="004217ED" w:rsidP="00FA02D8">
      <w:pPr>
        <w:pStyle w:val="ConsPlusTitle"/>
        <w:ind w:firstLine="709"/>
        <w:jc w:val="center"/>
        <w:outlineLvl w:val="1"/>
        <w:rPr>
          <w:rFonts w:ascii="Times New Roman" w:hAnsi="Times New Roman" w:cs="Times New Roman"/>
          <w:sz w:val="28"/>
          <w:szCs w:val="28"/>
        </w:rPr>
      </w:pPr>
    </w:p>
    <w:p w:rsidR="005E170D" w:rsidRPr="00504590" w:rsidRDefault="005E170D" w:rsidP="00FA02D8">
      <w:pPr>
        <w:pStyle w:val="ConsPlusTitle"/>
        <w:ind w:firstLine="709"/>
        <w:jc w:val="center"/>
        <w:outlineLvl w:val="1"/>
        <w:rPr>
          <w:rFonts w:ascii="Times New Roman" w:hAnsi="Times New Roman" w:cs="Times New Roman"/>
          <w:b w:val="0"/>
          <w:sz w:val="28"/>
          <w:szCs w:val="28"/>
        </w:rPr>
      </w:pPr>
      <w:r w:rsidRPr="00504590">
        <w:rPr>
          <w:rFonts w:ascii="Times New Roman" w:hAnsi="Times New Roman" w:cs="Times New Roman"/>
          <w:b w:val="0"/>
          <w:sz w:val="28"/>
          <w:szCs w:val="28"/>
        </w:rPr>
        <w:t>III. ПОРЯДОК ВЕДЕНИЯ ЛИЦЕВЫХ СЧЕТОВ</w:t>
      </w:r>
    </w:p>
    <w:p w:rsidR="005E170D" w:rsidRPr="00504590" w:rsidRDefault="005E170D" w:rsidP="00FA02D8">
      <w:pPr>
        <w:pStyle w:val="ConsPlusNormal"/>
        <w:ind w:firstLine="709"/>
        <w:jc w:val="center"/>
        <w:rPr>
          <w:sz w:val="28"/>
          <w:szCs w:val="28"/>
        </w:rPr>
      </w:pPr>
    </w:p>
    <w:p w:rsidR="005E170D" w:rsidRPr="00504590" w:rsidRDefault="0076112C" w:rsidP="00FA02D8">
      <w:pPr>
        <w:pStyle w:val="ConsPlusNormal"/>
        <w:ind w:firstLine="709"/>
        <w:jc w:val="both"/>
        <w:rPr>
          <w:sz w:val="28"/>
          <w:szCs w:val="28"/>
        </w:rPr>
      </w:pPr>
      <w:hyperlink r:id="rId100" w:history="1">
        <w:r w:rsidR="005E170D" w:rsidRPr="00504590">
          <w:rPr>
            <w:sz w:val="28"/>
            <w:szCs w:val="28"/>
          </w:rPr>
          <w:t>116</w:t>
        </w:r>
      </w:hyperlink>
      <w:r w:rsidR="005E170D" w:rsidRPr="00504590">
        <w:rPr>
          <w:sz w:val="28"/>
          <w:szCs w:val="28"/>
        </w:rPr>
        <w:t>. Операции со средствами на лицевых счетах отражаются нарастающим итогом в пределах текущего финансового года.</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Показатели отражаются на лицевых счетах в структуре кодов бюджетной классификации.</w:t>
      </w:r>
    </w:p>
    <w:p w:rsidR="005E170D" w:rsidRPr="00504590" w:rsidRDefault="005E170D" w:rsidP="00FA02D8">
      <w:pPr>
        <w:pStyle w:val="ConsPlusNormal"/>
        <w:spacing w:before="240"/>
        <w:ind w:firstLine="709"/>
        <w:jc w:val="both"/>
        <w:rPr>
          <w:sz w:val="28"/>
          <w:szCs w:val="28"/>
        </w:rPr>
      </w:pPr>
      <w:r w:rsidRPr="00504590">
        <w:rPr>
          <w:sz w:val="28"/>
          <w:szCs w:val="28"/>
        </w:rPr>
        <w:t>Операции отражаются на лицевых счетах в валюте Российской Федерации.</w:t>
      </w:r>
    </w:p>
    <w:p w:rsidR="005E170D" w:rsidRPr="00504590" w:rsidRDefault="0076112C" w:rsidP="00FA02D8">
      <w:pPr>
        <w:pStyle w:val="ConsPlusNormal"/>
        <w:spacing w:before="240"/>
        <w:ind w:firstLine="709"/>
        <w:jc w:val="both"/>
        <w:rPr>
          <w:sz w:val="28"/>
          <w:szCs w:val="28"/>
        </w:rPr>
      </w:pPr>
      <w:hyperlink r:id="rId101" w:history="1">
        <w:r w:rsidR="005E170D" w:rsidRPr="00504590">
          <w:rPr>
            <w:sz w:val="28"/>
            <w:szCs w:val="28"/>
          </w:rPr>
          <w:t>117</w:t>
        </w:r>
      </w:hyperlink>
      <w:r w:rsidR="005E170D" w:rsidRPr="00504590">
        <w:rPr>
          <w:sz w:val="28"/>
          <w:szCs w:val="28"/>
        </w:rPr>
        <w:t>. На лицевом счете главного распорядителя (распорядителя) бюджетных средств отражаются следующие операции:</w:t>
      </w:r>
    </w:p>
    <w:p w:rsidR="005E170D" w:rsidRPr="00504590" w:rsidRDefault="005E170D" w:rsidP="00FA02D8">
      <w:pPr>
        <w:pStyle w:val="ConsPlusNormal"/>
        <w:spacing w:before="240"/>
        <w:ind w:firstLine="709"/>
        <w:jc w:val="both"/>
        <w:rPr>
          <w:sz w:val="28"/>
          <w:szCs w:val="28"/>
        </w:rPr>
      </w:pPr>
      <w:r w:rsidRPr="00504590">
        <w:rPr>
          <w:sz w:val="28"/>
          <w:szCs w:val="28"/>
        </w:rPr>
        <w:t>а) получение:</w:t>
      </w:r>
    </w:p>
    <w:p w:rsidR="005E170D" w:rsidRPr="00504590" w:rsidRDefault="005E170D" w:rsidP="00FA02D8">
      <w:pPr>
        <w:pStyle w:val="ConsPlusNormal"/>
        <w:spacing w:before="240"/>
        <w:ind w:firstLine="709"/>
        <w:jc w:val="both"/>
        <w:rPr>
          <w:sz w:val="28"/>
          <w:szCs w:val="28"/>
        </w:rPr>
      </w:pPr>
      <w:r w:rsidRPr="00504590">
        <w:rPr>
          <w:sz w:val="28"/>
          <w:szCs w:val="28"/>
        </w:rPr>
        <w:t>бюджетных ассигнований на текущий финансовый год и плановый период;</w:t>
      </w:r>
    </w:p>
    <w:p w:rsidR="005E170D" w:rsidRPr="00504590" w:rsidRDefault="005E170D" w:rsidP="00FA02D8">
      <w:pPr>
        <w:pStyle w:val="ConsPlusNormal"/>
        <w:spacing w:before="240"/>
        <w:ind w:firstLine="709"/>
        <w:jc w:val="both"/>
        <w:rPr>
          <w:sz w:val="28"/>
          <w:szCs w:val="28"/>
        </w:rPr>
      </w:pPr>
      <w:r w:rsidRPr="00504590">
        <w:rPr>
          <w:sz w:val="28"/>
          <w:szCs w:val="28"/>
        </w:rPr>
        <w:t>лимитов бюджетных обязательств на текущий финансовый год и плановый период;</w:t>
      </w:r>
    </w:p>
    <w:p w:rsidR="005E170D" w:rsidRPr="00504590" w:rsidRDefault="005E170D" w:rsidP="00FA02D8">
      <w:pPr>
        <w:pStyle w:val="ConsPlusNormal"/>
        <w:spacing w:before="240"/>
        <w:ind w:firstLine="709"/>
        <w:jc w:val="both"/>
        <w:rPr>
          <w:sz w:val="28"/>
          <w:szCs w:val="28"/>
        </w:rPr>
      </w:pPr>
      <w:r w:rsidRPr="00504590">
        <w:rPr>
          <w:sz w:val="28"/>
          <w:szCs w:val="28"/>
        </w:rPr>
        <w:t>предельных объемов финансирования;</w:t>
      </w:r>
    </w:p>
    <w:p w:rsidR="005E170D" w:rsidRPr="00504590" w:rsidRDefault="005E170D" w:rsidP="00FA02D8">
      <w:pPr>
        <w:pStyle w:val="ConsPlusNormal"/>
        <w:spacing w:before="240"/>
        <w:ind w:firstLine="709"/>
        <w:jc w:val="both"/>
        <w:rPr>
          <w:sz w:val="28"/>
          <w:szCs w:val="28"/>
        </w:rPr>
      </w:pPr>
      <w:r w:rsidRPr="00504590">
        <w:rPr>
          <w:sz w:val="28"/>
          <w:szCs w:val="28"/>
        </w:rPr>
        <w:t>б) распределение:</w:t>
      </w:r>
    </w:p>
    <w:p w:rsidR="005E170D" w:rsidRPr="00504590" w:rsidRDefault="005E170D" w:rsidP="00FA02D8">
      <w:pPr>
        <w:pStyle w:val="ConsPlusNormal"/>
        <w:spacing w:before="240"/>
        <w:ind w:firstLine="709"/>
        <w:jc w:val="both"/>
        <w:rPr>
          <w:sz w:val="28"/>
          <w:szCs w:val="28"/>
        </w:rPr>
      </w:pPr>
      <w:r w:rsidRPr="00504590">
        <w:rPr>
          <w:sz w:val="28"/>
          <w:szCs w:val="28"/>
        </w:rPr>
        <w:t>бюджетных ассигнований на текущий финансовый год и плановый период;</w:t>
      </w:r>
    </w:p>
    <w:p w:rsidR="005E170D" w:rsidRPr="00504590" w:rsidRDefault="005E170D" w:rsidP="00FA02D8">
      <w:pPr>
        <w:pStyle w:val="ConsPlusNormal"/>
        <w:spacing w:before="240"/>
        <w:ind w:firstLine="709"/>
        <w:jc w:val="both"/>
        <w:rPr>
          <w:sz w:val="28"/>
          <w:szCs w:val="28"/>
        </w:rPr>
      </w:pPr>
      <w:r w:rsidRPr="00504590">
        <w:rPr>
          <w:sz w:val="28"/>
          <w:szCs w:val="28"/>
        </w:rPr>
        <w:t>лимитов бюджетных обязательств на текущий финансовый год и плановый период;</w:t>
      </w:r>
    </w:p>
    <w:p w:rsidR="005E170D" w:rsidRPr="00504590" w:rsidRDefault="005E170D" w:rsidP="00FA02D8">
      <w:pPr>
        <w:pStyle w:val="ConsPlusNormal"/>
        <w:spacing w:before="240"/>
        <w:ind w:firstLine="709"/>
        <w:jc w:val="both"/>
        <w:rPr>
          <w:sz w:val="28"/>
          <w:szCs w:val="28"/>
        </w:rPr>
      </w:pPr>
      <w:r w:rsidRPr="00504590">
        <w:rPr>
          <w:sz w:val="28"/>
          <w:szCs w:val="28"/>
        </w:rPr>
        <w:t>предельных объемов финансирования.</w:t>
      </w:r>
    </w:p>
    <w:p w:rsidR="005E170D" w:rsidRPr="00504590" w:rsidRDefault="0076112C" w:rsidP="00FA02D8">
      <w:pPr>
        <w:pStyle w:val="ConsPlusNormal"/>
        <w:spacing w:before="240"/>
        <w:ind w:firstLine="709"/>
        <w:jc w:val="both"/>
        <w:rPr>
          <w:sz w:val="28"/>
          <w:szCs w:val="28"/>
        </w:rPr>
      </w:pPr>
      <w:hyperlink r:id="rId102" w:history="1">
        <w:r w:rsidR="005E170D" w:rsidRPr="00504590">
          <w:rPr>
            <w:sz w:val="28"/>
            <w:szCs w:val="28"/>
          </w:rPr>
          <w:t>118</w:t>
        </w:r>
      </w:hyperlink>
      <w:r w:rsidR="005E170D" w:rsidRPr="00504590">
        <w:rPr>
          <w:sz w:val="28"/>
          <w:szCs w:val="28"/>
        </w:rPr>
        <w:t>. На лицевом счете получателя бюджетных средств отражаются следующие операции:</w:t>
      </w:r>
    </w:p>
    <w:p w:rsidR="005E170D" w:rsidRPr="00504590" w:rsidRDefault="005E170D" w:rsidP="00FA02D8">
      <w:pPr>
        <w:pStyle w:val="ConsPlusNormal"/>
        <w:spacing w:before="240"/>
        <w:ind w:firstLine="709"/>
        <w:jc w:val="both"/>
        <w:rPr>
          <w:sz w:val="28"/>
          <w:szCs w:val="28"/>
        </w:rPr>
      </w:pPr>
      <w:r w:rsidRPr="00504590">
        <w:rPr>
          <w:sz w:val="28"/>
          <w:szCs w:val="28"/>
        </w:rPr>
        <w:t>а) доведение бюджетных данных:</w:t>
      </w:r>
    </w:p>
    <w:p w:rsidR="005E170D" w:rsidRPr="00504590" w:rsidRDefault="005E170D" w:rsidP="00FA02D8">
      <w:pPr>
        <w:pStyle w:val="ConsPlusNormal"/>
        <w:spacing w:before="240"/>
        <w:ind w:firstLine="709"/>
        <w:jc w:val="both"/>
        <w:rPr>
          <w:sz w:val="28"/>
          <w:szCs w:val="28"/>
        </w:rPr>
      </w:pPr>
      <w:r w:rsidRPr="00504590">
        <w:rPr>
          <w:sz w:val="28"/>
          <w:szCs w:val="28"/>
        </w:rPr>
        <w:t>бюджетных ассигнований на текущий финансовый год и плановый период;</w:t>
      </w:r>
    </w:p>
    <w:p w:rsidR="005E170D" w:rsidRPr="00504590" w:rsidRDefault="005E170D" w:rsidP="00FA02D8">
      <w:pPr>
        <w:pStyle w:val="ConsPlusNormal"/>
        <w:spacing w:before="240"/>
        <w:ind w:firstLine="709"/>
        <w:jc w:val="both"/>
        <w:rPr>
          <w:sz w:val="28"/>
          <w:szCs w:val="28"/>
        </w:rPr>
      </w:pPr>
      <w:r w:rsidRPr="00504590">
        <w:rPr>
          <w:sz w:val="28"/>
          <w:szCs w:val="28"/>
        </w:rPr>
        <w:t>лимитов бюджетных обязательств на текущий финансовый год и плановый период;</w:t>
      </w:r>
    </w:p>
    <w:p w:rsidR="005E170D" w:rsidRPr="00504590" w:rsidRDefault="005E170D" w:rsidP="00FA02D8">
      <w:pPr>
        <w:pStyle w:val="ConsPlusNormal"/>
        <w:spacing w:before="240"/>
        <w:ind w:firstLine="709"/>
        <w:jc w:val="both"/>
        <w:rPr>
          <w:sz w:val="28"/>
          <w:szCs w:val="28"/>
        </w:rPr>
      </w:pPr>
      <w:r w:rsidRPr="00504590">
        <w:rPr>
          <w:sz w:val="28"/>
          <w:szCs w:val="28"/>
        </w:rPr>
        <w:t>предельных объемов финансирования;</w:t>
      </w:r>
    </w:p>
    <w:p w:rsidR="005E170D" w:rsidRPr="00504590" w:rsidRDefault="005E170D" w:rsidP="00FA02D8">
      <w:pPr>
        <w:pStyle w:val="ConsPlusNormal"/>
        <w:spacing w:before="240"/>
        <w:ind w:firstLine="709"/>
        <w:jc w:val="both"/>
        <w:rPr>
          <w:sz w:val="28"/>
          <w:szCs w:val="28"/>
        </w:rPr>
      </w:pPr>
      <w:r w:rsidRPr="00504590">
        <w:rPr>
          <w:sz w:val="28"/>
          <w:szCs w:val="28"/>
        </w:rPr>
        <w:t>распределение лимитов бюджетных обязательств на текущий финансовый год и плановый период;</w:t>
      </w:r>
    </w:p>
    <w:p w:rsidR="005E170D" w:rsidRPr="00504590" w:rsidRDefault="005E170D" w:rsidP="00FA02D8">
      <w:pPr>
        <w:pStyle w:val="ConsPlusNormal"/>
        <w:spacing w:before="240"/>
        <w:ind w:firstLine="709"/>
        <w:jc w:val="both"/>
        <w:rPr>
          <w:sz w:val="28"/>
          <w:szCs w:val="28"/>
        </w:rPr>
      </w:pPr>
      <w:r w:rsidRPr="00504590">
        <w:rPr>
          <w:sz w:val="28"/>
          <w:szCs w:val="28"/>
        </w:rPr>
        <w:t>б) операции с бюджетными средствами:</w:t>
      </w:r>
    </w:p>
    <w:p w:rsidR="005E170D" w:rsidRPr="00504590" w:rsidRDefault="005E170D" w:rsidP="00FA02D8">
      <w:pPr>
        <w:pStyle w:val="ConsPlusNormal"/>
        <w:spacing w:before="240"/>
        <w:ind w:firstLine="709"/>
        <w:jc w:val="both"/>
        <w:rPr>
          <w:sz w:val="28"/>
          <w:szCs w:val="28"/>
        </w:rPr>
      </w:pPr>
      <w:r w:rsidRPr="00504590">
        <w:rPr>
          <w:sz w:val="28"/>
          <w:szCs w:val="28"/>
        </w:rPr>
        <w:t>выплаты, в том числе на счет получателя бюджетных средств, открытый в банке;</w:t>
      </w:r>
    </w:p>
    <w:p w:rsidR="005E170D" w:rsidRPr="00504590" w:rsidRDefault="005E170D" w:rsidP="00FA02D8">
      <w:pPr>
        <w:pStyle w:val="ConsPlusNormal"/>
        <w:spacing w:before="240"/>
        <w:ind w:firstLine="709"/>
        <w:jc w:val="both"/>
        <w:rPr>
          <w:sz w:val="28"/>
          <w:szCs w:val="28"/>
        </w:rPr>
      </w:pPr>
      <w:r w:rsidRPr="00504590">
        <w:rPr>
          <w:sz w:val="28"/>
          <w:szCs w:val="28"/>
        </w:rPr>
        <w:t>поступление средств, в том числе со счета получателя бюджетных средств, открытого в банке;</w:t>
      </w:r>
    </w:p>
    <w:p w:rsidR="005E170D" w:rsidRPr="00504590" w:rsidRDefault="005E170D" w:rsidP="00FA02D8">
      <w:pPr>
        <w:pStyle w:val="ConsPlusNormal"/>
        <w:spacing w:before="240"/>
        <w:ind w:firstLine="709"/>
        <w:jc w:val="both"/>
        <w:rPr>
          <w:sz w:val="28"/>
          <w:szCs w:val="28"/>
        </w:rPr>
      </w:pPr>
      <w:r w:rsidRPr="00504590">
        <w:rPr>
          <w:sz w:val="28"/>
          <w:szCs w:val="28"/>
        </w:rPr>
        <w:t>в) отражение операций с бюджетными и денежными обязательствами получателя бюджетных средств текущего финансового года и планового периода.</w:t>
      </w:r>
    </w:p>
    <w:p w:rsidR="005E170D" w:rsidRPr="00504590" w:rsidRDefault="0076112C" w:rsidP="00FA02D8">
      <w:pPr>
        <w:pStyle w:val="ConsPlusNormal"/>
        <w:spacing w:before="240"/>
        <w:ind w:firstLine="709"/>
        <w:jc w:val="both"/>
        <w:rPr>
          <w:sz w:val="28"/>
          <w:szCs w:val="28"/>
        </w:rPr>
      </w:pPr>
      <w:hyperlink r:id="rId103" w:history="1">
        <w:r w:rsidR="005E170D" w:rsidRPr="00504590">
          <w:rPr>
            <w:sz w:val="28"/>
            <w:szCs w:val="28"/>
          </w:rPr>
          <w:t>119</w:t>
        </w:r>
      </w:hyperlink>
      <w:r w:rsidR="005E170D" w:rsidRPr="00504590">
        <w:rPr>
          <w:sz w:val="28"/>
          <w:szCs w:val="28"/>
        </w:rPr>
        <w:t>. На лицевом счете для учета операций со средствами, поступающими во временное распоряжение получателя бюджетных средств, отражаются следующие операции:</w:t>
      </w:r>
    </w:p>
    <w:p w:rsidR="005E170D" w:rsidRPr="00504590" w:rsidRDefault="005E170D" w:rsidP="00FA02D8">
      <w:pPr>
        <w:pStyle w:val="ConsPlusNormal"/>
        <w:spacing w:before="240"/>
        <w:ind w:firstLine="709"/>
        <w:jc w:val="both"/>
        <w:rPr>
          <w:sz w:val="28"/>
          <w:szCs w:val="28"/>
        </w:rPr>
      </w:pPr>
      <w:r w:rsidRPr="00504590">
        <w:rPr>
          <w:sz w:val="28"/>
          <w:szCs w:val="28"/>
        </w:rPr>
        <w:t>поступление средств;</w:t>
      </w:r>
    </w:p>
    <w:p w:rsidR="005E170D" w:rsidRPr="00504590" w:rsidRDefault="005E170D" w:rsidP="00FA02D8">
      <w:pPr>
        <w:pStyle w:val="ConsPlusNormal"/>
        <w:spacing w:before="240"/>
        <w:ind w:firstLine="709"/>
        <w:jc w:val="both"/>
        <w:rPr>
          <w:sz w:val="28"/>
          <w:szCs w:val="28"/>
        </w:rPr>
      </w:pPr>
      <w:r w:rsidRPr="00504590">
        <w:rPr>
          <w:sz w:val="28"/>
          <w:szCs w:val="28"/>
        </w:rPr>
        <w:t>выплаты.</w:t>
      </w:r>
    </w:p>
    <w:p w:rsidR="005E170D" w:rsidRPr="00504590" w:rsidRDefault="0076112C" w:rsidP="00FA02D8">
      <w:pPr>
        <w:pStyle w:val="ConsPlusNormal"/>
        <w:spacing w:before="240"/>
        <w:ind w:firstLine="709"/>
        <w:jc w:val="both"/>
        <w:rPr>
          <w:sz w:val="28"/>
          <w:szCs w:val="28"/>
        </w:rPr>
      </w:pPr>
      <w:hyperlink r:id="rId104" w:history="1">
        <w:r w:rsidR="005E170D" w:rsidRPr="00504590">
          <w:rPr>
            <w:sz w:val="28"/>
            <w:szCs w:val="28"/>
          </w:rPr>
          <w:t>120</w:t>
        </w:r>
      </w:hyperlink>
      <w:r w:rsidR="005E170D" w:rsidRPr="00504590">
        <w:rPr>
          <w:sz w:val="28"/>
          <w:szCs w:val="28"/>
        </w:rPr>
        <w:t xml:space="preserve">. На лицевом счете главного администратора источников внутреннего финансирования </w:t>
      </w:r>
      <w:r w:rsidR="002C0EA5">
        <w:rPr>
          <w:sz w:val="28"/>
          <w:szCs w:val="28"/>
        </w:rPr>
        <w:t>дефицита бюджета</w:t>
      </w:r>
      <w:r w:rsidR="005E170D" w:rsidRPr="00504590">
        <w:rPr>
          <w:sz w:val="28"/>
          <w:szCs w:val="28"/>
        </w:rPr>
        <w:t xml:space="preserve"> отражаются следующие операции:</w:t>
      </w:r>
    </w:p>
    <w:p w:rsidR="005E170D" w:rsidRPr="00504590" w:rsidRDefault="005E170D" w:rsidP="00FA02D8">
      <w:pPr>
        <w:pStyle w:val="ConsPlusNormal"/>
        <w:spacing w:before="240"/>
        <w:ind w:firstLine="709"/>
        <w:jc w:val="both"/>
        <w:rPr>
          <w:sz w:val="28"/>
          <w:szCs w:val="28"/>
        </w:rPr>
      </w:pPr>
      <w:r w:rsidRPr="00504590">
        <w:rPr>
          <w:sz w:val="28"/>
          <w:szCs w:val="28"/>
        </w:rPr>
        <w:t>получение бюджетных ассигнований на текущий финансовый год и плановый период;</w:t>
      </w:r>
    </w:p>
    <w:p w:rsidR="005E170D" w:rsidRPr="00504590" w:rsidRDefault="005E170D" w:rsidP="00FA02D8">
      <w:pPr>
        <w:pStyle w:val="ConsPlusNormal"/>
        <w:spacing w:before="240"/>
        <w:ind w:firstLine="709"/>
        <w:jc w:val="both"/>
        <w:rPr>
          <w:sz w:val="28"/>
          <w:szCs w:val="28"/>
        </w:rPr>
      </w:pPr>
      <w:r w:rsidRPr="00504590">
        <w:rPr>
          <w:sz w:val="28"/>
          <w:szCs w:val="28"/>
        </w:rPr>
        <w:t>распределение бюджетных ассигнований на текущий финансовый год и плановый период.</w:t>
      </w:r>
    </w:p>
    <w:p w:rsidR="005E170D" w:rsidRPr="00504590" w:rsidRDefault="0076112C" w:rsidP="00FA02D8">
      <w:pPr>
        <w:pStyle w:val="ConsPlusNormal"/>
        <w:spacing w:before="240"/>
        <w:ind w:firstLine="709"/>
        <w:jc w:val="both"/>
        <w:rPr>
          <w:sz w:val="28"/>
          <w:szCs w:val="28"/>
        </w:rPr>
      </w:pPr>
      <w:hyperlink r:id="rId105" w:history="1">
        <w:r w:rsidR="005E170D" w:rsidRPr="00504590">
          <w:rPr>
            <w:sz w:val="28"/>
            <w:szCs w:val="28"/>
          </w:rPr>
          <w:t>121</w:t>
        </w:r>
      </w:hyperlink>
      <w:r w:rsidR="005E170D" w:rsidRPr="00504590">
        <w:rPr>
          <w:sz w:val="28"/>
          <w:szCs w:val="28"/>
        </w:rPr>
        <w:t xml:space="preserve">. На лицевом счете главного администратора источников внешнего финансирования </w:t>
      </w:r>
      <w:r w:rsidR="002C0EA5">
        <w:rPr>
          <w:sz w:val="28"/>
          <w:szCs w:val="28"/>
        </w:rPr>
        <w:t>дефицита бюджета</w:t>
      </w:r>
      <w:r w:rsidR="005E170D" w:rsidRPr="00504590">
        <w:rPr>
          <w:sz w:val="28"/>
          <w:szCs w:val="28"/>
        </w:rPr>
        <w:t xml:space="preserve"> отражаются операции, аналогичные операциям, отражаемым на лицевом счете главного администратора источников внутреннего финансирования </w:t>
      </w:r>
      <w:r w:rsidR="002C0EA5">
        <w:rPr>
          <w:sz w:val="28"/>
          <w:szCs w:val="28"/>
        </w:rPr>
        <w:t>дефицита бюджета</w:t>
      </w:r>
      <w:r w:rsidR="005E170D" w:rsidRPr="00504590">
        <w:rPr>
          <w:sz w:val="28"/>
          <w:szCs w:val="28"/>
        </w:rPr>
        <w:t>.</w:t>
      </w:r>
    </w:p>
    <w:p w:rsidR="005E170D" w:rsidRPr="00504590" w:rsidRDefault="0076112C" w:rsidP="00FA02D8">
      <w:pPr>
        <w:pStyle w:val="ConsPlusNormal"/>
        <w:spacing w:before="240"/>
        <w:ind w:firstLine="709"/>
        <w:jc w:val="both"/>
        <w:rPr>
          <w:sz w:val="28"/>
          <w:szCs w:val="28"/>
        </w:rPr>
      </w:pPr>
      <w:hyperlink r:id="rId106" w:history="1">
        <w:r w:rsidR="005E170D" w:rsidRPr="00504590">
          <w:rPr>
            <w:sz w:val="28"/>
            <w:szCs w:val="28"/>
          </w:rPr>
          <w:t>122</w:t>
        </w:r>
      </w:hyperlink>
      <w:r w:rsidR="005E170D" w:rsidRPr="00504590">
        <w:rPr>
          <w:sz w:val="28"/>
          <w:szCs w:val="28"/>
        </w:rPr>
        <w:t xml:space="preserve">. На лицевом счете администратора источников внутреннего финансирования </w:t>
      </w:r>
      <w:r w:rsidR="002C0EA5">
        <w:rPr>
          <w:sz w:val="28"/>
          <w:szCs w:val="28"/>
        </w:rPr>
        <w:t>дефицита бюджета</w:t>
      </w:r>
      <w:r w:rsidR="005E170D" w:rsidRPr="00504590">
        <w:rPr>
          <w:sz w:val="28"/>
          <w:szCs w:val="28"/>
        </w:rPr>
        <w:t xml:space="preserve"> отражаются следующие операции:</w:t>
      </w:r>
    </w:p>
    <w:p w:rsidR="005E170D" w:rsidRPr="00504590" w:rsidRDefault="005E170D" w:rsidP="00FA02D8">
      <w:pPr>
        <w:pStyle w:val="ConsPlusNormal"/>
        <w:spacing w:before="240"/>
        <w:ind w:firstLine="709"/>
        <w:jc w:val="both"/>
        <w:rPr>
          <w:sz w:val="28"/>
          <w:szCs w:val="28"/>
        </w:rPr>
      </w:pPr>
      <w:r w:rsidRPr="00504590">
        <w:rPr>
          <w:sz w:val="28"/>
          <w:szCs w:val="28"/>
        </w:rPr>
        <w:t>получение бюджетных ассигнований на текущий финансовый год и плановый период;</w:t>
      </w:r>
    </w:p>
    <w:p w:rsidR="005E170D" w:rsidRPr="00504590" w:rsidRDefault="005E170D" w:rsidP="00FA02D8">
      <w:pPr>
        <w:pStyle w:val="ConsPlusNormal"/>
        <w:spacing w:before="240"/>
        <w:ind w:firstLine="709"/>
        <w:jc w:val="both"/>
        <w:rPr>
          <w:sz w:val="28"/>
          <w:szCs w:val="28"/>
        </w:rPr>
      </w:pPr>
      <w:r w:rsidRPr="00504590">
        <w:rPr>
          <w:sz w:val="28"/>
          <w:szCs w:val="28"/>
        </w:rPr>
        <w:t>поступление средств;</w:t>
      </w:r>
    </w:p>
    <w:p w:rsidR="005E170D" w:rsidRPr="00504590" w:rsidRDefault="005E170D" w:rsidP="00FA02D8">
      <w:pPr>
        <w:pStyle w:val="ConsPlusNormal"/>
        <w:spacing w:before="240"/>
        <w:ind w:firstLine="709"/>
        <w:jc w:val="both"/>
        <w:rPr>
          <w:sz w:val="28"/>
          <w:szCs w:val="28"/>
        </w:rPr>
      </w:pPr>
      <w:r w:rsidRPr="00504590">
        <w:rPr>
          <w:sz w:val="28"/>
          <w:szCs w:val="28"/>
        </w:rPr>
        <w:t>выплаты.</w:t>
      </w:r>
    </w:p>
    <w:p w:rsidR="005E170D" w:rsidRPr="00504590" w:rsidRDefault="0076112C" w:rsidP="00FA02D8">
      <w:pPr>
        <w:pStyle w:val="ConsPlusNormal"/>
        <w:spacing w:before="240"/>
        <w:ind w:firstLine="709"/>
        <w:jc w:val="both"/>
        <w:rPr>
          <w:sz w:val="28"/>
          <w:szCs w:val="28"/>
        </w:rPr>
      </w:pPr>
      <w:hyperlink r:id="rId107" w:history="1">
        <w:r w:rsidR="005E170D" w:rsidRPr="00504590">
          <w:rPr>
            <w:sz w:val="28"/>
            <w:szCs w:val="28"/>
          </w:rPr>
          <w:t>123</w:t>
        </w:r>
      </w:hyperlink>
      <w:r w:rsidR="005E170D" w:rsidRPr="00504590">
        <w:rPr>
          <w:sz w:val="28"/>
          <w:szCs w:val="28"/>
        </w:rPr>
        <w:t xml:space="preserve">. На лицевом счете администратора источников внешнего финансирования </w:t>
      </w:r>
      <w:r w:rsidR="002C0EA5">
        <w:rPr>
          <w:sz w:val="28"/>
          <w:szCs w:val="28"/>
        </w:rPr>
        <w:t>дефицита бюджета</w:t>
      </w:r>
      <w:r w:rsidR="005E170D" w:rsidRPr="00504590">
        <w:rPr>
          <w:sz w:val="28"/>
          <w:szCs w:val="28"/>
        </w:rPr>
        <w:t xml:space="preserve"> отражаются операции, аналогичные операциям, отражаемым на лицевом счете администратора источников внутреннего финансирования </w:t>
      </w:r>
      <w:r w:rsidR="002C0EA5">
        <w:rPr>
          <w:sz w:val="28"/>
          <w:szCs w:val="28"/>
        </w:rPr>
        <w:t>дефицита бюджета</w:t>
      </w:r>
      <w:r w:rsidR="005E170D" w:rsidRPr="00504590">
        <w:rPr>
          <w:sz w:val="28"/>
          <w:szCs w:val="28"/>
        </w:rPr>
        <w:t>.</w:t>
      </w:r>
    </w:p>
    <w:p w:rsidR="005E170D" w:rsidRPr="00504590" w:rsidRDefault="0076112C" w:rsidP="00FA02D8">
      <w:pPr>
        <w:pStyle w:val="ConsPlusNormal"/>
        <w:spacing w:before="240"/>
        <w:ind w:firstLine="709"/>
        <w:jc w:val="both"/>
        <w:rPr>
          <w:sz w:val="28"/>
          <w:szCs w:val="28"/>
        </w:rPr>
      </w:pPr>
      <w:hyperlink r:id="rId108" w:history="1">
        <w:r w:rsidR="005E170D" w:rsidRPr="00504590">
          <w:rPr>
            <w:sz w:val="28"/>
            <w:szCs w:val="28"/>
          </w:rPr>
          <w:t>124</w:t>
        </w:r>
      </w:hyperlink>
      <w:r w:rsidR="005E170D" w:rsidRPr="00504590">
        <w:rPr>
          <w:sz w:val="28"/>
          <w:szCs w:val="28"/>
        </w:rPr>
        <w:t>. На лицевом счете иного получателя бюджетных средств отражаются следующие операции:</w:t>
      </w:r>
    </w:p>
    <w:p w:rsidR="005E170D" w:rsidRPr="00504590" w:rsidRDefault="005E170D" w:rsidP="00FA02D8">
      <w:pPr>
        <w:pStyle w:val="ConsPlusNormal"/>
        <w:spacing w:before="240"/>
        <w:ind w:firstLine="709"/>
        <w:jc w:val="both"/>
        <w:rPr>
          <w:sz w:val="28"/>
          <w:szCs w:val="28"/>
        </w:rPr>
      </w:pPr>
      <w:r w:rsidRPr="00504590">
        <w:rPr>
          <w:sz w:val="28"/>
          <w:szCs w:val="28"/>
        </w:rPr>
        <w:t>а) доведение бюджетных данных:</w:t>
      </w:r>
    </w:p>
    <w:p w:rsidR="005E170D" w:rsidRPr="00504590" w:rsidRDefault="005E170D" w:rsidP="00FA02D8">
      <w:pPr>
        <w:pStyle w:val="ConsPlusNormal"/>
        <w:spacing w:before="240"/>
        <w:ind w:firstLine="709"/>
        <w:jc w:val="both"/>
        <w:rPr>
          <w:sz w:val="28"/>
          <w:szCs w:val="28"/>
        </w:rPr>
      </w:pPr>
      <w:r w:rsidRPr="00504590">
        <w:rPr>
          <w:sz w:val="28"/>
          <w:szCs w:val="28"/>
        </w:rPr>
        <w:t>бюджетных ассигнований на текущий финансовый год и плановый период;</w:t>
      </w:r>
    </w:p>
    <w:p w:rsidR="005E170D" w:rsidRPr="00504590" w:rsidRDefault="005E170D" w:rsidP="00FA02D8">
      <w:pPr>
        <w:pStyle w:val="ConsPlusNormal"/>
        <w:spacing w:before="240"/>
        <w:ind w:firstLine="709"/>
        <w:jc w:val="both"/>
        <w:rPr>
          <w:sz w:val="28"/>
          <w:szCs w:val="28"/>
        </w:rPr>
      </w:pPr>
      <w:r w:rsidRPr="00504590">
        <w:rPr>
          <w:sz w:val="28"/>
          <w:szCs w:val="28"/>
        </w:rPr>
        <w:t>лимитов бюджетных обязательств на текущий финансовый год и плановый период;</w:t>
      </w:r>
    </w:p>
    <w:p w:rsidR="005E170D" w:rsidRPr="00504590" w:rsidRDefault="005E170D" w:rsidP="00FA02D8">
      <w:pPr>
        <w:pStyle w:val="ConsPlusNormal"/>
        <w:spacing w:before="240"/>
        <w:ind w:firstLine="709"/>
        <w:jc w:val="both"/>
        <w:rPr>
          <w:sz w:val="28"/>
          <w:szCs w:val="28"/>
        </w:rPr>
      </w:pPr>
      <w:r w:rsidRPr="00504590">
        <w:rPr>
          <w:sz w:val="28"/>
          <w:szCs w:val="28"/>
        </w:rPr>
        <w:t>предельных объемов финансирования;</w:t>
      </w:r>
    </w:p>
    <w:p w:rsidR="005E170D" w:rsidRPr="00504590" w:rsidRDefault="005E170D" w:rsidP="00FA02D8">
      <w:pPr>
        <w:pStyle w:val="ConsPlusNormal"/>
        <w:spacing w:before="240"/>
        <w:ind w:firstLine="709"/>
        <w:jc w:val="both"/>
        <w:rPr>
          <w:sz w:val="28"/>
          <w:szCs w:val="28"/>
        </w:rPr>
      </w:pPr>
      <w:r w:rsidRPr="00504590">
        <w:rPr>
          <w:sz w:val="28"/>
          <w:szCs w:val="28"/>
        </w:rPr>
        <w:t>б) операции с бюджетными средствами:</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суммы выплат в валюте Российской Федерации;</w:t>
      </w:r>
    </w:p>
    <w:p w:rsidR="005E170D" w:rsidRPr="00504590" w:rsidRDefault="005E170D" w:rsidP="00FA02D8">
      <w:pPr>
        <w:pStyle w:val="ConsPlusNormal"/>
        <w:spacing w:before="240"/>
        <w:ind w:firstLine="709"/>
        <w:jc w:val="both"/>
        <w:rPr>
          <w:sz w:val="28"/>
          <w:szCs w:val="28"/>
        </w:rPr>
      </w:pPr>
      <w:r w:rsidRPr="00504590">
        <w:rPr>
          <w:sz w:val="28"/>
          <w:szCs w:val="28"/>
        </w:rPr>
        <w:t>суммы поступлений в валюте Российской Федерации.</w:t>
      </w:r>
    </w:p>
    <w:p w:rsidR="005E170D" w:rsidRPr="00504590" w:rsidRDefault="0076112C" w:rsidP="00FA02D8">
      <w:pPr>
        <w:pStyle w:val="ConsPlusNormal"/>
        <w:spacing w:before="240"/>
        <w:ind w:firstLine="709"/>
        <w:jc w:val="both"/>
        <w:rPr>
          <w:sz w:val="28"/>
          <w:szCs w:val="28"/>
        </w:rPr>
      </w:pPr>
      <w:hyperlink r:id="rId109" w:history="1">
        <w:r w:rsidR="005E170D" w:rsidRPr="00504590">
          <w:rPr>
            <w:sz w:val="28"/>
            <w:szCs w:val="28"/>
          </w:rPr>
          <w:t>125</w:t>
        </w:r>
      </w:hyperlink>
      <w:r w:rsidR="005E170D" w:rsidRPr="00504590">
        <w:rPr>
          <w:sz w:val="28"/>
          <w:szCs w:val="28"/>
        </w:rPr>
        <w:t>. На лицевом счете для учета операций по переданным полномочиям получателя бюджетных средств отражаются операции по доведению бюджетных данных и операции с бюджетными средствами, аналогичные операциям, отражаемым на лицевом счете получателя бюджетных средств.</w:t>
      </w:r>
    </w:p>
    <w:p w:rsidR="005E170D" w:rsidRPr="00504590" w:rsidRDefault="0076112C" w:rsidP="00FA02D8">
      <w:pPr>
        <w:pStyle w:val="ConsPlusNormal"/>
        <w:spacing w:before="240"/>
        <w:ind w:firstLine="709"/>
        <w:jc w:val="both"/>
        <w:rPr>
          <w:sz w:val="28"/>
          <w:szCs w:val="28"/>
        </w:rPr>
      </w:pPr>
      <w:hyperlink r:id="rId110" w:history="1">
        <w:r w:rsidR="005E170D" w:rsidRPr="00504590">
          <w:rPr>
            <w:sz w:val="28"/>
            <w:szCs w:val="28"/>
          </w:rPr>
          <w:t>126</w:t>
        </w:r>
      </w:hyperlink>
      <w:r w:rsidR="005E170D" w:rsidRPr="00504590">
        <w:rPr>
          <w:sz w:val="28"/>
          <w:szCs w:val="28"/>
        </w:rPr>
        <w:t xml:space="preserve">. На лицевом счете для учета операций получателя средств из </w:t>
      </w:r>
      <w:r w:rsidR="002C0EA5">
        <w:rPr>
          <w:sz w:val="28"/>
          <w:szCs w:val="28"/>
        </w:rPr>
        <w:t xml:space="preserve">бюджета </w:t>
      </w:r>
      <w:r w:rsidR="005E170D" w:rsidRPr="00504590">
        <w:rPr>
          <w:sz w:val="28"/>
          <w:szCs w:val="28"/>
        </w:rPr>
        <w:t>отражаются следующие операции:</w:t>
      </w:r>
    </w:p>
    <w:p w:rsidR="005E170D" w:rsidRPr="00504590" w:rsidRDefault="005E170D" w:rsidP="00FA02D8">
      <w:pPr>
        <w:pStyle w:val="ConsPlusNormal"/>
        <w:spacing w:before="240"/>
        <w:ind w:firstLine="709"/>
        <w:jc w:val="both"/>
        <w:rPr>
          <w:sz w:val="28"/>
          <w:szCs w:val="28"/>
        </w:rPr>
      </w:pPr>
      <w:r w:rsidRPr="00504590">
        <w:rPr>
          <w:sz w:val="28"/>
          <w:szCs w:val="28"/>
        </w:rPr>
        <w:t>поступление средств;</w:t>
      </w:r>
    </w:p>
    <w:p w:rsidR="005E170D" w:rsidRPr="00504590" w:rsidRDefault="005E170D" w:rsidP="00FA02D8">
      <w:pPr>
        <w:pStyle w:val="ConsPlusNormal"/>
        <w:spacing w:before="240"/>
        <w:ind w:firstLine="709"/>
        <w:jc w:val="both"/>
        <w:rPr>
          <w:sz w:val="28"/>
          <w:szCs w:val="28"/>
        </w:rPr>
      </w:pPr>
      <w:r w:rsidRPr="00504590">
        <w:rPr>
          <w:sz w:val="28"/>
          <w:szCs w:val="28"/>
        </w:rPr>
        <w:t>суммы выплат;</w:t>
      </w:r>
    </w:p>
    <w:p w:rsidR="005E170D" w:rsidRPr="00504590" w:rsidRDefault="005E170D" w:rsidP="00FA02D8">
      <w:pPr>
        <w:pStyle w:val="ConsPlusNormal"/>
        <w:spacing w:before="240"/>
        <w:ind w:firstLine="709"/>
        <w:jc w:val="both"/>
        <w:rPr>
          <w:sz w:val="28"/>
          <w:szCs w:val="28"/>
        </w:rPr>
      </w:pPr>
      <w:r w:rsidRPr="00504590">
        <w:rPr>
          <w:sz w:val="28"/>
          <w:szCs w:val="28"/>
        </w:rPr>
        <w:t>плановые показатели в разрезе кодов по бюджетной классификации и дополнительной классификации.</w:t>
      </w:r>
    </w:p>
    <w:p w:rsidR="005E170D" w:rsidRPr="00504590" w:rsidRDefault="0076112C" w:rsidP="00FA02D8">
      <w:pPr>
        <w:pStyle w:val="ConsPlusNormal"/>
        <w:spacing w:before="240"/>
        <w:ind w:firstLine="709"/>
        <w:jc w:val="both"/>
        <w:rPr>
          <w:sz w:val="28"/>
          <w:szCs w:val="28"/>
        </w:rPr>
      </w:pPr>
      <w:hyperlink r:id="rId111" w:history="1">
        <w:r w:rsidR="005E170D" w:rsidRPr="00504590">
          <w:rPr>
            <w:sz w:val="28"/>
            <w:szCs w:val="28"/>
          </w:rPr>
          <w:t>127</w:t>
        </w:r>
      </w:hyperlink>
      <w:r w:rsidR="005E170D" w:rsidRPr="00504590">
        <w:rPr>
          <w:sz w:val="28"/>
          <w:szCs w:val="28"/>
        </w:rPr>
        <w:t>. На лицевом счете бюджетного учреждения, отдельном лицевом счете бюджетного учреждения, лицевом счете бюджетного учреждения для учета операций со средствами ОМС, лицевом счете автономного учреждения, отдельном лицевом счете автономного учреждения, лицевом счете автономного учреждения для учета операций со средствами ОМС отражаются следующие операции:</w:t>
      </w:r>
    </w:p>
    <w:p w:rsidR="005E170D" w:rsidRPr="00504590" w:rsidRDefault="005E170D" w:rsidP="00FA02D8">
      <w:pPr>
        <w:pStyle w:val="ConsPlusNormal"/>
        <w:spacing w:before="240"/>
        <w:ind w:firstLine="709"/>
        <w:jc w:val="both"/>
        <w:rPr>
          <w:sz w:val="28"/>
          <w:szCs w:val="28"/>
        </w:rPr>
      </w:pPr>
      <w:r w:rsidRPr="00504590">
        <w:rPr>
          <w:sz w:val="28"/>
          <w:szCs w:val="28"/>
        </w:rPr>
        <w:t>поступления средств;</w:t>
      </w:r>
    </w:p>
    <w:p w:rsidR="005E170D" w:rsidRPr="00504590" w:rsidRDefault="005E170D" w:rsidP="00FA02D8">
      <w:pPr>
        <w:pStyle w:val="ConsPlusNormal"/>
        <w:spacing w:before="240"/>
        <w:ind w:firstLine="709"/>
        <w:jc w:val="both"/>
        <w:rPr>
          <w:sz w:val="28"/>
          <w:szCs w:val="28"/>
        </w:rPr>
      </w:pPr>
      <w:r w:rsidRPr="00504590">
        <w:rPr>
          <w:sz w:val="28"/>
          <w:szCs w:val="28"/>
        </w:rPr>
        <w:t>суммы выплат;</w:t>
      </w:r>
    </w:p>
    <w:p w:rsidR="005E170D" w:rsidRPr="00504590" w:rsidRDefault="005E170D" w:rsidP="00FA02D8">
      <w:pPr>
        <w:pStyle w:val="ConsPlusNormal"/>
        <w:spacing w:before="240"/>
        <w:ind w:firstLine="709"/>
        <w:jc w:val="both"/>
        <w:rPr>
          <w:sz w:val="28"/>
          <w:szCs w:val="28"/>
        </w:rPr>
      </w:pPr>
      <w:r w:rsidRPr="00504590">
        <w:rPr>
          <w:sz w:val="28"/>
          <w:szCs w:val="28"/>
        </w:rPr>
        <w:t>плановые показатели в разрезе кодов по бюджетной классификации и дополнительной классификации.</w:t>
      </w:r>
    </w:p>
    <w:p w:rsidR="005E170D" w:rsidRPr="00504590" w:rsidRDefault="005E170D" w:rsidP="00FA02D8">
      <w:pPr>
        <w:pStyle w:val="ConsPlusNormal"/>
        <w:spacing w:before="240"/>
        <w:ind w:firstLine="709"/>
        <w:jc w:val="both"/>
        <w:rPr>
          <w:sz w:val="28"/>
          <w:szCs w:val="28"/>
        </w:rPr>
      </w:pPr>
      <w:r w:rsidRPr="00504590">
        <w:rPr>
          <w:sz w:val="28"/>
          <w:szCs w:val="28"/>
        </w:rPr>
        <w:t>На отдельном лицевом счете бюджетного учреждения, отдельном лицевом счете автономного учреждения дополнительно отражаются операции с обязательствами бюджетного учреждения, автономного учреждения текущего финансового года и планового периода.</w:t>
      </w:r>
    </w:p>
    <w:p w:rsidR="005E170D" w:rsidRPr="00504590" w:rsidRDefault="0076112C" w:rsidP="00FA02D8">
      <w:pPr>
        <w:pStyle w:val="ConsPlusNormal"/>
        <w:spacing w:before="240"/>
        <w:ind w:firstLine="709"/>
        <w:jc w:val="both"/>
        <w:rPr>
          <w:sz w:val="28"/>
          <w:szCs w:val="28"/>
        </w:rPr>
      </w:pPr>
      <w:hyperlink r:id="rId112" w:history="1">
        <w:r w:rsidR="005E170D" w:rsidRPr="00504590">
          <w:rPr>
            <w:sz w:val="28"/>
            <w:szCs w:val="28"/>
          </w:rPr>
          <w:t>128</w:t>
        </w:r>
      </w:hyperlink>
      <w:r w:rsidR="005E170D" w:rsidRPr="00504590">
        <w:rPr>
          <w:sz w:val="28"/>
          <w:szCs w:val="28"/>
        </w:rPr>
        <w:t xml:space="preserve">. Операции по возврату средств, поступивших во временное распоряжение получателя бюджетных средств, осуществляются </w:t>
      </w:r>
      <w:r w:rsidR="00CB204F">
        <w:rPr>
          <w:sz w:val="28"/>
          <w:szCs w:val="28"/>
        </w:rPr>
        <w:t>Администрацией сельского поселения</w:t>
      </w:r>
      <w:r w:rsidR="005E170D" w:rsidRPr="00504590">
        <w:rPr>
          <w:sz w:val="28"/>
          <w:szCs w:val="28"/>
        </w:rPr>
        <w:t xml:space="preserve"> на основании Распоряжения.</w:t>
      </w:r>
    </w:p>
    <w:p w:rsidR="005E170D" w:rsidRPr="00504590" w:rsidRDefault="005E170D" w:rsidP="00FA02D8">
      <w:pPr>
        <w:pStyle w:val="ConsPlusNormal"/>
        <w:spacing w:before="240"/>
        <w:ind w:firstLine="709"/>
        <w:jc w:val="both"/>
        <w:rPr>
          <w:sz w:val="28"/>
          <w:szCs w:val="28"/>
        </w:rPr>
      </w:pPr>
      <w:r w:rsidRPr="00504590">
        <w:rPr>
          <w:sz w:val="28"/>
          <w:szCs w:val="28"/>
        </w:rPr>
        <w:t>Если в соответствии с законодательными и иными нормативными правовыми актами Российской Федерации, Республики Башкортостан</w:t>
      </w:r>
      <w:r w:rsidR="004217ED" w:rsidRPr="00504590">
        <w:rPr>
          <w:sz w:val="28"/>
          <w:szCs w:val="28"/>
        </w:rPr>
        <w:t xml:space="preserve">, </w:t>
      </w:r>
      <w:r w:rsidR="00C054AA" w:rsidRPr="00504590">
        <w:rPr>
          <w:sz w:val="28"/>
          <w:szCs w:val="28"/>
        </w:rPr>
        <w:t>и иными нормативными правовыми актами</w:t>
      </w:r>
      <w:r w:rsidR="00C054AA">
        <w:rPr>
          <w:sz w:val="28"/>
          <w:szCs w:val="28"/>
        </w:rPr>
        <w:t xml:space="preserve"> </w:t>
      </w:r>
      <w:r w:rsidR="005225DD">
        <w:rPr>
          <w:sz w:val="28"/>
          <w:szCs w:val="28"/>
        </w:rPr>
        <w:t xml:space="preserve">сельского поселения </w:t>
      </w:r>
      <w:proofErr w:type="spellStart"/>
      <w:r w:rsidR="006C3AA8">
        <w:rPr>
          <w:sz w:val="28"/>
          <w:szCs w:val="28"/>
        </w:rPr>
        <w:t>Ишеевский</w:t>
      </w:r>
      <w:proofErr w:type="spellEnd"/>
      <w:r w:rsidR="005225DD">
        <w:rPr>
          <w:sz w:val="28"/>
          <w:szCs w:val="28"/>
        </w:rPr>
        <w:t xml:space="preserve"> сельсовет </w:t>
      </w:r>
      <w:r w:rsidR="004217ED" w:rsidRPr="00504590">
        <w:rPr>
          <w:sz w:val="28"/>
          <w:szCs w:val="28"/>
        </w:rPr>
        <w:t xml:space="preserve">муниципального района </w:t>
      </w:r>
      <w:proofErr w:type="spellStart"/>
      <w:r w:rsidR="000F5184">
        <w:rPr>
          <w:sz w:val="28"/>
          <w:szCs w:val="28"/>
        </w:rPr>
        <w:t>Ишимбайский</w:t>
      </w:r>
      <w:proofErr w:type="spellEnd"/>
      <w:r w:rsidR="004217ED" w:rsidRPr="00504590">
        <w:rPr>
          <w:sz w:val="28"/>
          <w:szCs w:val="28"/>
        </w:rPr>
        <w:t xml:space="preserve"> район Р</w:t>
      </w:r>
      <w:r w:rsidR="00D95C36" w:rsidRPr="00504590">
        <w:rPr>
          <w:sz w:val="28"/>
          <w:szCs w:val="28"/>
        </w:rPr>
        <w:t xml:space="preserve">еспублики </w:t>
      </w:r>
      <w:r w:rsidR="004217ED" w:rsidRPr="00504590">
        <w:rPr>
          <w:sz w:val="28"/>
          <w:szCs w:val="28"/>
        </w:rPr>
        <w:t>Б</w:t>
      </w:r>
      <w:r w:rsidR="00D95C36" w:rsidRPr="00504590">
        <w:rPr>
          <w:sz w:val="28"/>
          <w:szCs w:val="28"/>
        </w:rPr>
        <w:t>ашкортостан</w:t>
      </w:r>
      <w:r w:rsidRPr="00504590">
        <w:rPr>
          <w:sz w:val="28"/>
          <w:szCs w:val="28"/>
        </w:rPr>
        <w:t xml:space="preserve"> средства, поступившие во временное распоряжение получателя бюджетных средств, подлежат зачислению в бюджет </w:t>
      </w:r>
      <w:r w:rsidR="005225DD">
        <w:rPr>
          <w:sz w:val="28"/>
          <w:szCs w:val="28"/>
        </w:rPr>
        <w:t xml:space="preserve">сельского поселения </w:t>
      </w:r>
      <w:proofErr w:type="spellStart"/>
      <w:r w:rsidR="006C3AA8">
        <w:rPr>
          <w:sz w:val="28"/>
          <w:szCs w:val="28"/>
        </w:rPr>
        <w:t>Ишеевский</w:t>
      </w:r>
      <w:proofErr w:type="spellEnd"/>
      <w:r w:rsidR="005225DD">
        <w:rPr>
          <w:sz w:val="28"/>
          <w:szCs w:val="28"/>
        </w:rPr>
        <w:t xml:space="preserve"> сельсовет </w:t>
      </w:r>
      <w:r w:rsidR="004217ED" w:rsidRPr="00504590">
        <w:rPr>
          <w:sz w:val="28"/>
          <w:szCs w:val="28"/>
        </w:rPr>
        <w:t xml:space="preserve">муниципального района </w:t>
      </w:r>
      <w:proofErr w:type="spellStart"/>
      <w:r w:rsidR="000F5184">
        <w:rPr>
          <w:sz w:val="28"/>
          <w:szCs w:val="28"/>
        </w:rPr>
        <w:t>Ишимбайский</w:t>
      </w:r>
      <w:proofErr w:type="spellEnd"/>
      <w:r w:rsidR="004217ED" w:rsidRPr="00504590">
        <w:rPr>
          <w:sz w:val="28"/>
          <w:szCs w:val="28"/>
        </w:rPr>
        <w:t xml:space="preserve"> район </w:t>
      </w:r>
      <w:r w:rsidRPr="00504590">
        <w:rPr>
          <w:sz w:val="28"/>
          <w:szCs w:val="28"/>
        </w:rPr>
        <w:t xml:space="preserve">Республики Башкортостан, их перечисление осуществляется </w:t>
      </w:r>
      <w:r w:rsidR="00CB204F">
        <w:rPr>
          <w:sz w:val="28"/>
          <w:szCs w:val="28"/>
        </w:rPr>
        <w:t>Администрацией сельского поселения</w:t>
      </w:r>
      <w:r w:rsidRPr="00504590">
        <w:rPr>
          <w:sz w:val="28"/>
          <w:szCs w:val="28"/>
        </w:rPr>
        <w:t xml:space="preserve"> на основании Распоряжения, представленного участником бюджетного процесса, которому открыт лицевой счет для учета операций </w:t>
      </w:r>
      <w:r w:rsidRPr="00504590">
        <w:rPr>
          <w:sz w:val="28"/>
          <w:szCs w:val="28"/>
        </w:rPr>
        <w:lastRenderedPageBreak/>
        <w:t>со средствами, поступающими во временное распоряжение получателя бюджетных средств.</w:t>
      </w:r>
    </w:p>
    <w:p w:rsidR="005E170D" w:rsidRPr="00504590" w:rsidRDefault="0076112C" w:rsidP="00FA02D8">
      <w:pPr>
        <w:pStyle w:val="ConsPlusNormal"/>
        <w:spacing w:before="240"/>
        <w:ind w:firstLine="709"/>
        <w:jc w:val="both"/>
        <w:rPr>
          <w:sz w:val="28"/>
          <w:szCs w:val="28"/>
        </w:rPr>
      </w:pPr>
      <w:hyperlink r:id="rId113" w:history="1">
        <w:r w:rsidR="005E170D" w:rsidRPr="00504590">
          <w:rPr>
            <w:sz w:val="28"/>
            <w:szCs w:val="28"/>
          </w:rPr>
          <w:t>129</w:t>
        </w:r>
      </w:hyperlink>
      <w:r w:rsidR="005E170D" w:rsidRPr="00504590">
        <w:rPr>
          <w:sz w:val="28"/>
          <w:szCs w:val="28"/>
        </w:rPr>
        <w:t>. Остаток средств, поступивших во временное распоряжение получателя бюджетных средств в отчетном финансовом году, подлежит учету в текущем финансовом году на лицевом счете для учета операций со средствами, поступающими во временное распоряжение получателя бюджетных средств, как остаток на 1 января текущего финансового года, если иное не установлено законом Республики Башкортостан о бюджете Республики Башкортостан</w:t>
      </w:r>
      <w:r w:rsidR="00EF7C0A" w:rsidRPr="00504590">
        <w:rPr>
          <w:sz w:val="28"/>
          <w:szCs w:val="28"/>
        </w:rPr>
        <w:t xml:space="preserve">, решением Совета «О бюджете </w:t>
      </w:r>
      <w:r w:rsidR="005225DD">
        <w:rPr>
          <w:sz w:val="28"/>
          <w:szCs w:val="28"/>
        </w:rPr>
        <w:t xml:space="preserve">сельского поселения </w:t>
      </w:r>
      <w:proofErr w:type="spellStart"/>
      <w:r w:rsidR="006C3AA8">
        <w:rPr>
          <w:sz w:val="28"/>
          <w:szCs w:val="28"/>
        </w:rPr>
        <w:t>Ишеевский</w:t>
      </w:r>
      <w:proofErr w:type="spellEnd"/>
      <w:r w:rsidR="005225DD">
        <w:rPr>
          <w:sz w:val="28"/>
          <w:szCs w:val="28"/>
        </w:rPr>
        <w:t xml:space="preserve"> сельсовет</w:t>
      </w:r>
      <w:r w:rsidR="005225DD" w:rsidRPr="00504590">
        <w:rPr>
          <w:sz w:val="28"/>
          <w:szCs w:val="28"/>
        </w:rPr>
        <w:t xml:space="preserve"> </w:t>
      </w:r>
      <w:r w:rsidR="00EF7C0A" w:rsidRPr="00504590">
        <w:rPr>
          <w:sz w:val="28"/>
          <w:szCs w:val="28"/>
        </w:rPr>
        <w:t>муниципального района</w:t>
      </w:r>
      <w:r w:rsidR="003E5CA7" w:rsidRPr="00504590">
        <w:rPr>
          <w:sz w:val="28"/>
          <w:szCs w:val="28"/>
        </w:rPr>
        <w:t xml:space="preserve"> </w:t>
      </w:r>
      <w:proofErr w:type="spellStart"/>
      <w:r w:rsidR="000F5184">
        <w:rPr>
          <w:sz w:val="28"/>
          <w:szCs w:val="28"/>
        </w:rPr>
        <w:t>Ишимбайский</w:t>
      </w:r>
      <w:proofErr w:type="spellEnd"/>
      <w:r w:rsidR="00D95C36" w:rsidRPr="00504590">
        <w:rPr>
          <w:sz w:val="28"/>
          <w:szCs w:val="28"/>
        </w:rPr>
        <w:t xml:space="preserve"> </w:t>
      </w:r>
      <w:r w:rsidR="003E5CA7" w:rsidRPr="00504590">
        <w:rPr>
          <w:sz w:val="28"/>
          <w:szCs w:val="28"/>
        </w:rPr>
        <w:t>район Республики Башкортостан»</w:t>
      </w:r>
      <w:r w:rsidR="005E170D" w:rsidRPr="00504590">
        <w:rPr>
          <w:sz w:val="28"/>
          <w:szCs w:val="28"/>
        </w:rPr>
        <w:t>.</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Документооборот при ведении лицевых счетов</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3"/>
        <w:rPr>
          <w:rFonts w:ascii="Times New Roman" w:hAnsi="Times New Roman" w:cs="Times New Roman"/>
          <w:b w:val="0"/>
          <w:sz w:val="28"/>
          <w:szCs w:val="28"/>
        </w:rPr>
      </w:pPr>
      <w:r w:rsidRPr="00504590">
        <w:rPr>
          <w:rFonts w:ascii="Times New Roman" w:hAnsi="Times New Roman" w:cs="Times New Roman"/>
          <w:b w:val="0"/>
          <w:sz w:val="28"/>
          <w:szCs w:val="28"/>
        </w:rPr>
        <w:t>Порядок сверки операций, учтенных на лицевых счетах</w:t>
      </w:r>
    </w:p>
    <w:p w:rsidR="005E170D" w:rsidRPr="00504590" w:rsidRDefault="005E170D" w:rsidP="00FA02D8">
      <w:pPr>
        <w:pStyle w:val="ConsPlusNormal"/>
        <w:ind w:firstLine="709"/>
        <w:jc w:val="center"/>
        <w:rPr>
          <w:sz w:val="28"/>
          <w:szCs w:val="28"/>
        </w:rPr>
      </w:pPr>
    </w:p>
    <w:p w:rsidR="005E170D" w:rsidRPr="00504590" w:rsidRDefault="0076112C" w:rsidP="00FA02D8">
      <w:pPr>
        <w:pStyle w:val="ConsPlusNormal"/>
        <w:ind w:firstLine="709"/>
        <w:jc w:val="both"/>
        <w:rPr>
          <w:sz w:val="28"/>
          <w:szCs w:val="28"/>
        </w:rPr>
      </w:pPr>
      <w:hyperlink r:id="rId114" w:history="1">
        <w:r w:rsidR="005E170D" w:rsidRPr="00504590">
          <w:rPr>
            <w:sz w:val="28"/>
            <w:szCs w:val="28"/>
          </w:rPr>
          <w:t>130</w:t>
        </w:r>
      </w:hyperlink>
      <w:r w:rsidR="005E170D" w:rsidRPr="00504590">
        <w:rPr>
          <w:sz w:val="28"/>
          <w:szCs w:val="28"/>
        </w:rPr>
        <w:t xml:space="preserve">. </w:t>
      </w:r>
      <w:r w:rsidR="00F9035E">
        <w:rPr>
          <w:sz w:val="28"/>
          <w:szCs w:val="28"/>
        </w:rPr>
        <w:t>Администрация сельского поселения</w:t>
      </w:r>
      <w:r w:rsidR="005E170D" w:rsidRPr="00504590">
        <w:rPr>
          <w:sz w:val="28"/>
          <w:szCs w:val="28"/>
        </w:rPr>
        <w:t xml:space="preserve"> осуществляет сверку операций, учтенных на лицевых счетах, с клиентами (далее - сверка).</w:t>
      </w:r>
    </w:p>
    <w:p w:rsidR="005E170D" w:rsidRPr="00504590" w:rsidRDefault="005E170D" w:rsidP="00FA02D8">
      <w:pPr>
        <w:pStyle w:val="ConsPlusNormal"/>
        <w:spacing w:before="240"/>
        <w:ind w:firstLine="709"/>
        <w:jc w:val="both"/>
        <w:rPr>
          <w:sz w:val="28"/>
          <w:szCs w:val="28"/>
        </w:rPr>
      </w:pPr>
      <w:bookmarkStart w:id="39" w:name="Par750"/>
      <w:bookmarkEnd w:id="39"/>
      <w:r w:rsidRPr="00504590">
        <w:rPr>
          <w:sz w:val="28"/>
          <w:szCs w:val="28"/>
        </w:rPr>
        <w:t xml:space="preserve">Сверка производится путем предоставления </w:t>
      </w:r>
      <w:r w:rsidR="00CB204F">
        <w:rPr>
          <w:sz w:val="28"/>
          <w:szCs w:val="28"/>
        </w:rPr>
        <w:t>Администрацией сельского поселения</w:t>
      </w:r>
      <w:r w:rsidRPr="00504590">
        <w:rPr>
          <w:sz w:val="28"/>
          <w:szCs w:val="28"/>
        </w:rPr>
        <w:t xml:space="preserve"> клиенту на бумажном носителе или в электронном виде Выписки из лицевого счета (с копиями документов, служащих основанием для отражения операций на лицевом счете).</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Сверка по лицевому счету иного получателя бюджетных средств производится путем предоставления </w:t>
      </w:r>
      <w:r w:rsidR="00CB204F">
        <w:rPr>
          <w:sz w:val="28"/>
          <w:szCs w:val="28"/>
        </w:rPr>
        <w:t>Администраци</w:t>
      </w:r>
      <w:r w:rsidR="005225DD">
        <w:rPr>
          <w:sz w:val="28"/>
          <w:szCs w:val="28"/>
        </w:rPr>
        <w:t>ей</w:t>
      </w:r>
      <w:r w:rsidR="00CB204F">
        <w:rPr>
          <w:sz w:val="28"/>
          <w:szCs w:val="28"/>
        </w:rPr>
        <w:t xml:space="preserve"> сельского поселения</w:t>
      </w:r>
      <w:r w:rsidRPr="00504590">
        <w:rPr>
          <w:sz w:val="28"/>
          <w:szCs w:val="28"/>
        </w:rPr>
        <w:t xml:space="preserve"> документов, указанных во </w:t>
      </w:r>
      <w:hyperlink w:anchor="Par750" w:tooltip="Сверка производится путем предоставления Министерством клиенту на бумажном носителе или в электронном виде Выписки из лицевого счета (с копиями документов, служащих основанием для отражения операций на лицевом счете)." w:history="1">
        <w:r w:rsidRPr="00504590">
          <w:rPr>
            <w:sz w:val="28"/>
            <w:szCs w:val="28"/>
          </w:rPr>
          <w:t>втором абзаце</w:t>
        </w:r>
      </w:hyperlink>
      <w:r w:rsidRPr="00504590">
        <w:rPr>
          <w:sz w:val="28"/>
          <w:szCs w:val="28"/>
        </w:rPr>
        <w:t xml:space="preserve"> настоящего пункта, под расписку главному распорядителю (распорядителю) бюджетных средств, в ведении которого находится иной получатель бюджетных средств.</w:t>
      </w:r>
    </w:p>
    <w:p w:rsidR="005E170D" w:rsidRPr="00504590" w:rsidRDefault="0076112C" w:rsidP="00FA02D8">
      <w:pPr>
        <w:pStyle w:val="ConsPlusNormal"/>
        <w:spacing w:before="240"/>
        <w:ind w:firstLine="709"/>
        <w:jc w:val="both"/>
        <w:rPr>
          <w:sz w:val="28"/>
          <w:szCs w:val="28"/>
        </w:rPr>
      </w:pPr>
      <w:hyperlink r:id="rId115" w:history="1">
        <w:r w:rsidR="005E170D" w:rsidRPr="00504590">
          <w:rPr>
            <w:sz w:val="28"/>
            <w:szCs w:val="28"/>
          </w:rPr>
          <w:t>131</w:t>
        </w:r>
      </w:hyperlink>
      <w:r w:rsidR="005E170D" w:rsidRPr="00504590">
        <w:rPr>
          <w:sz w:val="28"/>
          <w:szCs w:val="28"/>
        </w:rPr>
        <w:t xml:space="preserve">. Выписки из лицевых счетов формируются по всем видам лицевых счетов, открытых в </w:t>
      </w:r>
      <w:r w:rsidR="005225DD">
        <w:rPr>
          <w:sz w:val="28"/>
          <w:szCs w:val="28"/>
        </w:rPr>
        <w:t>Администрации сельского поселения</w:t>
      </w:r>
      <w:r w:rsidR="005E170D" w:rsidRPr="00504590">
        <w:rPr>
          <w:sz w:val="28"/>
          <w:szCs w:val="28"/>
        </w:rPr>
        <w:t>, в разрезе первичных документов по операциям за соответствующий операционный день.</w:t>
      </w:r>
    </w:p>
    <w:p w:rsidR="005E170D" w:rsidRPr="00504590" w:rsidRDefault="005E170D" w:rsidP="00FA02D8">
      <w:pPr>
        <w:pStyle w:val="ConsPlusNormal"/>
        <w:spacing w:before="240"/>
        <w:ind w:firstLine="709"/>
        <w:jc w:val="both"/>
        <w:rPr>
          <w:sz w:val="28"/>
          <w:szCs w:val="28"/>
        </w:rPr>
      </w:pPr>
      <w:r w:rsidRPr="00504590">
        <w:rPr>
          <w:sz w:val="28"/>
          <w:szCs w:val="28"/>
        </w:rPr>
        <w:t xml:space="preserve">Выписки из лицевых счетов предоставляются не позднее следующего операционного дня после совершения казначейского платежа и подтверждения Управлением Федерального казначейства по Республике Башкортостан проведения банковской операции (предоставления банковской выписки) либо при осуществлении выплат на банковские карты "Мир", банковские карты с товарным знаком "Мир", эмитированные Банком России, - после получения от операционного и платежного клирингового центра платежной системы "Мир" информации о результатах обработки реестра выплат физическим лицам с приложением документов, служащих основанием для отражения операций на лицевых счетах, либо в случае изменения бюджетных данных, плановых показателей, бюджетных и денежных обязательств. При бумажном документообороте на Выписке из лицевого счета и на каждом приложенном к Выписке из лицевого счета документе </w:t>
      </w:r>
      <w:r w:rsidR="00CB204F">
        <w:rPr>
          <w:sz w:val="28"/>
          <w:szCs w:val="28"/>
        </w:rPr>
        <w:t>Администрацией сельского поселения</w:t>
      </w:r>
      <w:r w:rsidRPr="00504590">
        <w:rPr>
          <w:sz w:val="28"/>
          <w:szCs w:val="28"/>
        </w:rPr>
        <w:t xml:space="preserve"> ставится отметка об исполнении с указанием даты, должности, фамилии, инициалов и подписи уполномоченного руководителем </w:t>
      </w:r>
      <w:r w:rsidR="00DC79F3">
        <w:rPr>
          <w:sz w:val="28"/>
          <w:szCs w:val="28"/>
        </w:rPr>
        <w:t xml:space="preserve">Администрации сельского </w:t>
      </w:r>
      <w:r w:rsidR="00DC79F3">
        <w:rPr>
          <w:sz w:val="28"/>
          <w:szCs w:val="28"/>
        </w:rPr>
        <w:lastRenderedPageBreak/>
        <w:t>поселения</w:t>
      </w:r>
      <w:r w:rsidRPr="00504590">
        <w:rPr>
          <w:sz w:val="28"/>
          <w:szCs w:val="28"/>
        </w:rPr>
        <w:t xml:space="preserve"> сотрудника.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необходимости подтверждения операций, произведенных на лицевом счете при электронном документообороте с применением ЭП, указанная отметка проставляется </w:t>
      </w:r>
      <w:r w:rsidR="00CB204F">
        <w:rPr>
          <w:sz w:val="28"/>
          <w:szCs w:val="28"/>
        </w:rPr>
        <w:t>Администрацией сельского поселения</w:t>
      </w:r>
      <w:r w:rsidRPr="00504590">
        <w:rPr>
          <w:sz w:val="28"/>
          <w:szCs w:val="28"/>
        </w:rPr>
        <w:t xml:space="preserve"> на копиях документов на бумажном носителе, представленных клиентом </w:t>
      </w:r>
      <w:r w:rsidR="008C6C15">
        <w:rPr>
          <w:sz w:val="28"/>
          <w:szCs w:val="28"/>
        </w:rPr>
        <w:t>в Администрацию сельского поселения</w:t>
      </w:r>
      <w:r w:rsidRPr="00504590">
        <w:rPr>
          <w:sz w:val="28"/>
          <w:szCs w:val="28"/>
        </w:rPr>
        <w:t xml:space="preserve">, после проверки указанной в них информации на ее соответствие данным, содержащимся в соответствующем электронном документе, хранящемся в информационной базе </w:t>
      </w:r>
      <w:r w:rsidR="00DC79F3">
        <w:rPr>
          <w:sz w:val="28"/>
          <w:szCs w:val="28"/>
        </w:rPr>
        <w:t>Администрации сельского поселения</w:t>
      </w:r>
      <w:r w:rsidRPr="00504590">
        <w:rPr>
          <w:sz w:val="28"/>
          <w:szCs w:val="28"/>
        </w:rPr>
        <w:t>.</w:t>
      </w:r>
    </w:p>
    <w:p w:rsidR="005E170D" w:rsidRPr="00504590" w:rsidRDefault="00F9035E" w:rsidP="00FA02D8">
      <w:pPr>
        <w:pStyle w:val="ConsPlusNormal"/>
        <w:spacing w:before="240"/>
        <w:ind w:firstLine="709"/>
        <w:jc w:val="both"/>
        <w:rPr>
          <w:sz w:val="28"/>
          <w:szCs w:val="28"/>
        </w:rPr>
      </w:pPr>
      <w:r>
        <w:rPr>
          <w:sz w:val="28"/>
          <w:szCs w:val="28"/>
        </w:rPr>
        <w:t>Администрация сельского поселения</w:t>
      </w:r>
      <w:r w:rsidR="005E170D" w:rsidRPr="00504590">
        <w:rPr>
          <w:sz w:val="28"/>
          <w:szCs w:val="28"/>
        </w:rPr>
        <w:t>м вместе с Выпиской из соответствующего лицевого счета формируются и представляются клиенту:</w:t>
      </w:r>
    </w:p>
    <w:p w:rsidR="005E170D" w:rsidRPr="00504590" w:rsidRDefault="0076112C" w:rsidP="00FA02D8">
      <w:pPr>
        <w:pStyle w:val="ConsPlusNormal"/>
        <w:spacing w:before="240"/>
        <w:ind w:firstLine="709"/>
        <w:jc w:val="both"/>
        <w:rPr>
          <w:sz w:val="28"/>
          <w:szCs w:val="28"/>
        </w:rPr>
      </w:pPr>
      <w:hyperlink w:anchor="Par5506" w:tooltip="Приложение N 28" w:history="1">
        <w:r w:rsidR="005E170D" w:rsidRPr="00504590">
          <w:rPr>
            <w:sz w:val="28"/>
            <w:szCs w:val="28"/>
          </w:rPr>
          <w:t>Приложение</w:t>
        </w:r>
      </w:hyperlink>
      <w:r w:rsidR="005E170D" w:rsidRPr="00504590">
        <w:rPr>
          <w:sz w:val="28"/>
          <w:szCs w:val="28"/>
        </w:rPr>
        <w:t xml:space="preserve"> к Выписке из лицевого счета главного распорядителя (распорядителя) бюджетных средств по форме согласно приложению N 28 к настоящему Порядку;</w:t>
      </w:r>
    </w:p>
    <w:p w:rsidR="005E170D" w:rsidRPr="00504590" w:rsidRDefault="0076112C" w:rsidP="00FA02D8">
      <w:pPr>
        <w:pStyle w:val="ConsPlusNormal"/>
        <w:spacing w:before="240"/>
        <w:ind w:firstLine="709"/>
        <w:jc w:val="both"/>
        <w:rPr>
          <w:sz w:val="28"/>
          <w:szCs w:val="28"/>
        </w:rPr>
      </w:pPr>
      <w:hyperlink w:anchor="Par5708" w:tooltip="Приложение N 29" w:history="1">
        <w:r w:rsidR="005E170D" w:rsidRPr="00504590">
          <w:rPr>
            <w:sz w:val="28"/>
            <w:szCs w:val="28"/>
          </w:rPr>
          <w:t>Приложение</w:t>
        </w:r>
      </w:hyperlink>
      <w:r w:rsidR="005E170D" w:rsidRPr="00504590">
        <w:rPr>
          <w:sz w:val="28"/>
          <w:szCs w:val="28"/>
        </w:rPr>
        <w:t xml:space="preserve"> к Выписке из лицевого счета получателя бюджетных средств по форме согласно приложению N 29 к настоящему Порядку (далее - Приложение к Выписке из лицевого счета получателя);</w:t>
      </w:r>
    </w:p>
    <w:p w:rsidR="005E170D" w:rsidRPr="00504590" w:rsidRDefault="0076112C" w:rsidP="00FA02D8">
      <w:pPr>
        <w:pStyle w:val="ConsPlusNormal"/>
        <w:spacing w:before="240"/>
        <w:ind w:firstLine="709"/>
        <w:jc w:val="both"/>
        <w:rPr>
          <w:sz w:val="28"/>
          <w:szCs w:val="28"/>
        </w:rPr>
      </w:pPr>
      <w:hyperlink w:anchor="Par5855" w:tooltip="Приложение N 30" w:history="1">
        <w:r w:rsidR="005E170D" w:rsidRPr="00504590">
          <w:rPr>
            <w:sz w:val="28"/>
            <w:szCs w:val="28"/>
          </w:rPr>
          <w:t>Приложение</w:t>
        </w:r>
      </w:hyperlink>
      <w:r w:rsidR="005E170D" w:rsidRPr="00504590">
        <w:rPr>
          <w:sz w:val="28"/>
          <w:szCs w:val="28"/>
        </w:rPr>
        <w:t xml:space="preserve"> к Выписке из лицевого счета главного администратора источников финансирования </w:t>
      </w:r>
      <w:r w:rsidR="002C0EA5">
        <w:rPr>
          <w:sz w:val="28"/>
          <w:szCs w:val="28"/>
        </w:rPr>
        <w:t>дефицита бюджета</w:t>
      </w:r>
      <w:r w:rsidR="005E170D" w:rsidRPr="00504590">
        <w:rPr>
          <w:sz w:val="28"/>
          <w:szCs w:val="28"/>
        </w:rPr>
        <w:t xml:space="preserve"> по форме согласно приложению N 30 к настоящему Порядку;</w:t>
      </w:r>
    </w:p>
    <w:p w:rsidR="005E170D" w:rsidRPr="00504590" w:rsidRDefault="0076112C" w:rsidP="00FA02D8">
      <w:pPr>
        <w:pStyle w:val="ConsPlusNormal"/>
        <w:spacing w:before="240"/>
        <w:ind w:firstLine="709"/>
        <w:jc w:val="both"/>
        <w:rPr>
          <w:sz w:val="28"/>
          <w:szCs w:val="28"/>
        </w:rPr>
      </w:pPr>
      <w:hyperlink w:anchor="Par5952" w:tooltip="Приложение N 31" w:history="1">
        <w:r w:rsidR="005E170D" w:rsidRPr="00504590">
          <w:rPr>
            <w:sz w:val="28"/>
            <w:szCs w:val="28"/>
          </w:rPr>
          <w:t>Приложение</w:t>
        </w:r>
      </w:hyperlink>
      <w:r w:rsidR="005E170D" w:rsidRPr="00504590">
        <w:rPr>
          <w:sz w:val="28"/>
          <w:szCs w:val="28"/>
        </w:rPr>
        <w:t xml:space="preserve"> к Выписке из лицевого счета администратора источников финансирования </w:t>
      </w:r>
      <w:r w:rsidR="002C0EA5">
        <w:rPr>
          <w:sz w:val="28"/>
          <w:szCs w:val="28"/>
        </w:rPr>
        <w:t>дефицита бюджета</w:t>
      </w:r>
      <w:r w:rsidR="005E170D" w:rsidRPr="00504590">
        <w:rPr>
          <w:sz w:val="28"/>
          <w:szCs w:val="28"/>
        </w:rPr>
        <w:t xml:space="preserve"> по форме согласно приложению N 31 к настоящему Порядку;</w:t>
      </w:r>
    </w:p>
    <w:p w:rsidR="005E170D" w:rsidRPr="00504590" w:rsidRDefault="0076112C" w:rsidP="00FA02D8">
      <w:pPr>
        <w:pStyle w:val="ConsPlusNormal"/>
        <w:spacing w:before="240"/>
        <w:ind w:firstLine="709"/>
        <w:jc w:val="both"/>
        <w:rPr>
          <w:sz w:val="28"/>
          <w:szCs w:val="28"/>
        </w:rPr>
      </w:pPr>
      <w:hyperlink w:anchor="Par6088" w:tooltip="Приложение N 32" w:history="1">
        <w:r w:rsidR="005E170D" w:rsidRPr="00504590">
          <w:rPr>
            <w:sz w:val="28"/>
            <w:szCs w:val="28"/>
          </w:rPr>
          <w:t>Приложение</w:t>
        </w:r>
      </w:hyperlink>
      <w:r w:rsidR="005E170D" w:rsidRPr="00504590">
        <w:rPr>
          <w:sz w:val="28"/>
          <w:szCs w:val="28"/>
        </w:rPr>
        <w:t xml:space="preserve"> к Выписке из лицевого счета иного получателя бюджетных средств по форме согласно приложению N 32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Приложения к Выпискам из соответствующих лицевых счетов формируются в разрезе кодов бюджетной и дополнительной классификации по всем видам лицевых счетов, открытых </w:t>
      </w:r>
      <w:r w:rsidR="00CB204F">
        <w:rPr>
          <w:sz w:val="28"/>
          <w:szCs w:val="28"/>
        </w:rPr>
        <w:t>Администрацией сельского поселения</w:t>
      </w:r>
      <w:r w:rsidRPr="00504590">
        <w:rPr>
          <w:sz w:val="28"/>
          <w:szCs w:val="28"/>
        </w:rPr>
        <w:t>, за исключением лицевых счетов для учета операций со средствами, поступающими во временное распоряжение получателя бюджетных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Выписка из соответствующего лицевого счета и Приложение к Выписке из соответствующего лицевого счета для учета операций по переданным полномочиям получателя бюджетных средств предоставляются по форме </w:t>
      </w:r>
      <w:hyperlink w:anchor="Par2282" w:tooltip="                                 ВЫПИСКА                                                     " w:history="1">
        <w:r w:rsidRPr="00504590">
          <w:rPr>
            <w:sz w:val="28"/>
            <w:szCs w:val="28"/>
          </w:rPr>
          <w:t>Выписки</w:t>
        </w:r>
      </w:hyperlink>
      <w:r w:rsidRPr="00504590">
        <w:rPr>
          <w:sz w:val="28"/>
          <w:szCs w:val="28"/>
        </w:rPr>
        <w:t xml:space="preserve"> из лицевого счета получателя и </w:t>
      </w:r>
      <w:hyperlink w:anchor="Par5708" w:tooltip="Приложение N 29" w:history="1">
        <w:r w:rsidRPr="00504590">
          <w:rPr>
            <w:sz w:val="28"/>
            <w:szCs w:val="28"/>
          </w:rPr>
          <w:t>Приложения</w:t>
        </w:r>
      </w:hyperlink>
      <w:r w:rsidRPr="00504590">
        <w:rPr>
          <w:sz w:val="28"/>
          <w:szCs w:val="28"/>
        </w:rPr>
        <w:t xml:space="preserve"> к Выписке из лицевого счета получателя. Указанные Выписка и Приложение к Выписке из лицевого счета для учета операций по переданным полномочиям получателя бюджетных средств представляются получателю бюджетных средств, передающему свои полномочия, а также соответствующему получателю бюджетных средств, бюджетному (автономному) учреждению либо получателю средств из </w:t>
      </w:r>
      <w:r w:rsidR="002C0EA5">
        <w:rPr>
          <w:sz w:val="28"/>
          <w:szCs w:val="28"/>
        </w:rPr>
        <w:t>бюджета</w:t>
      </w:r>
      <w:r w:rsidRPr="00504590">
        <w:rPr>
          <w:sz w:val="28"/>
          <w:szCs w:val="28"/>
        </w:rPr>
        <w:t>, принявшему полномочия.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Приложения к Выпискам из соответствующих лицевых счетов, содержащие </w:t>
      </w:r>
      <w:r w:rsidRPr="00504590">
        <w:rPr>
          <w:sz w:val="28"/>
          <w:szCs w:val="28"/>
        </w:rPr>
        <w:lastRenderedPageBreak/>
        <w:t>сведения, составляющие государственную тайну, предоставляются по соответствующему запросу клиента.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письменному запросу получателей бюджетных средств не позднее пяти рабочих дней после дня получения запроса представляются </w:t>
      </w:r>
      <w:hyperlink w:anchor="Par6213" w:tooltip="                                         Сведения" w:history="1">
        <w:r w:rsidRPr="00504590">
          <w:rPr>
            <w:sz w:val="28"/>
            <w:szCs w:val="28"/>
          </w:rPr>
          <w:t>Сведения</w:t>
        </w:r>
      </w:hyperlink>
      <w:r w:rsidRPr="00504590">
        <w:rPr>
          <w:sz w:val="28"/>
          <w:szCs w:val="28"/>
        </w:rPr>
        <w:t xml:space="preserve"> по операциям на лицевом счете по переданным полномочиям получателя бюджетных средств по форме согласно приложению N 33 к настоящему Порядку.</w:t>
      </w:r>
    </w:p>
    <w:p w:rsidR="005E170D" w:rsidRPr="00504590" w:rsidRDefault="0076112C" w:rsidP="00FA02D8">
      <w:pPr>
        <w:pStyle w:val="ConsPlusNormal"/>
        <w:spacing w:before="240"/>
        <w:ind w:firstLine="709"/>
        <w:jc w:val="both"/>
        <w:rPr>
          <w:sz w:val="28"/>
          <w:szCs w:val="28"/>
        </w:rPr>
      </w:pPr>
      <w:hyperlink r:id="rId116" w:history="1">
        <w:r w:rsidR="005E170D" w:rsidRPr="00504590">
          <w:rPr>
            <w:sz w:val="28"/>
            <w:szCs w:val="28"/>
          </w:rPr>
          <w:t>132</w:t>
        </w:r>
      </w:hyperlink>
      <w:r w:rsidR="005E170D" w:rsidRPr="00504590">
        <w:rPr>
          <w:sz w:val="28"/>
          <w:szCs w:val="28"/>
        </w:rPr>
        <w:t xml:space="preserve">. Выписки из соответствующих лицевых счетов и Приложения к ним на бумажном носителе выдаются под расписку лицам, включенным в </w:t>
      </w:r>
      <w:hyperlink w:anchor="Par1221" w:tooltip="КАРТОЧКА ОБРАЗЦОВ ПОДПИСЕЙ N" w:history="1">
        <w:r w:rsidR="005E170D" w:rsidRPr="00504590">
          <w:rPr>
            <w:sz w:val="28"/>
            <w:szCs w:val="28"/>
          </w:rPr>
          <w:t>Карточку</w:t>
        </w:r>
      </w:hyperlink>
      <w:r w:rsidR="005E170D" w:rsidRPr="00504590">
        <w:rPr>
          <w:sz w:val="28"/>
          <w:szCs w:val="28"/>
        </w:rPr>
        <w:t xml:space="preserve"> образцов подписей по данному счету, или их представителям по доверенности, оформленной в порядке, установленном законодательством Российской Федерации.</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Сотрудникам клиента, подписи которых не включены в </w:t>
      </w:r>
      <w:hyperlink w:anchor="Par1221" w:tooltip="КАРТОЧКА ОБРАЗЦОВ ПОДПИСЕЙ N" w:history="1">
        <w:r w:rsidRPr="00504590">
          <w:rPr>
            <w:sz w:val="28"/>
            <w:szCs w:val="28"/>
          </w:rPr>
          <w:t>Карточку</w:t>
        </w:r>
      </w:hyperlink>
      <w:r w:rsidRPr="00504590">
        <w:rPr>
          <w:sz w:val="28"/>
          <w:szCs w:val="28"/>
        </w:rPr>
        <w:t xml:space="preserve"> образцов подписей, документы по лицевым счетам при бумажном документообороте выдаются на основании доверенности, оформленной в установленном порядке. По истечении срока действия доверенности или в случае предоставления права получения выписок другому лицу ранее представленная доверенность хранится в деле клиента.</w:t>
      </w:r>
    </w:p>
    <w:p w:rsidR="005E170D" w:rsidRPr="00504590" w:rsidRDefault="0076112C" w:rsidP="00FA02D8">
      <w:pPr>
        <w:pStyle w:val="ConsPlusNormal"/>
        <w:spacing w:before="240"/>
        <w:ind w:firstLine="709"/>
        <w:jc w:val="both"/>
        <w:rPr>
          <w:sz w:val="28"/>
          <w:szCs w:val="28"/>
        </w:rPr>
      </w:pPr>
      <w:hyperlink r:id="rId117" w:history="1">
        <w:r w:rsidR="005E170D" w:rsidRPr="00504590">
          <w:rPr>
            <w:sz w:val="28"/>
            <w:szCs w:val="28"/>
          </w:rPr>
          <w:t>133</w:t>
        </w:r>
      </w:hyperlink>
      <w:r w:rsidR="005E170D" w:rsidRPr="00504590">
        <w:rPr>
          <w:sz w:val="28"/>
          <w:szCs w:val="28"/>
        </w:rPr>
        <w:t xml:space="preserve">. </w:t>
      </w:r>
      <w:r w:rsidR="00F9035E">
        <w:rPr>
          <w:sz w:val="28"/>
          <w:szCs w:val="28"/>
        </w:rPr>
        <w:t>Администрация сельского поселения</w:t>
      </w:r>
      <w:r w:rsidR="005E170D" w:rsidRPr="00504590">
        <w:rPr>
          <w:sz w:val="28"/>
          <w:szCs w:val="28"/>
        </w:rPr>
        <w:t xml:space="preserve"> не позднее третьего рабочего дня, следующего за отчетным месяцем, предоставляет клиентам Отчеты о состоянии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Отчеты о состоянии соответствующего лицевого счета формируются в разрезе кодов бюджетной и дополнительной классификации нарастающим итогом на первое число месяца, следующего за отчетным месяцем, а также по запросу клиента, по всем видам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Отчет о состоянии лицевого счета для учета операций по переданным полномочиям получателя бюджетных средств предоставляется по форме </w:t>
      </w:r>
      <w:hyperlink w:anchor="Par3503" w:tooltip="                          ОТЧЕТ О СОСТОЯНИИ" w:history="1">
        <w:r w:rsidRPr="00504590">
          <w:rPr>
            <w:sz w:val="28"/>
            <w:szCs w:val="28"/>
          </w:rPr>
          <w:t>Отчета</w:t>
        </w:r>
      </w:hyperlink>
      <w:r w:rsidRPr="00504590">
        <w:rPr>
          <w:sz w:val="28"/>
          <w:szCs w:val="28"/>
        </w:rPr>
        <w:t xml:space="preserve"> о состоянии лицевого счета получателя. Указанный Отчет о состоянии лицевого счета для учета операций по переданным полномочиям получателя бюджетных средств представляется получателю бюджетных средств, передающему свои полномочия, а также соответствующему получателю бюджетных средств, бюджетному (автономному) учреждению либо получателю средств из </w:t>
      </w:r>
      <w:r w:rsidR="002C0EA5">
        <w:rPr>
          <w:sz w:val="28"/>
          <w:szCs w:val="28"/>
        </w:rPr>
        <w:t>бюджета</w:t>
      </w:r>
      <w:r w:rsidRPr="00504590">
        <w:rPr>
          <w:sz w:val="28"/>
          <w:szCs w:val="28"/>
        </w:rPr>
        <w:t>, принявшему полномочия.</w:t>
      </w:r>
    </w:p>
    <w:p w:rsidR="005E170D" w:rsidRPr="00504590" w:rsidRDefault="0076112C" w:rsidP="00FA02D8">
      <w:pPr>
        <w:pStyle w:val="ConsPlusNormal"/>
        <w:spacing w:before="240"/>
        <w:ind w:firstLine="709"/>
        <w:jc w:val="both"/>
        <w:rPr>
          <w:sz w:val="28"/>
          <w:szCs w:val="28"/>
        </w:rPr>
      </w:pPr>
      <w:hyperlink r:id="rId118" w:history="1">
        <w:r w:rsidR="005E170D" w:rsidRPr="00504590">
          <w:rPr>
            <w:sz w:val="28"/>
            <w:szCs w:val="28"/>
          </w:rPr>
          <w:t>134</w:t>
        </w:r>
      </w:hyperlink>
      <w:r w:rsidR="005E170D" w:rsidRPr="00504590">
        <w:rPr>
          <w:sz w:val="28"/>
          <w:szCs w:val="28"/>
        </w:rPr>
        <w:t xml:space="preserve">. В случае утери клиентом Выписки из соответствующего лицевого счета или Приложений к ней, а также Отчетов о состоянии соответствующего лицевого счета дубликаты выдаются клиенту по его письменному заявлению, оформленному в произвольной форме, с разрешения уполномоченного руководителем сотрудника </w:t>
      </w:r>
      <w:r w:rsidR="00B024E8">
        <w:rPr>
          <w:sz w:val="28"/>
          <w:szCs w:val="28"/>
        </w:rPr>
        <w:t>Администрации сельского поселения</w:t>
      </w:r>
      <w:r w:rsidR="005E170D"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Сообщения о неполучении Выписок из соответствующих лицевых счетов или Приложений к ним, а также Отчетов о состоянии соответствующего лицевого счета клиенты обязаны направлять </w:t>
      </w:r>
      <w:r w:rsidR="008C6C15">
        <w:rPr>
          <w:sz w:val="28"/>
          <w:szCs w:val="28"/>
        </w:rPr>
        <w:t>в Администрацию сельского поселения</w:t>
      </w:r>
      <w:r w:rsidRPr="00504590">
        <w:rPr>
          <w:sz w:val="28"/>
          <w:szCs w:val="28"/>
        </w:rPr>
        <w:t xml:space="preserve"> в течение трех рабочих дней со дня получения очередной Выписки из соответствующего лицевого счета и очередного Отчета о состоянии соответствующего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 xml:space="preserve">135. Хранение Выписок из соответствующих лицевых счетов и Приложений к ним, Отчетов о состоянии соответствующих лицевых счетов и иных документов осуществляется </w:t>
      </w:r>
      <w:r w:rsidR="00CB204F">
        <w:rPr>
          <w:sz w:val="28"/>
          <w:szCs w:val="28"/>
        </w:rPr>
        <w:t>Администрацией сельского поселения</w:t>
      </w:r>
      <w:r w:rsidRPr="00504590">
        <w:rPr>
          <w:sz w:val="28"/>
          <w:szCs w:val="28"/>
        </w:rPr>
        <w:t xml:space="preserve"> в соответствии с правилами делопроизводства и в порядке, установленном регламентом.</w:t>
      </w:r>
    </w:p>
    <w:p w:rsidR="005E170D" w:rsidRPr="00504590" w:rsidRDefault="0076112C" w:rsidP="00FA02D8">
      <w:pPr>
        <w:pStyle w:val="ConsPlusNormal"/>
        <w:spacing w:before="240"/>
        <w:ind w:firstLine="709"/>
        <w:jc w:val="both"/>
        <w:rPr>
          <w:sz w:val="28"/>
          <w:szCs w:val="28"/>
        </w:rPr>
      </w:pPr>
      <w:hyperlink r:id="rId119" w:history="1">
        <w:r w:rsidR="005E170D" w:rsidRPr="00504590">
          <w:rPr>
            <w:sz w:val="28"/>
            <w:szCs w:val="28"/>
          </w:rPr>
          <w:t>136</w:t>
        </w:r>
      </w:hyperlink>
      <w:r w:rsidR="005E170D" w:rsidRPr="00504590">
        <w:rPr>
          <w:sz w:val="28"/>
          <w:szCs w:val="28"/>
        </w:rPr>
        <w:t xml:space="preserve">. Клиент письменно сообщает </w:t>
      </w:r>
      <w:r w:rsidR="00B024E8">
        <w:rPr>
          <w:sz w:val="28"/>
          <w:szCs w:val="28"/>
        </w:rPr>
        <w:t>Администрации сельского поселения</w:t>
      </w:r>
      <w:r w:rsidR="005C74EC" w:rsidRPr="00504590">
        <w:rPr>
          <w:sz w:val="28"/>
          <w:szCs w:val="28"/>
        </w:rPr>
        <w:t xml:space="preserve"> </w:t>
      </w:r>
      <w:r w:rsidR="005E170D" w:rsidRPr="00504590">
        <w:rPr>
          <w:sz w:val="28"/>
          <w:szCs w:val="28"/>
        </w:rPr>
        <w:t>не позднее чем через три рабочих дня после получения Выписки из соответствующего лицевого счета или Отчета о состоянии соответствующего лицевого счета о суммах, ошибочно отраженных в его лицевом счете. При непоступлении от клиента возражений в указанные сроки совершенные операции по лицевому счету и остатки, отраженные на этих лицевых счетах, считаются подтвержденными.</w:t>
      </w:r>
    </w:p>
    <w:p w:rsidR="005E170D" w:rsidRPr="00504590" w:rsidRDefault="0076112C" w:rsidP="00FA02D8">
      <w:pPr>
        <w:pStyle w:val="ConsPlusNormal"/>
        <w:spacing w:before="240"/>
        <w:ind w:firstLine="709"/>
        <w:jc w:val="both"/>
        <w:rPr>
          <w:sz w:val="28"/>
          <w:szCs w:val="28"/>
        </w:rPr>
      </w:pPr>
      <w:hyperlink r:id="rId120" w:history="1">
        <w:r w:rsidR="005E170D" w:rsidRPr="00504590">
          <w:rPr>
            <w:sz w:val="28"/>
            <w:szCs w:val="28"/>
          </w:rPr>
          <w:t>137</w:t>
        </w:r>
      </w:hyperlink>
      <w:r w:rsidR="005E170D" w:rsidRPr="00504590">
        <w:rPr>
          <w:sz w:val="28"/>
          <w:szCs w:val="28"/>
        </w:rPr>
        <w:t xml:space="preserve">. Главному распорядителю (распорядителю) бюджетных средств, главному администратору источников финансирования </w:t>
      </w:r>
      <w:r w:rsidR="002C0EA5">
        <w:rPr>
          <w:sz w:val="28"/>
          <w:szCs w:val="28"/>
        </w:rPr>
        <w:t>дефицита бюджета</w:t>
      </w:r>
      <w:r w:rsidR="005E170D" w:rsidRPr="00504590">
        <w:rPr>
          <w:sz w:val="28"/>
          <w:szCs w:val="28"/>
        </w:rPr>
        <w:t xml:space="preserve"> ежемесячно на отчетную дату, а также по письменному запросу с указанием периода представления предоставляются сводные данные по лицевым счетам подведомственных учреждений главных распорядителей (распорядителей), главных администраторов источников финансирования </w:t>
      </w:r>
      <w:r w:rsidR="002C0EA5">
        <w:rPr>
          <w:sz w:val="28"/>
          <w:szCs w:val="28"/>
        </w:rPr>
        <w:t>дефицита бюджета</w:t>
      </w:r>
      <w:r w:rsidR="005E170D" w:rsidRPr="00504590">
        <w:rPr>
          <w:sz w:val="28"/>
          <w:szCs w:val="28"/>
        </w:rPr>
        <w:t xml:space="preserve"> согласно </w:t>
      </w:r>
      <w:hyperlink w:anchor="Par6622" w:tooltip="                  Сводные данные по лицевым счетам" w:history="1">
        <w:r w:rsidR="005E170D" w:rsidRPr="00504590">
          <w:rPr>
            <w:sz w:val="28"/>
            <w:szCs w:val="28"/>
          </w:rPr>
          <w:t>приложениям NN 34</w:t>
        </w:r>
      </w:hyperlink>
      <w:r w:rsidR="005E170D" w:rsidRPr="00504590">
        <w:rPr>
          <w:sz w:val="28"/>
          <w:szCs w:val="28"/>
        </w:rPr>
        <w:t xml:space="preserve">, </w:t>
      </w:r>
      <w:hyperlink w:anchor="Par7269" w:tooltip="     Сводные данные по лицевым счетам подведомственных                     " w:history="1">
        <w:r w:rsidR="005E170D" w:rsidRPr="00504590">
          <w:rPr>
            <w:sz w:val="28"/>
            <w:szCs w:val="28"/>
          </w:rPr>
          <w:t>35</w:t>
        </w:r>
      </w:hyperlink>
      <w:r w:rsidR="005E170D" w:rsidRPr="00504590">
        <w:rPr>
          <w:sz w:val="28"/>
          <w:szCs w:val="28"/>
        </w:rPr>
        <w:t xml:space="preserve"> (далее - Сводные данные).</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Сводные данные содержат те же показатели, что и показатели, отраженные на лицевых счетах подведомственных учреждений главных распорядителей (распорядителей), главных администраторов источников финансирования </w:t>
      </w:r>
      <w:r w:rsidR="002C0EA5">
        <w:rPr>
          <w:sz w:val="28"/>
          <w:szCs w:val="28"/>
        </w:rPr>
        <w:t>дефицита 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Сводные данные на конец отчетного месяца представляются не позднее пятого рабочего дня следующего месяца. Сводные данные по письменному запросу с указанием периода представления представляются не позднее седьмого рабочего дня после получения запроса </w:t>
      </w:r>
      <w:r w:rsidR="00CB204F">
        <w:rPr>
          <w:sz w:val="28"/>
          <w:szCs w:val="28"/>
        </w:rPr>
        <w:t>Администрацией сельского поселения</w:t>
      </w:r>
      <w:r w:rsidRPr="00504590">
        <w:rPr>
          <w:sz w:val="28"/>
          <w:szCs w:val="28"/>
        </w:rPr>
        <w:t>.</w:t>
      </w:r>
    </w:p>
    <w:p w:rsidR="005E170D" w:rsidRPr="00504590" w:rsidRDefault="0076112C" w:rsidP="00FA02D8">
      <w:pPr>
        <w:pStyle w:val="ConsPlusNormal"/>
        <w:spacing w:before="240"/>
        <w:ind w:firstLine="709"/>
        <w:jc w:val="both"/>
        <w:rPr>
          <w:sz w:val="28"/>
          <w:szCs w:val="28"/>
        </w:rPr>
      </w:pPr>
      <w:hyperlink r:id="rId121" w:history="1">
        <w:r w:rsidR="005E170D" w:rsidRPr="00504590">
          <w:rPr>
            <w:sz w:val="28"/>
            <w:szCs w:val="28"/>
          </w:rPr>
          <w:t>138</w:t>
        </w:r>
      </w:hyperlink>
      <w:r w:rsidR="005E170D" w:rsidRPr="00504590">
        <w:rPr>
          <w:sz w:val="28"/>
          <w:szCs w:val="28"/>
        </w:rPr>
        <w:t xml:space="preserve">. Распределение и закрепление конкретных обязанностей за сотрудниками </w:t>
      </w:r>
      <w:r w:rsidR="00B024E8">
        <w:rPr>
          <w:sz w:val="28"/>
          <w:szCs w:val="28"/>
        </w:rPr>
        <w:t>Администрации сельского поселения</w:t>
      </w:r>
      <w:r w:rsidR="005E170D" w:rsidRPr="00504590">
        <w:rPr>
          <w:sz w:val="28"/>
          <w:szCs w:val="28"/>
        </w:rPr>
        <w:t xml:space="preserve"> в части обслуживания ими лицевых счетов и осуществления учета операций на лицевых счетах осуществляется в соответствии с установленным </w:t>
      </w:r>
      <w:r w:rsidR="00CB204F">
        <w:rPr>
          <w:sz w:val="28"/>
          <w:szCs w:val="28"/>
        </w:rPr>
        <w:t>Администрацией сельского поселения</w:t>
      </w:r>
      <w:r w:rsidR="005E170D" w:rsidRPr="00504590">
        <w:rPr>
          <w:sz w:val="28"/>
          <w:szCs w:val="28"/>
        </w:rPr>
        <w:t xml:space="preserve"> регламентом.</w:t>
      </w:r>
    </w:p>
    <w:p w:rsidR="005E170D" w:rsidRPr="00504590" w:rsidRDefault="0076112C" w:rsidP="00FA02D8">
      <w:pPr>
        <w:pStyle w:val="ConsPlusNormal"/>
        <w:spacing w:before="240"/>
        <w:ind w:firstLine="709"/>
        <w:jc w:val="both"/>
        <w:rPr>
          <w:sz w:val="28"/>
          <w:szCs w:val="28"/>
        </w:rPr>
      </w:pPr>
      <w:hyperlink r:id="rId122" w:history="1">
        <w:r w:rsidR="005E170D" w:rsidRPr="00504590">
          <w:rPr>
            <w:sz w:val="28"/>
            <w:szCs w:val="28"/>
          </w:rPr>
          <w:t>139</w:t>
        </w:r>
      </w:hyperlink>
      <w:r w:rsidR="005E170D" w:rsidRPr="00504590">
        <w:rPr>
          <w:sz w:val="28"/>
          <w:szCs w:val="28"/>
        </w:rPr>
        <w:t xml:space="preserve">. </w:t>
      </w:r>
      <w:r w:rsidR="00F9035E">
        <w:rPr>
          <w:sz w:val="28"/>
          <w:szCs w:val="28"/>
        </w:rPr>
        <w:t>Администрация сельского поселения</w:t>
      </w:r>
      <w:r w:rsidR="005E170D" w:rsidRPr="00504590">
        <w:rPr>
          <w:sz w:val="28"/>
          <w:szCs w:val="28"/>
        </w:rPr>
        <w:t xml:space="preserve"> устанавливает порядок хранения и создание условий для сохранности документов постоянного пользования в соответствии с правилами делопроизводства.</w:t>
      </w:r>
    </w:p>
    <w:p w:rsidR="005E170D" w:rsidRPr="00504590" w:rsidRDefault="0076112C" w:rsidP="00FA02D8">
      <w:pPr>
        <w:pStyle w:val="ConsPlusNormal"/>
        <w:spacing w:before="240"/>
        <w:ind w:firstLine="709"/>
        <w:jc w:val="both"/>
        <w:rPr>
          <w:sz w:val="28"/>
          <w:szCs w:val="28"/>
        </w:rPr>
      </w:pPr>
      <w:hyperlink r:id="rId123" w:history="1">
        <w:r w:rsidR="005E170D" w:rsidRPr="00504590">
          <w:rPr>
            <w:sz w:val="28"/>
            <w:szCs w:val="28"/>
          </w:rPr>
          <w:t>140</w:t>
        </w:r>
      </w:hyperlink>
      <w:r w:rsidR="005E170D" w:rsidRPr="00504590">
        <w:rPr>
          <w:sz w:val="28"/>
          <w:szCs w:val="28"/>
        </w:rPr>
        <w:t xml:space="preserve">. Организация документооборота при осуществлении учета операций на лицевых счетах, содержащих сведения, составляющие государственную тайну, осуществляется </w:t>
      </w:r>
      <w:r w:rsidR="00CB204F">
        <w:rPr>
          <w:sz w:val="28"/>
          <w:szCs w:val="28"/>
        </w:rPr>
        <w:t>Администрацией сельского поселения</w:t>
      </w:r>
      <w:r w:rsidR="005E170D" w:rsidRPr="00504590">
        <w:rPr>
          <w:sz w:val="28"/>
          <w:szCs w:val="28"/>
        </w:rPr>
        <w:t xml:space="preserve"> в соответствии с требованиями, установленными законодательством Российской Федерации о государственной тайне.</w:t>
      </w:r>
    </w:p>
    <w:p w:rsidR="005E170D" w:rsidRPr="00504590" w:rsidRDefault="0076112C" w:rsidP="00FA02D8">
      <w:pPr>
        <w:pStyle w:val="ConsPlusNormal"/>
        <w:spacing w:before="240"/>
        <w:ind w:firstLine="709"/>
        <w:jc w:val="both"/>
        <w:rPr>
          <w:sz w:val="28"/>
          <w:szCs w:val="28"/>
        </w:rPr>
      </w:pPr>
      <w:hyperlink r:id="rId124" w:history="1">
        <w:r w:rsidR="005E170D" w:rsidRPr="00504590">
          <w:rPr>
            <w:sz w:val="28"/>
            <w:szCs w:val="28"/>
          </w:rPr>
          <w:t>141</w:t>
        </w:r>
      </w:hyperlink>
      <w:r w:rsidR="005E170D" w:rsidRPr="00504590">
        <w:rPr>
          <w:sz w:val="28"/>
          <w:szCs w:val="28"/>
        </w:rPr>
        <w:t xml:space="preserve">. Реквизиты документов, предусмотренных настоящим Порядком, формируемых в электронной форме, должны соответствовать реквизитам документов по формам, предусмотренным </w:t>
      </w:r>
      <w:hyperlink w:anchor="Par1052" w:tooltip="ЗАЯВЛЕНИЕ" w:history="1">
        <w:r w:rsidR="005E170D" w:rsidRPr="00504590">
          <w:rPr>
            <w:sz w:val="28"/>
            <w:szCs w:val="28"/>
          </w:rPr>
          <w:t>приложениями NN 1</w:t>
        </w:r>
      </w:hyperlink>
      <w:r w:rsidR="005E170D" w:rsidRPr="00504590">
        <w:rPr>
          <w:sz w:val="28"/>
          <w:szCs w:val="28"/>
        </w:rPr>
        <w:t xml:space="preserve"> - </w:t>
      </w:r>
      <w:hyperlink w:anchor="Par7269" w:tooltip="     Сводные данные по лицевым счетам подведомственных                     " w:history="1">
        <w:r w:rsidR="005E170D" w:rsidRPr="00504590">
          <w:rPr>
            <w:sz w:val="28"/>
            <w:szCs w:val="28"/>
          </w:rPr>
          <w:t>35</w:t>
        </w:r>
      </w:hyperlink>
      <w:r w:rsidR="005E170D" w:rsidRPr="00504590">
        <w:rPr>
          <w:sz w:val="28"/>
          <w:szCs w:val="28"/>
        </w:rPr>
        <w:t xml:space="preserve"> настоящего Порядка.</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1"/>
        <w:rPr>
          <w:rFonts w:ascii="Times New Roman" w:hAnsi="Times New Roman" w:cs="Times New Roman"/>
          <w:b w:val="0"/>
          <w:sz w:val="28"/>
          <w:szCs w:val="28"/>
        </w:rPr>
      </w:pPr>
      <w:bookmarkStart w:id="40" w:name="Par792"/>
      <w:bookmarkEnd w:id="40"/>
      <w:r w:rsidRPr="00504590">
        <w:rPr>
          <w:rFonts w:ascii="Times New Roman" w:hAnsi="Times New Roman" w:cs="Times New Roman"/>
          <w:b w:val="0"/>
          <w:sz w:val="28"/>
          <w:szCs w:val="28"/>
        </w:rPr>
        <w:lastRenderedPageBreak/>
        <w:t>IV. ПОРЯДОК</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ОТКРЫТИЯ И ВЕДЕНИЯ ЛИЦЕВЫХ СЧЕТОВ ДЛЯ УЧЕТА ОПЕРАЦИЙ</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СО СРЕДСТВАМИ УЧАСТНИКОВ КАЗНАЧЕЙСКОГО СОПРОВОЖДЕНИЯ</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Резервирование, открытие, переоформление и закрытие</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лицевых счетов</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Normal"/>
        <w:ind w:firstLine="709"/>
        <w:jc w:val="both"/>
        <w:rPr>
          <w:sz w:val="28"/>
          <w:szCs w:val="28"/>
        </w:rPr>
      </w:pPr>
      <w:r w:rsidRPr="00504590">
        <w:rPr>
          <w:sz w:val="28"/>
          <w:szCs w:val="28"/>
        </w:rPr>
        <w:t xml:space="preserve">142. </w:t>
      </w:r>
      <w:r w:rsidR="00F9035E">
        <w:rPr>
          <w:sz w:val="28"/>
          <w:szCs w:val="28"/>
        </w:rPr>
        <w:t>Администрация сельского поселения</w:t>
      </w:r>
      <w:r w:rsidRPr="00504590">
        <w:rPr>
          <w:sz w:val="28"/>
          <w:szCs w:val="28"/>
        </w:rPr>
        <w:t xml:space="preserve"> осуществляет открытие лицевых счетов клиентам, являющимся участниками казначейского сопровождения, включенным в Сводный реестр (за исключением индивидуальных предпринимателей и физических лиц - производителей товаров, работ, услуг), на основании документов, указанных в </w:t>
      </w:r>
      <w:hyperlink w:anchor="Par823" w:tooltip="152. Для открытия лицевого счета участником казначейского сопровождения представляются следующие документы:" w:history="1">
        <w:r w:rsidRPr="00504590">
          <w:rPr>
            <w:sz w:val="28"/>
            <w:szCs w:val="28"/>
          </w:rPr>
          <w:t>пункте 152</w:t>
        </w:r>
      </w:hyperlink>
      <w:r w:rsidRPr="00504590">
        <w:rPr>
          <w:sz w:val="28"/>
          <w:szCs w:val="28"/>
        </w:rPr>
        <w:t xml:space="preserve"> настоящего Порядка.</w:t>
      </w:r>
    </w:p>
    <w:p w:rsidR="005E170D" w:rsidRPr="00504590" w:rsidRDefault="005E170D" w:rsidP="00FA02D8">
      <w:pPr>
        <w:pStyle w:val="ConsPlusNormal"/>
        <w:spacing w:before="240"/>
        <w:ind w:firstLine="709"/>
        <w:jc w:val="both"/>
        <w:rPr>
          <w:sz w:val="28"/>
          <w:szCs w:val="28"/>
        </w:rPr>
      </w:pPr>
      <w:r w:rsidRPr="00504590">
        <w:rPr>
          <w:sz w:val="28"/>
          <w:szCs w:val="28"/>
        </w:rPr>
        <w:t>143. Основанием для открытия лицевого счета являются документы, подтверждающие возникновение бюджетных обязательств, на основании которых осуществляется казначейское сопровождение целевых средств (далее - документ-основание):</w:t>
      </w:r>
    </w:p>
    <w:p w:rsidR="005E170D" w:rsidRPr="00504590" w:rsidRDefault="005E170D" w:rsidP="00FA02D8">
      <w:pPr>
        <w:pStyle w:val="ConsPlusNormal"/>
        <w:spacing w:before="240"/>
        <w:ind w:firstLine="709"/>
        <w:jc w:val="both"/>
        <w:rPr>
          <w:sz w:val="28"/>
          <w:szCs w:val="28"/>
        </w:rPr>
      </w:pPr>
      <w:bookmarkStart w:id="41" w:name="Par803"/>
      <w:bookmarkEnd w:id="41"/>
      <w:r w:rsidRPr="00504590">
        <w:rPr>
          <w:sz w:val="28"/>
          <w:szCs w:val="28"/>
        </w:rPr>
        <w:t xml:space="preserve">а) </w:t>
      </w:r>
      <w:r w:rsidR="00466DE6">
        <w:rPr>
          <w:sz w:val="28"/>
          <w:szCs w:val="28"/>
        </w:rPr>
        <w:t>муниципальный</w:t>
      </w:r>
      <w:r w:rsidRPr="00504590">
        <w:rPr>
          <w:sz w:val="28"/>
          <w:szCs w:val="28"/>
        </w:rPr>
        <w:t xml:space="preserve"> контракт о поставке товаров, выполнении работ, оказании услуг;</w:t>
      </w:r>
    </w:p>
    <w:p w:rsidR="005E170D" w:rsidRPr="00504590" w:rsidRDefault="005E170D" w:rsidP="00FA02D8">
      <w:pPr>
        <w:pStyle w:val="ConsPlusNormal"/>
        <w:spacing w:before="240"/>
        <w:ind w:firstLine="709"/>
        <w:jc w:val="both"/>
        <w:rPr>
          <w:sz w:val="28"/>
          <w:szCs w:val="28"/>
        </w:rPr>
      </w:pPr>
      <w:bookmarkStart w:id="42" w:name="Par804"/>
      <w:bookmarkEnd w:id="42"/>
      <w:r w:rsidRPr="00504590">
        <w:rPr>
          <w:sz w:val="28"/>
          <w:szCs w:val="28"/>
        </w:rPr>
        <w:t xml:space="preserve">б) договора (соглашения) о предоставлении субсидий, договора о предоставлении бюджетных инвестиций в соответствии со </w:t>
      </w:r>
      <w:hyperlink r:id="rId125" w:history="1">
        <w:r w:rsidRPr="00504590">
          <w:rPr>
            <w:sz w:val="28"/>
            <w:szCs w:val="28"/>
          </w:rPr>
          <w:t>статьей 80</w:t>
        </w:r>
      </w:hyperlink>
      <w:r w:rsidRPr="00504590">
        <w:rPr>
          <w:sz w:val="28"/>
          <w:szCs w:val="28"/>
        </w:rPr>
        <w:t xml:space="preserve"> Бюджетного кодекса Российской Федерации, договора о предоставлении взносов в уставные (складочные) капиталы (вкладов в имущество) юридических лиц (их дочерних обществ), источником финансового обеспечения исполнения которых являются субсидии и бюджетные инвестиции, указанные в настоящем абзаце;</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контракты (договора) о поставке товаров, выполнении работ, оказании услуг, источником финансового обеспечения исполнения обязательств по которому являются средства, предоставленные в рамках исполнения </w:t>
      </w:r>
      <w:r w:rsidR="00FD69CE" w:rsidRPr="00504590">
        <w:rPr>
          <w:sz w:val="28"/>
          <w:szCs w:val="28"/>
        </w:rPr>
        <w:t>муниципальных</w:t>
      </w:r>
      <w:r w:rsidRPr="00504590">
        <w:rPr>
          <w:sz w:val="28"/>
          <w:szCs w:val="28"/>
        </w:rPr>
        <w:t xml:space="preserve"> контрактов, договоров (соглашений), указанных в </w:t>
      </w:r>
      <w:hyperlink w:anchor="Par803" w:tooltip="а) государственный контракт о поставке товаров, выполнении работ, оказании услуг;" w:history="1">
        <w:r w:rsidRPr="00504590">
          <w:rPr>
            <w:sz w:val="28"/>
            <w:szCs w:val="28"/>
          </w:rPr>
          <w:t>подпунктах "а"</w:t>
        </w:r>
      </w:hyperlink>
      <w:r w:rsidRPr="00504590">
        <w:rPr>
          <w:sz w:val="28"/>
          <w:szCs w:val="28"/>
        </w:rPr>
        <w:t xml:space="preserve"> и </w:t>
      </w:r>
      <w:hyperlink w:anchor="Par804" w:tooltip="б) договора (соглашения) о предоставлении субсидий, договора о предоставлении бюджетных инвестиций в соответствии со статьей 80 Бюджетного кодекса Российской Федерации, договора о предоставлении взносов в уставные (складочные) капиталы (вкладов в имущество) юр" w:history="1">
        <w:r w:rsidRPr="00504590">
          <w:rPr>
            <w:sz w:val="28"/>
            <w:szCs w:val="28"/>
          </w:rPr>
          <w:t>"б"</w:t>
        </w:r>
      </w:hyperlink>
      <w:r w:rsidRPr="00504590">
        <w:rPr>
          <w:sz w:val="28"/>
          <w:szCs w:val="28"/>
        </w:rPr>
        <w:t xml:space="preserve"> настоящего пункта.</w:t>
      </w:r>
    </w:p>
    <w:p w:rsidR="005E170D" w:rsidRPr="00504590" w:rsidRDefault="005E170D" w:rsidP="00FA02D8">
      <w:pPr>
        <w:pStyle w:val="ConsPlusNormal"/>
        <w:spacing w:before="240"/>
        <w:ind w:firstLine="709"/>
        <w:jc w:val="both"/>
        <w:rPr>
          <w:sz w:val="28"/>
          <w:szCs w:val="28"/>
        </w:rPr>
      </w:pPr>
      <w:r w:rsidRPr="00504590">
        <w:rPr>
          <w:sz w:val="28"/>
          <w:szCs w:val="28"/>
        </w:rPr>
        <w:t>На лицевом счете участника казначейского сопровождения учет ведется в разрезе документов-оснований в соответствии с присвоенным идентификатором.</w:t>
      </w:r>
    </w:p>
    <w:p w:rsidR="005E170D" w:rsidRPr="00504590" w:rsidRDefault="005E170D" w:rsidP="00FA02D8">
      <w:pPr>
        <w:pStyle w:val="ConsPlusNormal"/>
        <w:spacing w:before="240"/>
        <w:ind w:firstLine="709"/>
        <w:jc w:val="both"/>
        <w:rPr>
          <w:sz w:val="28"/>
          <w:szCs w:val="28"/>
        </w:rPr>
      </w:pPr>
      <w:r w:rsidRPr="00504590">
        <w:rPr>
          <w:sz w:val="28"/>
          <w:szCs w:val="28"/>
        </w:rPr>
        <w:t>В случае если документ-основание содержит сведения, составляющие государственную тайну или иную охраняемую законом тайну, основанием для открытия лицевого счета является выписка из такого документа-основания.</w:t>
      </w:r>
    </w:p>
    <w:p w:rsidR="005E170D" w:rsidRPr="00504590" w:rsidRDefault="005E170D" w:rsidP="00FA02D8">
      <w:pPr>
        <w:pStyle w:val="ConsPlusNormal"/>
        <w:spacing w:before="240"/>
        <w:ind w:firstLine="709"/>
        <w:jc w:val="both"/>
        <w:rPr>
          <w:sz w:val="28"/>
          <w:szCs w:val="28"/>
        </w:rPr>
      </w:pPr>
      <w:r w:rsidRPr="00504590">
        <w:rPr>
          <w:sz w:val="28"/>
          <w:szCs w:val="28"/>
        </w:rPr>
        <w:t>144. Участник казначейского сопровождения, в связи с необходимостью указания в документах-основаниях реквизитов лицевого счета, вправе зарезервировать номер лицевого счета в случае отсутствия ранее открытого лицевого счета.</w:t>
      </w:r>
    </w:p>
    <w:p w:rsidR="005E170D" w:rsidRPr="00504590" w:rsidRDefault="005E170D" w:rsidP="00FA02D8">
      <w:pPr>
        <w:pStyle w:val="ConsPlusNormal"/>
        <w:spacing w:before="240"/>
        <w:ind w:firstLine="709"/>
        <w:jc w:val="both"/>
        <w:rPr>
          <w:sz w:val="28"/>
          <w:szCs w:val="28"/>
        </w:rPr>
      </w:pPr>
      <w:bookmarkStart w:id="43" w:name="Par810"/>
      <w:bookmarkEnd w:id="43"/>
      <w:r w:rsidRPr="00504590">
        <w:rPr>
          <w:sz w:val="28"/>
          <w:szCs w:val="28"/>
        </w:rPr>
        <w:t xml:space="preserve">145. В целях резервирования лицевого счета </w:t>
      </w:r>
      <w:r w:rsidR="008C6C15">
        <w:rPr>
          <w:sz w:val="28"/>
          <w:szCs w:val="28"/>
        </w:rPr>
        <w:t>в Администрацию сельского поселения</w:t>
      </w:r>
      <w:r w:rsidRPr="00504590">
        <w:rPr>
          <w:sz w:val="28"/>
          <w:szCs w:val="28"/>
        </w:rPr>
        <w:t xml:space="preserve"> участником казначейского сопровождения представляется </w:t>
      </w:r>
      <w:hyperlink w:anchor="Par7552" w:tooltip="                               ЗАЯВЛЕНИЕ" w:history="1">
        <w:r w:rsidRPr="00504590">
          <w:rPr>
            <w:sz w:val="28"/>
            <w:szCs w:val="28"/>
          </w:rPr>
          <w:t>Заявление</w:t>
        </w:r>
      </w:hyperlink>
      <w:r w:rsidRPr="00504590">
        <w:rPr>
          <w:sz w:val="28"/>
          <w:szCs w:val="28"/>
        </w:rPr>
        <w:t xml:space="preserve"> на </w:t>
      </w:r>
      <w:r w:rsidRPr="00504590">
        <w:rPr>
          <w:sz w:val="28"/>
          <w:szCs w:val="28"/>
        </w:rPr>
        <w:lastRenderedPageBreak/>
        <w:t>резервирование/открытие (закрытие) лицевого счета по форме согласно приложению N 36 к настоящему Порядку (далее - Заявление).</w:t>
      </w:r>
    </w:p>
    <w:p w:rsidR="005E170D" w:rsidRPr="00504590" w:rsidRDefault="005E170D" w:rsidP="00FA02D8">
      <w:pPr>
        <w:pStyle w:val="ConsPlusNormal"/>
        <w:spacing w:before="240"/>
        <w:ind w:firstLine="709"/>
        <w:jc w:val="both"/>
        <w:rPr>
          <w:sz w:val="28"/>
          <w:szCs w:val="28"/>
        </w:rPr>
      </w:pPr>
      <w:bookmarkStart w:id="44" w:name="Par811"/>
      <w:bookmarkEnd w:id="44"/>
      <w:r w:rsidRPr="00504590">
        <w:rPr>
          <w:sz w:val="28"/>
          <w:szCs w:val="28"/>
        </w:rPr>
        <w:t xml:space="preserve">146. Проверка </w:t>
      </w:r>
      <w:hyperlink w:anchor="Par7552" w:tooltip="                               ЗАЯВЛЕНИЕ" w:history="1">
        <w:r w:rsidRPr="00504590">
          <w:rPr>
            <w:sz w:val="28"/>
            <w:szCs w:val="28"/>
          </w:rPr>
          <w:t>Заявления</w:t>
        </w:r>
      </w:hyperlink>
      <w:r w:rsidRPr="00504590">
        <w:rPr>
          <w:sz w:val="28"/>
          <w:szCs w:val="28"/>
        </w:rPr>
        <w:t xml:space="preserve"> осуществляется </w:t>
      </w:r>
      <w:r w:rsidR="00CB204F">
        <w:rPr>
          <w:sz w:val="28"/>
          <w:szCs w:val="28"/>
        </w:rPr>
        <w:t>Администрацией сельского поселения</w:t>
      </w:r>
      <w:r w:rsidRPr="00504590">
        <w:rPr>
          <w:sz w:val="28"/>
          <w:szCs w:val="28"/>
        </w:rPr>
        <w:t xml:space="preserve"> в течение одного рабочего дня со дня его поступления.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приеме </w:t>
      </w:r>
      <w:hyperlink w:anchor="Par7552" w:tooltip="                               ЗАЯВЛЕНИЕ" w:history="1">
        <w:r w:rsidRPr="00504590">
          <w:rPr>
            <w:sz w:val="28"/>
            <w:szCs w:val="28"/>
          </w:rPr>
          <w:t>Заявления</w:t>
        </w:r>
      </w:hyperlink>
      <w:r w:rsidRPr="00504590">
        <w:rPr>
          <w:sz w:val="28"/>
          <w:szCs w:val="28"/>
        </w:rPr>
        <w:t xml:space="preserve"> </w:t>
      </w:r>
      <w:r w:rsidR="00F9035E">
        <w:rPr>
          <w:sz w:val="28"/>
          <w:szCs w:val="28"/>
        </w:rPr>
        <w:t>Администрация сельского поселения</w:t>
      </w:r>
      <w:r w:rsidRPr="00504590">
        <w:rPr>
          <w:sz w:val="28"/>
          <w:szCs w:val="28"/>
        </w:rPr>
        <w:t xml:space="preserve"> проверяет:</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соответствие формы представленного </w:t>
      </w:r>
      <w:hyperlink w:anchor="Par7552" w:tooltip="                               ЗАЯВЛЕНИЕ" w:history="1">
        <w:r w:rsidRPr="00504590">
          <w:rPr>
            <w:sz w:val="28"/>
            <w:szCs w:val="28"/>
          </w:rPr>
          <w:t>Заявления</w:t>
        </w:r>
      </w:hyperlink>
      <w:r w:rsidRPr="00504590">
        <w:rPr>
          <w:sz w:val="28"/>
          <w:szCs w:val="28"/>
        </w:rPr>
        <w:t xml:space="preserve"> согласно приложению N 36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реквизиты, предусмотренные к заполнению, а также их соответствие данным, указанным в сведениях ЕГРЮЛ, либо в сведениях Единого государственного реестра индивидуальных предпринимателей (далее - ЕГРИП).</w:t>
      </w:r>
    </w:p>
    <w:p w:rsidR="005E170D" w:rsidRPr="00504590" w:rsidRDefault="005E170D" w:rsidP="00FA02D8">
      <w:pPr>
        <w:pStyle w:val="ConsPlusNormal"/>
        <w:spacing w:before="240"/>
        <w:ind w:firstLine="709"/>
        <w:jc w:val="both"/>
        <w:rPr>
          <w:sz w:val="28"/>
          <w:szCs w:val="28"/>
        </w:rPr>
      </w:pPr>
      <w:r w:rsidRPr="00504590">
        <w:rPr>
          <w:sz w:val="28"/>
          <w:szCs w:val="28"/>
        </w:rPr>
        <w:t xml:space="preserve">Наличие исправлений в </w:t>
      </w:r>
      <w:hyperlink w:anchor="Par7552" w:tooltip="                               ЗАЯВЛЕНИЕ" w:history="1">
        <w:r w:rsidRPr="00504590">
          <w:rPr>
            <w:sz w:val="28"/>
            <w:szCs w:val="28"/>
          </w:rPr>
          <w:t>Заявлении</w:t>
        </w:r>
      </w:hyperlink>
      <w:r w:rsidRPr="00504590">
        <w:rPr>
          <w:sz w:val="28"/>
          <w:szCs w:val="28"/>
        </w:rPr>
        <w:t xml:space="preserve"> не допускается.</w:t>
      </w:r>
    </w:p>
    <w:p w:rsidR="005E170D" w:rsidRPr="00504590" w:rsidRDefault="005E170D" w:rsidP="00FA02D8">
      <w:pPr>
        <w:pStyle w:val="ConsPlusNormal"/>
        <w:spacing w:before="240"/>
        <w:ind w:firstLine="709"/>
        <w:jc w:val="both"/>
        <w:rPr>
          <w:sz w:val="28"/>
          <w:szCs w:val="28"/>
        </w:rPr>
      </w:pPr>
      <w:bookmarkStart w:id="45" w:name="Par816"/>
      <w:bookmarkEnd w:id="45"/>
      <w:r w:rsidRPr="00504590">
        <w:rPr>
          <w:sz w:val="28"/>
          <w:szCs w:val="28"/>
        </w:rPr>
        <w:t xml:space="preserve">147. </w:t>
      </w:r>
      <w:r w:rsidR="00F9035E">
        <w:rPr>
          <w:sz w:val="28"/>
          <w:szCs w:val="28"/>
        </w:rPr>
        <w:t>Администрация сельского поселения</w:t>
      </w:r>
      <w:r w:rsidRPr="00504590">
        <w:rPr>
          <w:sz w:val="28"/>
          <w:szCs w:val="28"/>
        </w:rPr>
        <w:t xml:space="preserve"> при несоответствии представленного в целях резервирования лицевого счета </w:t>
      </w:r>
      <w:hyperlink w:anchor="Par7552" w:tooltip="                               ЗАЯВЛЕНИЕ" w:history="1">
        <w:r w:rsidRPr="00504590">
          <w:rPr>
            <w:sz w:val="28"/>
            <w:szCs w:val="28"/>
          </w:rPr>
          <w:t>Заявления</w:t>
        </w:r>
      </w:hyperlink>
      <w:r w:rsidRPr="00504590">
        <w:rPr>
          <w:sz w:val="28"/>
          <w:szCs w:val="28"/>
        </w:rPr>
        <w:t xml:space="preserve"> положениям, указанным в </w:t>
      </w:r>
      <w:hyperlink w:anchor="Par811" w:tooltip="146. Проверка Заявления осуществляется Министерством в течение одного рабочего дня со дня его поступления." w:history="1">
        <w:r w:rsidRPr="00504590">
          <w:rPr>
            <w:sz w:val="28"/>
            <w:szCs w:val="28"/>
          </w:rPr>
          <w:t>пункте 146</w:t>
        </w:r>
      </w:hyperlink>
      <w:r w:rsidRPr="00504590">
        <w:rPr>
          <w:sz w:val="28"/>
          <w:szCs w:val="28"/>
        </w:rPr>
        <w:t xml:space="preserve"> настоящего Порядка, не позднее двух рабочих дней после дня его представления </w:t>
      </w:r>
      <w:r w:rsidR="008C6C15">
        <w:rPr>
          <w:sz w:val="28"/>
          <w:szCs w:val="28"/>
        </w:rPr>
        <w:t>в Администрацию сельского поселения</w:t>
      </w:r>
      <w:r w:rsidRPr="00504590">
        <w:rPr>
          <w:sz w:val="28"/>
          <w:szCs w:val="28"/>
        </w:rPr>
        <w:t xml:space="preserve"> осуществляет процедуру возврата Заявления в соответствии с </w:t>
      </w:r>
      <w:hyperlink w:anchor="Par993" w:tooltip="188. Министерство в случае поступления денежных средств на казначейский счет после закрытия лицевого счета отражает поступившие денежные средства на новом лицевом счете (при наличии)." w:history="1">
        <w:r w:rsidRPr="00504590">
          <w:rPr>
            <w:sz w:val="28"/>
            <w:szCs w:val="28"/>
          </w:rPr>
          <w:t>пунктом 184</w:t>
        </w:r>
      </w:hyperlink>
      <w:r w:rsidRPr="00504590">
        <w:rPr>
          <w:sz w:val="28"/>
          <w:szCs w:val="28"/>
        </w:rPr>
        <w:t xml:space="preserve"> настоящего Порядка.</w:t>
      </w:r>
    </w:p>
    <w:p w:rsidR="005E170D" w:rsidRPr="00504590" w:rsidRDefault="005E170D" w:rsidP="00FA02D8">
      <w:pPr>
        <w:pStyle w:val="ConsPlusNormal"/>
        <w:spacing w:before="240"/>
        <w:ind w:firstLine="709"/>
        <w:jc w:val="both"/>
        <w:rPr>
          <w:sz w:val="28"/>
          <w:szCs w:val="28"/>
        </w:rPr>
      </w:pPr>
      <w:r w:rsidRPr="00504590">
        <w:rPr>
          <w:sz w:val="28"/>
          <w:szCs w:val="28"/>
        </w:rPr>
        <w:t xml:space="preserve">148. Резервирование номера лицевого счета осуществляется не позднее следующего рабочего дня после дня завершения проверки </w:t>
      </w:r>
      <w:hyperlink w:anchor="Par7552" w:tooltip="                               ЗАЯВЛЕНИЕ" w:history="1">
        <w:r w:rsidRPr="00504590">
          <w:rPr>
            <w:sz w:val="28"/>
            <w:szCs w:val="28"/>
          </w:rPr>
          <w:t>Заявления</w:t>
        </w:r>
      </w:hyperlink>
      <w:r w:rsidRPr="00504590">
        <w:rPr>
          <w:sz w:val="28"/>
          <w:szCs w:val="28"/>
        </w:rPr>
        <w:t xml:space="preserve"> на соответствие положениям, предусмотренным настоящим Порядком.</w:t>
      </w:r>
    </w:p>
    <w:p w:rsidR="005E170D" w:rsidRPr="00504590" w:rsidRDefault="005E170D" w:rsidP="00FA02D8">
      <w:pPr>
        <w:pStyle w:val="ConsPlusNormal"/>
        <w:spacing w:before="240"/>
        <w:ind w:firstLine="709"/>
        <w:jc w:val="both"/>
        <w:rPr>
          <w:sz w:val="28"/>
          <w:szCs w:val="28"/>
        </w:rPr>
      </w:pPr>
      <w:r w:rsidRPr="00504590">
        <w:rPr>
          <w:sz w:val="28"/>
          <w:szCs w:val="28"/>
        </w:rPr>
        <w:t xml:space="preserve">149. </w:t>
      </w:r>
      <w:r w:rsidR="00F9035E">
        <w:rPr>
          <w:sz w:val="28"/>
          <w:szCs w:val="28"/>
        </w:rPr>
        <w:t>Администрация сельского поселения</w:t>
      </w:r>
      <w:r w:rsidRPr="00504590">
        <w:rPr>
          <w:sz w:val="28"/>
          <w:szCs w:val="28"/>
        </w:rPr>
        <w:t xml:space="preserve"> не позднее следующего рабочего дня после дня резервирования номера лицевого счета направляет участнику казначейского сопровождения в электронном виде с применением ЭП или при отсутствии технической возможности на бумажном носителе </w:t>
      </w:r>
      <w:hyperlink w:anchor="Par1555" w:tooltip="                                 Извещение" w:history="1">
        <w:r w:rsidRPr="00504590">
          <w:rPr>
            <w:sz w:val="28"/>
            <w:szCs w:val="28"/>
          </w:rPr>
          <w:t>Извещение</w:t>
        </w:r>
      </w:hyperlink>
      <w:r w:rsidRPr="00504590">
        <w:rPr>
          <w:sz w:val="28"/>
          <w:szCs w:val="28"/>
        </w:rPr>
        <w:t xml:space="preserve"> об открытии (о резервировании) лицевого счета по форме согласно приложению N 4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 xml:space="preserve">150. После заключения документа-основания участник казначейского сопровождения представляет </w:t>
      </w:r>
      <w:r w:rsidR="008C6C15">
        <w:rPr>
          <w:sz w:val="28"/>
          <w:szCs w:val="28"/>
        </w:rPr>
        <w:t>в Администрацию сельского поселения</w:t>
      </w:r>
      <w:r w:rsidRPr="00504590">
        <w:rPr>
          <w:sz w:val="28"/>
          <w:szCs w:val="28"/>
        </w:rPr>
        <w:t xml:space="preserve"> документы для открытия лицевого счета, указанные в </w:t>
      </w:r>
      <w:hyperlink w:anchor="Par823" w:tooltip="152. Для открытия лицевого счета участником казначейского сопровождения представляются следующие документы:" w:history="1">
        <w:r w:rsidRPr="00504590">
          <w:rPr>
            <w:sz w:val="28"/>
            <w:szCs w:val="28"/>
          </w:rPr>
          <w:t>пункте 152</w:t>
        </w:r>
      </w:hyperlink>
      <w:r w:rsidRPr="00504590">
        <w:rPr>
          <w:sz w:val="28"/>
          <w:szCs w:val="28"/>
        </w:rPr>
        <w:t xml:space="preserve"> настоящего Порядка, с указанием номера лицевого счета, ранее зарезервированного.</w:t>
      </w:r>
    </w:p>
    <w:p w:rsidR="005E170D" w:rsidRPr="00504590" w:rsidRDefault="005E170D" w:rsidP="00FA02D8">
      <w:pPr>
        <w:pStyle w:val="ConsPlusNormal"/>
        <w:spacing w:before="240"/>
        <w:ind w:firstLine="709"/>
        <w:jc w:val="both"/>
        <w:rPr>
          <w:sz w:val="28"/>
          <w:szCs w:val="28"/>
        </w:rPr>
      </w:pPr>
      <w:r w:rsidRPr="00504590">
        <w:rPr>
          <w:sz w:val="28"/>
          <w:szCs w:val="28"/>
        </w:rPr>
        <w:t xml:space="preserve">151. В случае если участником казначейского сопровождения в течение 6 месяцев с момента резервирования номера лицевого счета не представлен документ-основание и иные документы, предусмотренные </w:t>
      </w:r>
      <w:hyperlink w:anchor="Par823" w:tooltip="152. Для открытия лицевого счета участником казначейского сопровождения представляются следующие документы:" w:history="1">
        <w:r w:rsidRPr="00504590">
          <w:rPr>
            <w:sz w:val="28"/>
            <w:szCs w:val="28"/>
          </w:rPr>
          <w:t>пунктом 152</w:t>
        </w:r>
      </w:hyperlink>
      <w:r w:rsidRPr="00504590">
        <w:rPr>
          <w:sz w:val="28"/>
          <w:szCs w:val="28"/>
        </w:rPr>
        <w:t xml:space="preserve"> настоящего Порядка, </w:t>
      </w:r>
      <w:r w:rsidR="00F9035E">
        <w:rPr>
          <w:sz w:val="28"/>
          <w:szCs w:val="28"/>
        </w:rPr>
        <w:t>Администрация сельского поселения</w:t>
      </w:r>
      <w:r w:rsidRPr="00504590">
        <w:rPr>
          <w:sz w:val="28"/>
          <w:szCs w:val="28"/>
        </w:rPr>
        <w:t xml:space="preserve"> признает утратившей силу, ранее произведенную запись о зарезервированном номере лицевого счета.</w:t>
      </w:r>
    </w:p>
    <w:p w:rsidR="005E170D" w:rsidRPr="00504590" w:rsidRDefault="005E170D" w:rsidP="00FA02D8">
      <w:pPr>
        <w:pStyle w:val="ConsPlusNormal"/>
        <w:spacing w:before="240"/>
        <w:ind w:firstLine="709"/>
        <w:jc w:val="both"/>
        <w:rPr>
          <w:sz w:val="28"/>
          <w:szCs w:val="28"/>
        </w:rPr>
      </w:pPr>
      <w:bookmarkStart w:id="46" w:name="Par823"/>
      <w:bookmarkEnd w:id="46"/>
      <w:r w:rsidRPr="00504590">
        <w:rPr>
          <w:sz w:val="28"/>
          <w:szCs w:val="28"/>
        </w:rPr>
        <w:t>152. Для открытия лицевого счета участником казначейского сопровождения представляются следующие документы:</w:t>
      </w:r>
    </w:p>
    <w:p w:rsidR="005E170D" w:rsidRPr="00504590" w:rsidRDefault="005E170D" w:rsidP="00FA02D8">
      <w:pPr>
        <w:pStyle w:val="ConsPlusNormal"/>
        <w:spacing w:before="240"/>
        <w:ind w:firstLine="709"/>
        <w:jc w:val="both"/>
        <w:rPr>
          <w:sz w:val="28"/>
          <w:szCs w:val="28"/>
        </w:rPr>
      </w:pPr>
      <w:r w:rsidRPr="00504590">
        <w:rPr>
          <w:sz w:val="28"/>
          <w:szCs w:val="28"/>
        </w:rPr>
        <w:t>а) Заявление;</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 xml:space="preserve">б) </w:t>
      </w:r>
      <w:hyperlink w:anchor="Par1214" w:tooltip="Приложение N 2" w:history="1">
        <w:r w:rsidRPr="00504590">
          <w:rPr>
            <w:sz w:val="28"/>
            <w:szCs w:val="28"/>
          </w:rPr>
          <w:t>Карточка</w:t>
        </w:r>
      </w:hyperlink>
      <w:r w:rsidRPr="00504590">
        <w:rPr>
          <w:sz w:val="28"/>
          <w:szCs w:val="28"/>
        </w:rPr>
        <w:t xml:space="preserve"> образцов по форме согласно приложению N 2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в) документ-основание либо выписка из документа-основания;</w:t>
      </w:r>
    </w:p>
    <w:p w:rsidR="005E170D" w:rsidRPr="00504590" w:rsidRDefault="005E170D" w:rsidP="00FA02D8">
      <w:pPr>
        <w:pStyle w:val="ConsPlusNormal"/>
        <w:spacing w:before="240"/>
        <w:ind w:firstLine="709"/>
        <w:jc w:val="both"/>
        <w:rPr>
          <w:sz w:val="28"/>
          <w:szCs w:val="28"/>
        </w:rPr>
      </w:pPr>
      <w:r w:rsidRPr="00504590">
        <w:rPr>
          <w:sz w:val="28"/>
          <w:szCs w:val="28"/>
        </w:rPr>
        <w:t>г) иные документы, предусмотренные законодательными и иными нормативными правовыми актами Российской Федерации, Республики Башкортостан</w:t>
      </w:r>
      <w:r w:rsidR="00851E0B" w:rsidRPr="00504590">
        <w:rPr>
          <w:sz w:val="28"/>
          <w:szCs w:val="28"/>
        </w:rPr>
        <w:t xml:space="preserve">, </w:t>
      </w:r>
      <w:r w:rsidR="00C054AA" w:rsidRPr="00504590">
        <w:rPr>
          <w:sz w:val="28"/>
          <w:szCs w:val="28"/>
        </w:rPr>
        <w:t xml:space="preserve">и иными нормативными правовыми актами </w:t>
      </w:r>
      <w:r w:rsidR="00C054AA">
        <w:rPr>
          <w:sz w:val="28"/>
          <w:szCs w:val="28"/>
        </w:rPr>
        <w:t xml:space="preserve">Администрации сельского поселения </w:t>
      </w:r>
      <w:r w:rsidR="00851E0B" w:rsidRPr="00504590">
        <w:rPr>
          <w:sz w:val="28"/>
          <w:szCs w:val="28"/>
        </w:rPr>
        <w:t xml:space="preserve">муниципального района </w:t>
      </w:r>
      <w:proofErr w:type="spellStart"/>
      <w:r w:rsidR="000F5184">
        <w:rPr>
          <w:sz w:val="28"/>
          <w:szCs w:val="28"/>
        </w:rPr>
        <w:t>Ишимбайский</w:t>
      </w:r>
      <w:proofErr w:type="spellEnd"/>
      <w:r w:rsidR="00851E0B" w:rsidRPr="00504590">
        <w:rPr>
          <w:sz w:val="28"/>
          <w:szCs w:val="28"/>
        </w:rPr>
        <w:t xml:space="preserve"> район Республики Башкортостан</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Дополнительно обособленное подразделение юридического лица представляет ходатайство юридического лица об открытии лицевого счета обособленному подразделению юридического лица, подписанное руководителем и главным бухгалтером (уполномоченными руководителем лицами) юридического лица.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Копия документа-основания, представляемая участником казначейского сопровождения </w:t>
      </w:r>
      <w:r w:rsidR="008C6C15">
        <w:rPr>
          <w:sz w:val="28"/>
          <w:szCs w:val="28"/>
        </w:rPr>
        <w:t>в Администрацию сельского поселения</w:t>
      </w:r>
      <w:r w:rsidRPr="00504590">
        <w:rPr>
          <w:sz w:val="28"/>
          <w:szCs w:val="28"/>
        </w:rPr>
        <w:t xml:space="preserve"> на бумажном носителе, заверяется получателем </w:t>
      </w:r>
      <w:r w:rsidR="00F9035E">
        <w:rPr>
          <w:sz w:val="28"/>
          <w:szCs w:val="28"/>
        </w:rPr>
        <w:t xml:space="preserve">средств </w:t>
      </w:r>
      <w:r w:rsidR="002C0EA5">
        <w:rPr>
          <w:sz w:val="28"/>
          <w:szCs w:val="28"/>
        </w:rPr>
        <w:t xml:space="preserve">бюджета сельского поселения </w:t>
      </w:r>
      <w:proofErr w:type="spellStart"/>
      <w:r w:rsidR="006C3AA8">
        <w:rPr>
          <w:sz w:val="28"/>
          <w:szCs w:val="28"/>
        </w:rPr>
        <w:t>Ишеевский</w:t>
      </w:r>
      <w:proofErr w:type="spellEnd"/>
      <w:r w:rsidR="002C0EA5">
        <w:rPr>
          <w:sz w:val="28"/>
          <w:szCs w:val="28"/>
        </w:rPr>
        <w:t xml:space="preserve"> сельсовет</w:t>
      </w:r>
      <w:r w:rsidR="00F9035E">
        <w:rPr>
          <w:sz w:val="28"/>
          <w:szCs w:val="28"/>
        </w:rPr>
        <w:t xml:space="preserve"> </w:t>
      </w:r>
      <w:r w:rsidRPr="00504590">
        <w:rPr>
          <w:sz w:val="28"/>
          <w:szCs w:val="28"/>
        </w:rPr>
        <w:t xml:space="preserve">муниципального района </w:t>
      </w:r>
      <w:proofErr w:type="spellStart"/>
      <w:r w:rsidR="000F5184">
        <w:rPr>
          <w:sz w:val="28"/>
          <w:szCs w:val="28"/>
        </w:rPr>
        <w:t>Ишимбайский</w:t>
      </w:r>
      <w:proofErr w:type="spellEnd"/>
      <w:r w:rsidRPr="00504590">
        <w:rPr>
          <w:sz w:val="28"/>
          <w:szCs w:val="28"/>
        </w:rPr>
        <w:t xml:space="preserve"> район Республики Башкортостан, которому доведены лимиты бюджетных обязательств на предоставление целевых средств (далее - </w:t>
      </w:r>
      <w:r w:rsidR="00AD523F" w:rsidRPr="00504590">
        <w:rPr>
          <w:sz w:val="28"/>
          <w:szCs w:val="28"/>
        </w:rPr>
        <w:t>муниципальный</w:t>
      </w:r>
      <w:r w:rsidRPr="00504590">
        <w:rPr>
          <w:sz w:val="28"/>
          <w:szCs w:val="28"/>
        </w:rPr>
        <w:t xml:space="preserve"> заказчик), либо участником казначейского сопровождения, являющимся головным исполнителем (исполнителем) по </w:t>
      </w:r>
      <w:r w:rsidR="00AD523F" w:rsidRPr="00504590">
        <w:rPr>
          <w:sz w:val="28"/>
          <w:szCs w:val="28"/>
        </w:rPr>
        <w:t>муниципальному</w:t>
      </w:r>
      <w:r w:rsidRPr="00504590">
        <w:rPr>
          <w:sz w:val="28"/>
          <w:szCs w:val="28"/>
        </w:rPr>
        <w:t xml:space="preserve"> контракту (контракту), (далее при совместном упоминании - заказчик), или нотариально, в случае направления участником казначейского сопровождения с использованием информационных систем заверения не требует.</w:t>
      </w:r>
    </w:p>
    <w:p w:rsidR="005E170D" w:rsidRPr="00504590" w:rsidRDefault="00F9035E" w:rsidP="00FA02D8">
      <w:pPr>
        <w:pStyle w:val="ConsPlusNormal"/>
        <w:spacing w:before="240"/>
        <w:ind w:firstLine="709"/>
        <w:jc w:val="both"/>
        <w:rPr>
          <w:sz w:val="28"/>
          <w:szCs w:val="28"/>
        </w:rPr>
      </w:pPr>
      <w:r>
        <w:rPr>
          <w:sz w:val="28"/>
          <w:szCs w:val="28"/>
        </w:rPr>
        <w:t>Администрация сельского поселения</w:t>
      </w:r>
      <w:r w:rsidR="005E170D" w:rsidRPr="00504590">
        <w:rPr>
          <w:sz w:val="28"/>
          <w:szCs w:val="28"/>
        </w:rPr>
        <w:t xml:space="preserve"> не вправе требовать повторного представления документов для открытия (переоформления) лицевого счета, если они представлялись участником казначейского сопровождения </w:t>
      </w:r>
      <w:r w:rsidR="008C6C15">
        <w:rPr>
          <w:sz w:val="28"/>
          <w:szCs w:val="28"/>
        </w:rPr>
        <w:t>в Администрацию сельского поселения</w:t>
      </w:r>
      <w:r w:rsidR="005E170D" w:rsidRPr="00504590">
        <w:rPr>
          <w:sz w:val="28"/>
          <w:szCs w:val="28"/>
        </w:rPr>
        <w:t xml:space="preserve"> ранее и хранятся в деле клиента.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153. Заявление и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представляются </w:t>
      </w:r>
      <w:r w:rsidR="008C6C15">
        <w:rPr>
          <w:sz w:val="28"/>
          <w:szCs w:val="28"/>
        </w:rPr>
        <w:t>в Администрацию сельского поселения</w:t>
      </w:r>
      <w:r w:rsidRPr="00504590">
        <w:rPr>
          <w:sz w:val="28"/>
          <w:szCs w:val="28"/>
        </w:rPr>
        <w:t xml:space="preserve"> за подписью руководителя и главного бухгалтера участника казначейского сопровождения или лиц, уполномоченных руководителем, за исключением Заявления и Карточки образцов подписей, представляемых индивидуальным предпринимателем, которые подписываются, индивидуальным предпринимателем и главным бухгалтером участника казначейского сопровождения (лицом, уполномоченным индивидуальным предпринимателем на ведение бухгалтерского учета).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отсутствии в штате участника казначейского сопровождения должности главного бухгалтера (другого должностного лица, выполняющего его функции) Заявление и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представляются за подписью только руководителя участника казначейского сопровождения или уполномоченного им лица.</w:t>
      </w:r>
    </w:p>
    <w:p w:rsidR="005E170D" w:rsidRPr="00504590" w:rsidRDefault="005E170D" w:rsidP="00FA02D8">
      <w:pPr>
        <w:pStyle w:val="ConsPlusNormal"/>
        <w:spacing w:before="240"/>
        <w:ind w:firstLine="709"/>
        <w:jc w:val="both"/>
        <w:rPr>
          <w:sz w:val="28"/>
          <w:szCs w:val="28"/>
        </w:rPr>
      </w:pPr>
      <w:r w:rsidRPr="00504590">
        <w:rPr>
          <w:sz w:val="28"/>
          <w:szCs w:val="28"/>
        </w:rPr>
        <w:t xml:space="preserve">Указание должностей уполномоченных лиц в документах, представляемых индивидуальными предпринимателями, физическими лицами - производителями товаров, работ, услуг для открытия, переоформления лицевого счета, закрытия и </w:t>
      </w:r>
      <w:r w:rsidRPr="00504590">
        <w:rPr>
          <w:sz w:val="28"/>
          <w:szCs w:val="28"/>
        </w:rPr>
        <w:lastRenderedPageBreak/>
        <w:t>обслуживания лицевых счетов, не обязательно.</w:t>
      </w:r>
    </w:p>
    <w:p w:rsidR="005E170D" w:rsidRPr="00504590" w:rsidRDefault="005E170D" w:rsidP="00FA02D8">
      <w:pPr>
        <w:pStyle w:val="ConsPlusNormal"/>
        <w:spacing w:before="240"/>
        <w:ind w:firstLine="709"/>
        <w:jc w:val="both"/>
        <w:rPr>
          <w:sz w:val="28"/>
          <w:szCs w:val="28"/>
        </w:rPr>
      </w:pPr>
      <w:r w:rsidRPr="00504590">
        <w:rPr>
          <w:sz w:val="28"/>
          <w:szCs w:val="28"/>
        </w:rPr>
        <w:t xml:space="preserve">154.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оформляется и представляется участником казначейского сопровождения с учетом следующих особенностей:</w:t>
      </w:r>
    </w:p>
    <w:p w:rsidR="005E170D" w:rsidRPr="00504590" w:rsidRDefault="005E170D" w:rsidP="00FA02D8">
      <w:pPr>
        <w:pStyle w:val="ConsPlusNormal"/>
        <w:spacing w:before="240"/>
        <w:ind w:firstLine="709"/>
        <w:jc w:val="both"/>
        <w:rPr>
          <w:sz w:val="28"/>
          <w:szCs w:val="28"/>
        </w:rPr>
      </w:pPr>
      <w:r w:rsidRPr="00504590">
        <w:rPr>
          <w:sz w:val="28"/>
          <w:szCs w:val="28"/>
        </w:rPr>
        <w:t xml:space="preserve">а)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представляется участником казначейского сопровождения </w:t>
      </w:r>
      <w:r w:rsidR="008C6C15">
        <w:rPr>
          <w:sz w:val="28"/>
          <w:szCs w:val="28"/>
        </w:rPr>
        <w:t>в Администрацию сельского поселения</w:t>
      </w:r>
      <w:r w:rsidRPr="00504590">
        <w:rPr>
          <w:sz w:val="28"/>
          <w:szCs w:val="28"/>
        </w:rPr>
        <w:t xml:space="preserve"> в одном экземпляре;</w:t>
      </w:r>
    </w:p>
    <w:p w:rsidR="005E170D" w:rsidRPr="00504590" w:rsidRDefault="005E170D" w:rsidP="00FA02D8">
      <w:pPr>
        <w:pStyle w:val="ConsPlusNormal"/>
        <w:spacing w:before="240"/>
        <w:ind w:firstLine="709"/>
        <w:jc w:val="both"/>
        <w:rPr>
          <w:sz w:val="28"/>
          <w:szCs w:val="28"/>
        </w:rPr>
      </w:pPr>
      <w:r w:rsidRPr="00504590">
        <w:rPr>
          <w:sz w:val="28"/>
          <w:szCs w:val="28"/>
        </w:rPr>
        <w:t xml:space="preserve">б) если в штате участника казначейского сопровождения нет должности главного бухгалтера (другого должностного лица, выполняющего его функции),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представляется за подписью только руководителя участника казначейского сопровождения (уполномоченного им лица). В графе "Фамилия, имя, отчество" (последнее - при наличии) вместо указания лица, наделенного правом второй подписи, делается запись "бухгалтерский работник в штате не предусмотрен", в соответствии с которой Распоряжения и иные документы, представленные </w:t>
      </w:r>
      <w:r w:rsidR="008C6C15">
        <w:rPr>
          <w:sz w:val="28"/>
          <w:szCs w:val="28"/>
        </w:rPr>
        <w:t>в Администрацию сельского поселения</w:t>
      </w:r>
      <w:r w:rsidRPr="00504590">
        <w:rPr>
          <w:sz w:val="28"/>
          <w:szCs w:val="28"/>
        </w:rPr>
        <w:t>, считаются действительными при наличии на них подписи лица, наделенного правом первой подписи;</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при смене руководителя участника казначейского сопровождения (уполномоченного им лица) или главного бухгалтера участника казначейского сопровождения, а также при назначении временно исполняющего обязанности руководителя участника казначейского сопровождения или главного бухгалтера участника казначейского сопровождения в случае освобождения руководителя участника казначейского сопровождения или главного бухгалтера участника казначейского сопровождения от ранее занимаемой должности представляется новая, заверенная в соответствии с </w:t>
      </w:r>
      <w:hyperlink w:anchor="Par852" w:tooltip="155. Карточка образцов подписей, представленная в Министерство, заверяется на оборотной стороне нотариально либо может быть оформлена в присутствии уполномоченного сотрудника Министерства без нотариального заверения." w:history="1">
        <w:r w:rsidRPr="00504590">
          <w:rPr>
            <w:sz w:val="28"/>
            <w:szCs w:val="28"/>
          </w:rPr>
          <w:t>пунктом 155</w:t>
        </w:r>
      </w:hyperlink>
      <w:r w:rsidRPr="00504590">
        <w:rPr>
          <w:sz w:val="28"/>
          <w:szCs w:val="28"/>
        </w:rPr>
        <w:t xml:space="preserve"> настоящего Порядка,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с образцами подписей всех лиц;</w:t>
      </w:r>
    </w:p>
    <w:p w:rsidR="005E170D" w:rsidRPr="00504590" w:rsidRDefault="005E170D" w:rsidP="00FA02D8">
      <w:pPr>
        <w:pStyle w:val="ConsPlusNormal"/>
        <w:spacing w:before="240"/>
        <w:ind w:firstLine="709"/>
        <w:jc w:val="both"/>
        <w:rPr>
          <w:sz w:val="28"/>
          <w:szCs w:val="28"/>
        </w:rPr>
      </w:pPr>
      <w:r w:rsidRPr="00504590">
        <w:rPr>
          <w:sz w:val="28"/>
          <w:szCs w:val="28"/>
        </w:rPr>
        <w:t xml:space="preserve">г)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представляемая участником казначейского сопровождения, не требует дополнительного заверения в случае замены или дополнения подписей лиц, имеющих право первой и второй подписи, при условии, что подписи руководителя участника казначейского сопровождения и главного бухгалтера участника казначейского сопровождения (уполномоченных руководителем участника казначейского сопровождения лиц) остаются прежними. Она принимается уполномоченным </w:t>
      </w:r>
      <w:r w:rsidR="008C6C15">
        <w:rPr>
          <w:sz w:val="28"/>
          <w:szCs w:val="28"/>
        </w:rPr>
        <w:t>сотрудником Администрации сельского поселения</w:t>
      </w:r>
      <w:r w:rsidR="00B024E8">
        <w:rPr>
          <w:sz w:val="28"/>
          <w:szCs w:val="28"/>
        </w:rPr>
        <w:t xml:space="preserve"> </w:t>
      </w:r>
      <w:r w:rsidRPr="00504590">
        <w:rPr>
          <w:sz w:val="28"/>
          <w:szCs w:val="28"/>
        </w:rPr>
        <w:t>после сверки подписей руководителя участника казначейского сопровождения и главного бухгалтера участника казначейского сопровождения (уполномоченных руководителем участника казначейского сопровождения лиц), подписавших Карточку образцов подписей, с образцами их подписей на заменяемой Карточке образцов подписей;</w:t>
      </w:r>
    </w:p>
    <w:p w:rsidR="005E170D" w:rsidRPr="00504590" w:rsidRDefault="005E170D" w:rsidP="00FA02D8">
      <w:pPr>
        <w:pStyle w:val="ConsPlusNormal"/>
        <w:spacing w:before="240"/>
        <w:ind w:firstLine="709"/>
        <w:jc w:val="both"/>
        <w:rPr>
          <w:sz w:val="28"/>
          <w:szCs w:val="28"/>
        </w:rPr>
      </w:pPr>
      <w:bookmarkStart w:id="47" w:name="Par848"/>
      <w:bookmarkEnd w:id="47"/>
      <w:r w:rsidRPr="00504590">
        <w:rPr>
          <w:sz w:val="28"/>
          <w:szCs w:val="28"/>
        </w:rPr>
        <w:t xml:space="preserve">д) при назначении исполняющего обязанности руководителя или главного бухгалтера участника казначейского сопровождения дополнительно представляется заверенная в соответствии с </w:t>
      </w:r>
      <w:hyperlink w:anchor="Par852" w:tooltip="155. Карточка образцов подписей, представленная в Министерство, заверяется на оборотной стороне нотариально либо может быть оформлена в присутствии уполномоченного сотрудника Министерства без нотариального заверения." w:history="1">
        <w:r w:rsidRPr="00504590">
          <w:rPr>
            <w:sz w:val="28"/>
            <w:szCs w:val="28"/>
          </w:rPr>
          <w:t>пунктом 155</w:t>
        </w:r>
      </w:hyperlink>
      <w:r w:rsidRPr="00504590">
        <w:rPr>
          <w:sz w:val="28"/>
          <w:szCs w:val="28"/>
        </w:rPr>
        <w:t xml:space="preserve"> настоящего Порядка временная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в которую включается только образец подписи лица, исполняющего обязанности руководителя участника казначейского сопровождения или главного бухгалтера участника казначейского сопровождения, с указанием срока </w:t>
      </w:r>
      <w:r w:rsidRPr="00504590">
        <w:rPr>
          <w:sz w:val="28"/>
          <w:szCs w:val="28"/>
        </w:rPr>
        <w:lastRenderedPageBreak/>
        <w:t>их полномочий;</w:t>
      </w:r>
    </w:p>
    <w:p w:rsidR="005E170D" w:rsidRPr="00504590" w:rsidRDefault="005E170D" w:rsidP="00FA02D8">
      <w:pPr>
        <w:pStyle w:val="ConsPlusNormal"/>
        <w:spacing w:before="240"/>
        <w:ind w:firstLine="709"/>
        <w:jc w:val="both"/>
        <w:rPr>
          <w:sz w:val="28"/>
          <w:szCs w:val="28"/>
        </w:rPr>
      </w:pPr>
      <w:r w:rsidRPr="00504590">
        <w:rPr>
          <w:sz w:val="28"/>
          <w:szCs w:val="28"/>
        </w:rPr>
        <w:t xml:space="preserve">е) при временном предоставлении лицу права первой или второй подписи (кроме случаев, предусмотренных </w:t>
      </w:r>
      <w:hyperlink w:anchor="Par848" w:tooltip="д) при назначении исполняющего обязанности руководителя или главного бухгалтера участника казначейского сопровождения дополнительно представляется заверенная в соответствии с пунктом 155 настоящего Порядка временная Карточка образцов подписей, в которую включа" w:history="1">
        <w:r w:rsidRPr="00504590">
          <w:rPr>
            <w:sz w:val="28"/>
            <w:szCs w:val="28"/>
          </w:rPr>
          <w:t>подпунктом "д"</w:t>
        </w:r>
      </w:hyperlink>
      <w:r w:rsidRPr="00504590">
        <w:rPr>
          <w:sz w:val="28"/>
          <w:szCs w:val="28"/>
        </w:rPr>
        <w:t xml:space="preserve"> настоящего пункта), а также при временной замене одного из лиц, включенных в </w:t>
      </w:r>
      <w:hyperlink w:anchor="Par1221" w:tooltip="КАРТОЧКА ОБРАЗЦОВ ПОДПИСЕЙ N" w:history="1">
        <w:r w:rsidRPr="00504590">
          <w:rPr>
            <w:sz w:val="28"/>
            <w:szCs w:val="28"/>
          </w:rPr>
          <w:t>Карточку</w:t>
        </w:r>
      </w:hyperlink>
      <w:r w:rsidRPr="00504590">
        <w:rPr>
          <w:sz w:val="28"/>
          <w:szCs w:val="28"/>
        </w:rPr>
        <w:t xml:space="preserve"> образцов подписей, уполномоченных руководителем участника казначейского сопровождения, новая Карточка образцов подписей не составляется, а дополнительно представляется Карточка образцов подписей только с образцом подписи лица, которому временно предоставлено право первой или второй подписи, с указанием срока ее действия. Временная Карточка образцов подписей подписывается руководителем и главным бухгалтером участника казначейского сопровождения (уполномоченными руководителем участника казначейского сопровождения лицами) и дополнительного заверения не требует.</w:t>
      </w:r>
    </w:p>
    <w:p w:rsidR="005E170D" w:rsidRPr="00504590" w:rsidRDefault="005E170D" w:rsidP="00FA02D8">
      <w:pPr>
        <w:pStyle w:val="ConsPlusNormal"/>
        <w:spacing w:before="240"/>
        <w:ind w:firstLine="709"/>
        <w:jc w:val="both"/>
        <w:rPr>
          <w:sz w:val="28"/>
          <w:szCs w:val="28"/>
        </w:rPr>
      </w:pPr>
      <w:bookmarkStart w:id="48" w:name="Par852"/>
      <w:bookmarkEnd w:id="48"/>
      <w:r w:rsidRPr="00504590">
        <w:rPr>
          <w:sz w:val="28"/>
          <w:szCs w:val="28"/>
        </w:rPr>
        <w:t xml:space="preserve">155.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представленная </w:t>
      </w:r>
      <w:r w:rsidR="008C6C15">
        <w:rPr>
          <w:sz w:val="28"/>
          <w:szCs w:val="28"/>
        </w:rPr>
        <w:t>в Администрацию сельского поселения</w:t>
      </w:r>
      <w:r w:rsidRPr="00504590">
        <w:rPr>
          <w:sz w:val="28"/>
          <w:szCs w:val="28"/>
        </w:rPr>
        <w:t xml:space="preserve">, заверяется на оборотной стороне нотариально либо может быть оформлена в присутствии уполномоченного сотрудника </w:t>
      </w:r>
      <w:r w:rsidR="00715E97">
        <w:rPr>
          <w:sz w:val="28"/>
          <w:szCs w:val="28"/>
        </w:rPr>
        <w:t>Администрации сельского поселения</w:t>
      </w:r>
      <w:r w:rsidR="002C219A" w:rsidRPr="00504590">
        <w:rPr>
          <w:sz w:val="28"/>
          <w:szCs w:val="28"/>
        </w:rPr>
        <w:t xml:space="preserve"> </w:t>
      </w:r>
      <w:r w:rsidRPr="00504590">
        <w:rPr>
          <w:sz w:val="28"/>
          <w:szCs w:val="28"/>
        </w:rPr>
        <w:t>без нотариального заверения.</w:t>
      </w:r>
    </w:p>
    <w:p w:rsidR="005E170D" w:rsidRPr="00504590" w:rsidRDefault="00F9035E" w:rsidP="00FA02D8">
      <w:pPr>
        <w:pStyle w:val="ConsPlusNormal"/>
        <w:spacing w:before="240"/>
        <w:ind w:firstLine="709"/>
        <w:jc w:val="both"/>
        <w:rPr>
          <w:sz w:val="28"/>
          <w:szCs w:val="28"/>
        </w:rPr>
      </w:pPr>
      <w:r>
        <w:rPr>
          <w:sz w:val="28"/>
          <w:szCs w:val="28"/>
        </w:rPr>
        <w:t>Администрация сельского поселения</w:t>
      </w:r>
      <w:r w:rsidR="005E170D" w:rsidRPr="00504590">
        <w:rPr>
          <w:sz w:val="28"/>
          <w:szCs w:val="28"/>
        </w:rPr>
        <w:t xml:space="preserve"> не требует предъявления доверенностей и других документов, подтверждающих полномочия лиц, подписи которых включены в </w:t>
      </w:r>
      <w:hyperlink w:anchor="Par1221" w:tooltip="КАРТОЧКА ОБРАЗЦОВ ПОДПИСЕЙ N" w:history="1">
        <w:r w:rsidR="005E170D" w:rsidRPr="00504590">
          <w:rPr>
            <w:sz w:val="28"/>
            <w:szCs w:val="28"/>
          </w:rPr>
          <w:t>Карточку</w:t>
        </w:r>
      </w:hyperlink>
      <w:r w:rsidR="005E170D" w:rsidRPr="00504590">
        <w:rPr>
          <w:sz w:val="28"/>
          <w:szCs w:val="28"/>
        </w:rPr>
        <w:t xml:space="preserve"> образцов подписей, заверенную нотариально.</w:t>
      </w:r>
    </w:p>
    <w:p w:rsidR="005E170D" w:rsidRPr="00504590" w:rsidRDefault="005E170D" w:rsidP="00FA02D8">
      <w:pPr>
        <w:pStyle w:val="ConsPlusNormal"/>
        <w:spacing w:before="240"/>
        <w:ind w:firstLine="709"/>
        <w:jc w:val="both"/>
        <w:rPr>
          <w:sz w:val="28"/>
          <w:szCs w:val="28"/>
        </w:rPr>
      </w:pPr>
      <w:r w:rsidRPr="00504590">
        <w:rPr>
          <w:sz w:val="28"/>
          <w:szCs w:val="28"/>
        </w:rPr>
        <w:t xml:space="preserve">155.1. Для оформления Карточки образцов подписей в </w:t>
      </w:r>
      <w:r w:rsidR="00DD5415">
        <w:rPr>
          <w:sz w:val="28"/>
          <w:szCs w:val="28"/>
        </w:rPr>
        <w:t>Администрации сельского поселения</w:t>
      </w:r>
      <w:r w:rsidRPr="00504590">
        <w:rPr>
          <w:sz w:val="28"/>
          <w:szCs w:val="28"/>
        </w:rPr>
        <w:t xml:space="preserve"> участником казначейского сопровождения представляется оригинал или нотариально заверенная копия учредительного документа в зависимости от организационно-правовой формы созданного юридического лица, оригинал или заверенная копия документа, подтверждающего полномочия лица, которому предоставляется право подписи, документ, удостоверяющий личность.</w:t>
      </w:r>
    </w:p>
    <w:p w:rsidR="005E170D" w:rsidRPr="00504590" w:rsidRDefault="005E170D" w:rsidP="00FA02D8">
      <w:pPr>
        <w:pStyle w:val="ConsPlusNormal"/>
        <w:spacing w:before="240"/>
        <w:ind w:firstLine="709"/>
        <w:jc w:val="both"/>
        <w:rPr>
          <w:sz w:val="28"/>
          <w:szCs w:val="28"/>
        </w:rPr>
      </w:pPr>
      <w:r w:rsidRPr="00504590">
        <w:rPr>
          <w:sz w:val="28"/>
          <w:szCs w:val="28"/>
        </w:rPr>
        <w:t>Индивидуальным предпринимателем представляется оригинал или нотариально заверенная копия свидетельства о государственной регистрации физического лица в качестве индивидуального предпринимателя, а также выписка из ЕГРИП, документ, удостоверяющий личность.</w:t>
      </w:r>
    </w:p>
    <w:p w:rsidR="005E170D" w:rsidRPr="00504590" w:rsidRDefault="005E170D" w:rsidP="00FA02D8">
      <w:pPr>
        <w:pStyle w:val="ConsPlusNormal"/>
        <w:spacing w:before="240"/>
        <w:ind w:firstLine="709"/>
        <w:jc w:val="both"/>
        <w:rPr>
          <w:sz w:val="28"/>
          <w:szCs w:val="28"/>
        </w:rPr>
      </w:pPr>
      <w:r w:rsidRPr="00504590">
        <w:rPr>
          <w:sz w:val="28"/>
          <w:szCs w:val="28"/>
        </w:rPr>
        <w:t>Физическим лицом - производителем товаров, работ, услуг представляется документ, удостоверяющий личность.</w:t>
      </w:r>
    </w:p>
    <w:p w:rsidR="005E170D" w:rsidRPr="00504590" w:rsidRDefault="005E170D" w:rsidP="00FA02D8">
      <w:pPr>
        <w:pStyle w:val="ConsPlusNormal"/>
        <w:spacing w:before="240"/>
        <w:ind w:firstLine="709"/>
        <w:jc w:val="both"/>
        <w:rPr>
          <w:sz w:val="28"/>
          <w:szCs w:val="28"/>
        </w:rPr>
      </w:pPr>
      <w:r w:rsidRPr="00504590">
        <w:rPr>
          <w:sz w:val="28"/>
          <w:szCs w:val="28"/>
        </w:rPr>
        <w:t>Иной документ, подтверждающий полномочия участника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Нотариально заверенные или заверенные уполномоченным </w:t>
      </w:r>
      <w:r w:rsidR="008C6C15">
        <w:rPr>
          <w:sz w:val="28"/>
          <w:szCs w:val="28"/>
        </w:rPr>
        <w:t>сотрудником Администрации сельского поселения</w:t>
      </w:r>
      <w:r w:rsidR="00B024E8">
        <w:rPr>
          <w:sz w:val="28"/>
          <w:szCs w:val="28"/>
        </w:rPr>
        <w:t xml:space="preserve"> </w:t>
      </w:r>
      <w:r w:rsidRPr="00504590">
        <w:rPr>
          <w:sz w:val="28"/>
          <w:szCs w:val="28"/>
        </w:rPr>
        <w:t>путем сличения с оригиналами (нотариально заверенными копиями) копии представленных участником казначейского сопровождения документов хранятся в деле клиента.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Уполномоченным </w:t>
      </w:r>
      <w:r w:rsidR="008C6C15">
        <w:rPr>
          <w:sz w:val="28"/>
          <w:szCs w:val="28"/>
        </w:rPr>
        <w:t>сотрудником Администрации сельского поселения</w:t>
      </w:r>
      <w:r w:rsidR="00B024E8">
        <w:rPr>
          <w:sz w:val="28"/>
          <w:szCs w:val="28"/>
        </w:rPr>
        <w:t xml:space="preserve"> </w:t>
      </w:r>
      <w:r w:rsidRPr="00504590">
        <w:rPr>
          <w:sz w:val="28"/>
          <w:szCs w:val="28"/>
        </w:rPr>
        <w:t>устанавливаются:</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личности, указанные в Карточке образцов подписей лиц, на основании представленных документов, удостоверяющих личность, - паспорта гражданина Российской Федерации;</w:t>
      </w:r>
    </w:p>
    <w:p w:rsidR="005E170D" w:rsidRPr="00504590" w:rsidRDefault="005E170D" w:rsidP="00FA02D8">
      <w:pPr>
        <w:pStyle w:val="ConsPlusNormal"/>
        <w:spacing w:before="240"/>
        <w:ind w:firstLine="709"/>
        <w:jc w:val="both"/>
        <w:rPr>
          <w:sz w:val="28"/>
          <w:szCs w:val="28"/>
        </w:rPr>
      </w:pPr>
      <w:r w:rsidRPr="00504590">
        <w:rPr>
          <w:sz w:val="28"/>
          <w:szCs w:val="28"/>
        </w:rPr>
        <w:t>полномочия, указанные в Карточке образцов подписей лиц, на основании представленных участником казначейского сопровождения учредительных документов, а также документов о наделении лица соответствующими полномочиями.</w:t>
      </w:r>
    </w:p>
    <w:p w:rsidR="005E170D" w:rsidRPr="00504590" w:rsidRDefault="005E170D" w:rsidP="00FA02D8">
      <w:pPr>
        <w:pStyle w:val="ConsPlusNormal"/>
        <w:spacing w:before="240"/>
        <w:ind w:firstLine="709"/>
        <w:jc w:val="both"/>
        <w:rPr>
          <w:sz w:val="28"/>
          <w:szCs w:val="28"/>
        </w:rPr>
      </w:pPr>
      <w:r w:rsidRPr="00504590">
        <w:rPr>
          <w:sz w:val="28"/>
          <w:szCs w:val="28"/>
        </w:rPr>
        <w:t xml:space="preserve">Лица, указанные в Карточке образцов подписей, в присутствии уполномоченного сотрудника </w:t>
      </w:r>
      <w:r w:rsidR="00DD5415">
        <w:rPr>
          <w:sz w:val="28"/>
          <w:szCs w:val="28"/>
        </w:rPr>
        <w:t xml:space="preserve">Администрации сельского поселения </w:t>
      </w:r>
      <w:r w:rsidRPr="00504590">
        <w:rPr>
          <w:sz w:val="28"/>
          <w:szCs w:val="28"/>
        </w:rPr>
        <w:t>проставляют собственно</w:t>
      </w:r>
      <w:r w:rsidR="00B024E8">
        <w:rPr>
          <w:sz w:val="28"/>
          <w:szCs w:val="28"/>
        </w:rPr>
        <w:t xml:space="preserve"> </w:t>
      </w:r>
      <w:r w:rsidRPr="00504590">
        <w:rPr>
          <w:sz w:val="28"/>
          <w:szCs w:val="28"/>
        </w:rPr>
        <w:t xml:space="preserve">ручные подписи в строках </w:t>
      </w:r>
      <w:hyperlink w:anchor="Par1285" w:tooltip="4" w:history="1">
        <w:r w:rsidRPr="00504590">
          <w:rPr>
            <w:sz w:val="28"/>
            <w:szCs w:val="28"/>
          </w:rPr>
          <w:t>графы 4</w:t>
        </w:r>
      </w:hyperlink>
      <w:r w:rsidRPr="00504590">
        <w:rPr>
          <w:sz w:val="28"/>
          <w:szCs w:val="28"/>
        </w:rPr>
        <w:t xml:space="preserve"> "Образец подписи" раздела "Образцы подписей должностных лиц клиента, имеющих право подписи распоряжений о совершении казначейских платежей и иных документов при совершении операции по лицевому счету" Карточки образцов подписей.</w:t>
      </w:r>
    </w:p>
    <w:p w:rsidR="005E170D" w:rsidRPr="00504590" w:rsidRDefault="005E170D" w:rsidP="00FA02D8">
      <w:pPr>
        <w:pStyle w:val="ConsPlusNormal"/>
        <w:spacing w:before="240"/>
        <w:ind w:firstLine="709"/>
        <w:jc w:val="both"/>
        <w:rPr>
          <w:sz w:val="28"/>
          <w:szCs w:val="28"/>
        </w:rPr>
      </w:pPr>
      <w:r w:rsidRPr="00504590">
        <w:rPr>
          <w:sz w:val="28"/>
          <w:szCs w:val="28"/>
        </w:rPr>
        <w:t xml:space="preserve">Уполномоченный </w:t>
      </w:r>
      <w:r w:rsidR="00DD5415">
        <w:rPr>
          <w:sz w:val="28"/>
          <w:szCs w:val="28"/>
        </w:rPr>
        <w:t xml:space="preserve">сотрудник </w:t>
      </w:r>
      <w:r w:rsidR="00B024E8">
        <w:rPr>
          <w:sz w:val="28"/>
          <w:szCs w:val="28"/>
        </w:rPr>
        <w:t>Администрации сельского поселения</w:t>
      </w:r>
      <w:r w:rsidR="00B024E8" w:rsidRPr="00504590">
        <w:rPr>
          <w:sz w:val="28"/>
          <w:szCs w:val="28"/>
        </w:rPr>
        <w:t xml:space="preserve"> </w:t>
      </w:r>
      <w:r w:rsidRPr="00504590">
        <w:rPr>
          <w:sz w:val="28"/>
          <w:szCs w:val="28"/>
        </w:rPr>
        <w:t>в подтверждение совершения подписей лиц, указанных в Карточке образцов подписей, в их присутствии заполняет раздел "Отметка об удостоверении полномочий и подписей", проставляет собственноручную подпись с указанием должности, фамилии и инициалов, даты заверения и проставляет оттиск печати.</w:t>
      </w:r>
    </w:p>
    <w:p w:rsidR="005E170D" w:rsidRPr="00504590" w:rsidRDefault="005E170D" w:rsidP="00FA02D8">
      <w:pPr>
        <w:pStyle w:val="ConsPlusNormal"/>
        <w:spacing w:before="240"/>
        <w:ind w:firstLine="709"/>
        <w:jc w:val="both"/>
        <w:rPr>
          <w:sz w:val="28"/>
          <w:szCs w:val="28"/>
        </w:rPr>
      </w:pPr>
      <w:r w:rsidRPr="00504590">
        <w:rPr>
          <w:sz w:val="28"/>
          <w:szCs w:val="28"/>
        </w:rPr>
        <w:t xml:space="preserve">156. Проверка документов для открытия лицевого счета, представленных участником казначейского сопровождения в соответствии с </w:t>
      </w:r>
      <w:hyperlink w:anchor="Par823" w:tooltip="152. Для открытия лицевого счета участником казначейского сопровождения представляются следующие документы:" w:history="1">
        <w:r w:rsidRPr="00504590">
          <w:rPr>
            <w:sz w:val="28"/>
            <w:szCs w:val="28"/>
          </w:rPr>
          <w:t>пунктом 152</w:t>
        </w:r>
      </w:hyperlink>
      <w:r w:rsidRPr="00504590">
        <w:rPr>
          <w:sz w:val="28"/>
          <w:szCs w:val="28"/>
        </w:rPr>
        <w:t xml:space="preserve"> настоящего Порядка, осуществляется </w:t>
      </w:r>
      <w:r w:rsidR="00CB204F">
        <w:rPr>
          <w:sz w:val="28"/>
          <w:szCs w:val="28"/>
        </w:rPr>
        <w:t>Администрацией сельского поселения</w:t>
      </w:r>
      <w:r w:rsidRPr="00504590">
        <w:rPr>
          <w:sz w:val="28"/>
          <w:szCs w:val="28"/>
        </w:rPr>
        <w:t xml:space="preserve"> в течение двух рабочих дней после дня поступления указанных документов (за исключением случаев, установленных законодательными и иными нормативными правовыми актами Российской Федерации, Республики Башкортостан</w:t>
      </w:r>
      <w:r w:rsidR="00AC753B">
        <w:rPr>
          <w:sz w:val="28"/>
          <w:szCs w:val="28"/>
        </w:rPr>
        <w:t>,</w:t>
      </w:r>
      <w:r w:rsidR="00AC753B" w:rsidRPr="00AC753B">
        <w:rPr>
          <w:sz w:val="28"/>
          <w:szCs w:val="28"/>
        </w:rPr>
        <w:t xml:space="preserve"> </w:t>
      </w:r>
      <w:r w:rsidR="00AC753B" w:rsidRPr="00504590">
        <w:rPr>
          <w:sz w:val="28"/>
          <w:szCs w:val="28"/>
        </w:rPr>
        <w:t>иными нормативными правовыми актами</w:t>
      </w:r>
      <w:r w:rsidR="00AC753B" w:rsidRPr="00AC753B">
        <w:rPr>
          <w:sz w:val="28"/>
          <w:szCs w:val="28"/>
        </w:rPr>
        <w:t xml:space="preserve"> </w:t>
      </w:r>
      <w:r w:rsidR="00AC753B">
        <w:rPr>
          <w:sz w:val="28"/>
          <w:szCs w:val="28"/>
        </w:rPr>
        <w:t xml:space="preserve">Администрации сельского поселения муниципального района </w:t>
      </w:r>
      <w:proofErr w:type="spellStart"/>
      <w:r w:rsidR="000F5184">
        <w:rPr>
          <w:sz w:val="28"/>
          <w:szCs w:val="28"/>
        </w:rPr>
        <w:t>Ишимбайский</w:t>
      </w:r>
      <w:proofErr w:type="spellEnd"/>
      <w:r w:rsidR="00AC753B">
        <w:rPr>
          <w:sz w:val="28"/>
          <w:szCs w:val="28"/>
        </w:rPr>
        <w:t xml:space="preserve"> район Республики Башкортостан</w:t>
      </w:r>
      <w:r w:rsidRPr="00504590">
        <w:rPr>
          <w:sz w:val="28"/>
          <w:szCs w:val="28"/>
        </w:rPr>
        <w:t>).</w:t>
      </w:r>
    </w:p>
    <w:p w:rsidR="005E170D" w:rsidRPr="00504590" w:rsidRDefault="005E170D" w:rsidP="00FA02D8">
      <w:pPr>
        <w:pStyle w:val="ConsPlusNormal"/>
        <w:spacing w:before="240"/>
        <w:ind w:firstLine="709"/>
        <w:jc w:val="both"/>
        <w:rPr>
          <w:sz w:val="28"/>
          <w:szCs w:val="28"/>
        </w:rPr>
      </w:pPr>
      <w:bookmarkStart w:id="49" w:name="Par867"/>
      <w:bookmarkEnd w:id="49"/>
      <w:r w:rsidRPr="00504590">
        <w:rPr>
          <w:sz w:val="28"/>
          <w:szCs w:val="28"/>
        </w:rPr>
        <w:t xml:space="preserve">157. При приеме документов для открытия лицевого счета </w:t>
      </w:r>
      <w:r w:rsidR="00F9035E">
        <w:rPr>
          <w:sz w:val="28"/>
          <w:szCs w:val="28"/>
        </w:rPr>
        <w:t>Администраци</w:t>
      </w:r>
      <w:r w:rsidR="00B024E8">
        <w:rPr>
          <w:sz w:val="28"/>
          <w:szCs w:val="28"/>
        </w:rPr>
        <w:t>я</w:t>
      </w:r>
      <w:r w:rsidR="00F9035E">
        <w:rPr>
          <w:sz w:val="28"/>
          <w:szCs w:val="28"/>
        </w:rPr>
        <w:t xml:space="preserve"> сельского поселения</w:t>
      </w:r>
      <w:r w:rsidRPr="00504590">
        <w:rPr>
          <w:sz w:val="28"/>
          <w:szCs w:val="28"/>
        </w:rPr>
        <w:t xml:space="preserve"> проверяет:</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соответствие формы представленного </w:t>
      </w:r>
      <w:hyperlink w:anchor="Par7552" w:tooltip="                               ЗАЯВЛЕНИЕ" w:history="1">
        <w:r w:rsidRPr="00504590">
          <w:rPr>
            <w:sz w:val="28"/>
            <w:szCs w:val="28"/>
          </w:rPr>
          <w:t>Заявления</w:t>
        </w:r>
      </w:hyperlink>
      <w:r w:rsidRPr="00504590">
        <w:rPr>
          <w:sz w:val="28"/>
          <w:szCs w:val="28"/>
        </w:rPr>
        <w:t xml:space="preserve"> форме согласно приложению N 36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соответствие формы представленной </w:t>
      </w:r>
      <w:hyperlink w:anchor="Par1214" w:tooltip="Приложение N 2" w:history="1">
        <w:r w:rsidRPr="00504590">
          <w:rPr>
            <w:sz w:val="28"/>
            <w:szCs w:val="28"/>
          </w:rPr>
          <w:t>Карточки</w:t>
        </w:r>
      </w:hyperlink>
      <w:r w:rsidRPr="00504590">
        <w:rPr>
          <w:sz w:val="28"/>
          <w:szCs w:val="28"/>
        </w:rPr>
        <w:t xml:space="preserve"> образцов подписей форме согласно приложению N 2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наличие полного пакета документов, необходимых для открытия лицевого счета участнику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реквизиты, предусмотренные к заполнению участником казначейского сопровождения при представлении Заявления и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а также их соответствие друг другу и представленным документам.</w:t>
      </w:r>
    </w:p>
    <w:p w:rsidR="005E170D" w:rsidRPr="00504590" w:rsidRDefault="005E170D" w:rsidP="00FA02D8">
      <w:pPr>
        <w:pStyle w:val="ConsPlusNormal"/>
        <w:spacing w:before="240"/>
        <w:ind w:firstLine="709"/>
        <w:jc w:val="both"/>
        <w:rPr>
          <w:sz w:val="28"/>
          <w:szCs w:val="28"/>
        </w:rPr>
      </w:pPr>
      <w:r w:rsidRPr="00504590">
        <w:rPr>
          <w:sz w:val="28"/>
          <w:szCs w:val="28"/>
        </w:rPr>
        <w:t>Наличие исправлений в представленных документах для открытия лицевого счета на бумажном носителе не допускается.</w:t>
      </w:r>
    </w:p>
    <w:p w:rsidR="005E170D" w:rsidRPr="00504590" w:rsidRDefault="005E170D" w:rsidP="00FA02D8">
      <w:pPr>
        <w:pStyle w:val="ConsPlusNormal"/>
        <w:spacing w:before="240"/>
        <w:ind w:firstLine="709"/>
        <w:jc w:val="both"/>
        <w:rPr>
          <w:sz w:val="28"/>
          <w:szCs w:val="28"/>
        </w:rPr>
      </w:pPr>
      <w:bookmarkStart w:id="50" w:name="Par875"/>
      <w:bookmarkEnd w:id="50"/>
      <w:r w:rsidRPr="00504590">
        <w:rPr>
          <w:sz w:val="28"/>
          <w:szCs w:val="28"/>
        </w:rPr>
        <w:lastRenderedPageBreak/>
        <w:t xml:space="preserve">158. </w:t>
      </w:r>
      <w:r w:rsidR="00F9035E">
        <w:rPr>
          <w:sz w:val="28"/>
          <w:szCs w:val="28"/>
        </w:rPr>
        <w:t>Администрация сельского поселения</w:t>
      </w:r>
      <w:r w:rsidRPr="00504590">
        <w:rPr>
          <w:sz w:val="28"/>
          <w:szCs w:val="28"/>
        </w:rPr>
        <w:t xml:space="preserve"> при несоответствии представленных для открытия лицевого счета документов, указанных в </w:t>
      </w:r>
      <w:hyperlink w:anchor="Par823" w:tooltip="152. Для открытия лицевого счета участником казначейского сопровождения представляются следующие документы:" w:history="1">
        <w:r w:rsidRPr="00504590">
          <w:rPr>
            <w:sz w:val="28"/>
            <w:szCs w:val="28"/>
          </w:rPr>
          <w:t>пункте 152</w:t>
        </w:r>
      </w:hyperlink>
      <w:r w:rsidRPr="00504590">
        <w:rPr>
          <w:sz w:val="28"/>
          <w:szCs w:val="28"/>
        </w:rPr>
        <w:t xml:space="preserve"> настоящего Порядка, положениям, указанным в </w:t>
      </w:r>
      <w:hyperlink w:anchor="Par867" w:tooltip="157. При приеме документов для открытия лицевого счета Министерство проверяет:" w:history="1">
        <w:r w:rsidRPr="00504590">
          <w:rPr>
            <w:sz w:val="28"/>
            <w:szCs w:val="28"/>
          </w:rPr>
          <w:t>пункте 157</w:t>
        </w:r>
      </w:hyperlink>
      <w:r w:rsidRPr="00504590">
        <w:rPr>
          <w:sz w:val="28"/>
          <w:szCs w:val="28"/>
        </w:rPr>
        <w:t xml:space="preserve"> настоящего Порядка, не позднее двух рабочих дней после дня представления участником казначейского сопровождения </w:t>
      </w:r>
      <w:r w:rsidR="008C6C15">
        <w:rPr>
          <w:sz w:val="28"/>
          <w:szCs w:val="28"/>
        </w:rPr>
        <w:t>в Администрацию сельского поселения</w:t>
      </w:r>
      <w:r w:rsidRPr="00504590">
        <w:rPr>
          <w:sz w:val="28"/>
          <w:szCs w:val="28"/>
        </w:rPr>
        <w:t xml:space="preserve"> указанных документов для открытия лицевого счета осуществляет процедуру возврата указанных документов, в соответствии с </w:t>
      </w:r>
      <w:hyperlink w:anchor="Par993" w:tooltip="188. Министерство в случае поступления денежных средств на казначейский счет после закрытия лицевого счета отражает поступившие денежные средства на новом лицевом счете (при наличии)." w:history="1">
        <w:r w:rsidRPr="00504590">
          <w:rPr>
            <w:sz w:val="28"/>
            <w:szCs w:val="28"/>
          </w:rPr>
          <w:t>пунктом 184</w:t>
        </w:r>
      </w:hyperlink>
      <w:r w:rsidRPr="00504590">
        <w:rPr>
          <w:sz w:val="28"/>
          <w:szCs w:val="28"/>
        </w:rPr>
        <w:t xml:space="preserve"> настоящего Порядка.</w:t>
      </w:r>
    </w:p>
    <w:p w:rsidR="005E170D" w:rsidRPr="00504590" w:rsidRDefault="005E170D" w:rsidP="00FA02D8">
      <w:pPr>
        <w:pStyle w:val="ConsPlusNormal"/>
        <w:spacing w:before="240"/>
        <w:ind w:firstLine="709"/>
        <w:jc w:val="both"/>
        <w:rPr>
          <w:sz w:val="28"/>
          <w:szCs w:val="28"/>
        </w:rPr>
      </w:pPr>
      <w:r w:rsidRPr="00504590">
        <w:rPr>
          <w:sz w:val="28"/>
          <w:szCs w:val="28"/>
        </w:rPr>
        <w:t xml:space="preserve">159. На основании документов, представленных участником казначейского сопровождения для открытия лицевого счета и прошедших проверку в соответствии с положениями, указанными в </w:t>
      </w:r>
      <w:hyperlink w:anchor="Par867" w:tooltip="157. При приеме документов для открытия лицевого счета Министерство проверяет:" w:history="1">
        <w:r w:rsidRPr="00504590">
          <w:rPr>
            <w:sz w:val="28"/>
            <w:szCs w:val="28"/>
          </w:rPr>
          <w:t>пункте 157</w:t>
        </w:r>
      </w:hyperlink>
      <w:r w:rsidRPr="00504590">
        <w:rPr>
          <w:sz w:val="28"/>
          <w:szCs w:val="28"/>
        </w:rPr>
        <w:t xml:space="preserve"> настоящего Порядка, </w:t>
      </w:r>
      <w:r w:rsidR="00F9035E">
        <w:rPr>
          <w:sz w:val="28"/>
          <w:szCs w:val="28"/>
        </w:rPr>
        <w:t>Администрация сельского поселения</w:t>
      </w:r>
      <w:r w:rsidRPr="00504590">
        <w:rPr>
          <w:sz w:val="28"/>
          <w:szCs w:val="28"/>
        </w:rPr>
        <w:t xml:space="preserve"> не позднее следующего рабочего дня после дня завершения проверки направляет в Управление Федерального казначейства по Республике Башкортостан в электронном виде с использованием информационных систем Информацию о региональных участниках казначейского сопровождения (за исключением поставщика (подрядчика, исполнителя) по </w:t>
      </w:r>
      <w:r w:rsidR="00240F04" w:rsidRPr="00504590">
        <w:rPr>
          <w:sz w:val="28"/>
          <w:szCs w:val="28"/>
        </w:rPr>
        <w:t xml:space="preserve">муниципальному </w:t>
      </w:r>
      <w:r w:rsidRPr="00504590">
        <w:rPr>
          <w:sz w:val="28"/>
          <w:szCs w:val="28"/>
        </w:rPr>
        <w:t xml:space="preserve"> контракту) в соответствии с </w:t>
      </w:r>
      <w:hyperlink r:id="rId126" w:history="1">
        <w:r w:rsidRPr="00504590">
          <w:rPr>
            <w:sz w:val="28"/>
            <w:szCs w:val="28"/>
          </w:rPr>
          <w:t>приложением N 8</w:t>
        </w:r>
      </w:hyperlink>
      <w:r w:rsidRPr="00504590">
        <w:rPr>
          <w:sz w:val="28"/>
          <w:szCs w:val="28"/>
        </w:rPr>
        <w:t xml:space="preserve"> Приказа Федерального Казначейства Российской Федерации от 22 декабря 2021 года N 44н "Об утверждении Порядка открытия лицевых счетов территориальными органами Федерального казначейства участникам казначейского сопровождения.</w:t>
      </w:r>
    </w:p>
    <w:p w:rsidR="005E170D" w:rsidRPr="00504590" w:rsidRDefault="005E170D" w:rsidP="00FA02D8">
      <w:pPr>
        <w:pStyle w:val="ConsPlusNormal"/>
        <w:spacing w:before="240"/>
        <w:ind w:firstLine="709"/>
        <w:jc w:val="both"/>
        <w:rPr>
          <w:sz w:val="28"/>
          <w:szCs w:val="28"/>
        </w:rPr>
      </w:pPr>
      <w:bookmarkStart w:id="51" w:name="Par879"/>
      <w:bookmarkEnd w:id="51"/>
      <w:r w:rsidRPr="00504590">
        <w:rPr>
          <w:sz w:val="28"/>
          <w:szCs w:val="28"/>
        </w:rPr>
        <w:t xml:space="preserve">160. По результатам проведенной Управлением Федерального казначейства по Республике Башкортостан проверки наличия, указанных в </w:t>
      </w:r>
      <w:hyperlink r:id="rId127" w:history="1">
        <w:r w:rsidRPr="00504590">
          <w:rPr>
            <w:sz w:val="28"/>
            <w:szCs w:val="28"/>
          </w:rPr>
          <w:t>пунктах 6</w:t>
        </w:r>
      </w:hyperlink>
      <w:r w:rsidRPr="00504590">
        <w:rPr>
          <w:sz w:val="28"/>
          <w:szCs w:val="28"/>
        </w:rPr>
        <w:t xml:space="preserve"> и </w:t>
      </w:r>
      <w:hyperlink r:id="rId128" w:history="1">
        <w:r w:rsidRPr="00504590">
          <w:rPr>
            <w:sz w:val="28"/>
            <w:szCs w:val="28"/>
          </w:rPr>
          <w:t>7 статьи 242.13-1</w:t>
        </w:r>
      </w:hyperlink>
      <w:r w:rsidRPr="00504590">
        <w:rPr>
          <w:sz w:val="28"/>
          <w:szCs w:val="28"/>
        </w:rPr>
        <w:t xml:space="preserve"> Бюджетного кодекса Российской Федерации, оснований для отказа в открытии или приостановления открытия лицевого счета участнику казначейского сопровождения (за исключением поставщика (подрядчика, исполнителя) по </w:t>
      </w:r>
      <w:r w:rsidR="00240F04" w:rsidRPr="00504590">
        <w:rPr>
          <w:sz w:val="28"/>
          <w:szCs w:val="28"/>
        </w:rPr>
        <w:t>муниципальному</w:t>
      </w:r>
      <w:r w:rsidRPr="00504590">
        <w:rPr>
          <w:sz w:val="28"/>
          <w:szCs w:val="28"/>
        </w:rPr>
        <w:t xml:space="preserve"> контракту), а также проверки наличия признаков финансовых нарушений участников казначейского сопровождения (далее - бюджетный мониторинг) </w:t>
      </w:r>
      <w:r w:rsidR="00F9035E">
        <w:rPr>
          <w:sz w:val="28"/>
          <w:szCs w:val="28"/>
        </w:rPr>
        <w:t>Администрация сельского поселения</w:t>
      </w:r>
      <w:r w:rsidRPr="00504590">
        <w:rPr>
          <w:sz w:val="28"/>
          <w:szCs w:val="28"/>
        </w:rPr>
        <w:t xml:space="preserve"> осуществляет информирование о применении соответствующей меры реагирования.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отказа в открытии лицевого счета участнику казначейского сопровождения по результатам проведенного бюджетного мониторинга </w:t>
      </w:r>
      <w:r w:rsidR="00F9035E">
        <w:rPr>
          <w:sz w:val="28"/>
          <w:szCs w:val="28"/>
        </w:rPr>
        <w:t>Администрация сельского поселения</w:t>
      </w:r>
      <w:r w:rsidRPr="00504590">
        <w:rPr>
          <w:sz w:val="28"/>
          <w:szCs w:val="28"/>
        </w:rPr>
        <w:t xml:space="preserve"> не позднее второго рабочего дня после получения от Управления Федерального казначейства по Республике Башкортостан соответствующего результата бюджетного мониторинга осуществляет возврат документов, представленных для открытия лицевого счета участнику казначейского сопровождения, в соответствии с </w:t>
      </w:r>
      <w:hyperlink w:anchor="Par965" w:tooltip="184. При наличии документов, представленных участником казначейского сопровождения в соответствии с пунктами 145, 152, 170 настоящего Порядка, не прошедших проверку в соответствии с требованиями, установленными пунктами 146, 157, 178 настоящего Порядка, и (или" w:history="1">
        <w:r w:rsidRPr="00504590">
          <w:rPr>
            <w:sz w:val="28"/>
            <w:szCs w:val="28"/>
          </w:rPr>
          <w:t>пунктом 184</w:t>
        </w:r>
      </w:hyperlink>
      <w:r w:rsidRPr="00504590">
        <w:rPr>
          <w:sz w:val="28"/>
          <w:szCs w:val="28"/>
        </w:rPr>
        <w:t xml:space="preserve"> настоящего Порядка и направляет участнику казначейского сопровождения, </w:t>
      </w:r>
      <w:r w:rsidR="00240F04" w:rsidRPr="00504590">
        <w:rPr>
          <w:sz w:val="28"/>
          <w:szCs w:val="28"/>
        </w:rPr>
        <w:t>муниципальному</w:t>
      </w:r>
      <w:r w:rsidRPr="00504590">
        <w:rPr>
          <w:sz w:val="28"/>
          <w:szCs w:val="28"/>
        </w:rPr>
        <w:t xml:space="preserve"> заказчику, участнику казначейского сопровождения, являющемуся головным исполнителем (исполнителем) по </w:t>
      </w:r>
      <w:r w:rsidR="00240F04" w:rsidRPr="00504590">
        <w:rPr>
          <w:sz w:val="28"/>
          <w:szCs w:val="28"/>
        </w:rPr>
        <w:t>муниципальному</w:t>
      </w:r>
      <w:r w:rsidRPr="00504590">
        <w:rPr>
          <w:sz w:val="28"/>
          <w:szCs w:val="28"/>
        </w:rPr>
        <w:t xml:space="preserve"> контракту (контракту), </w:t>
      </w:r>
      <w:hyperlink w:anchor="Par8678" w:tooltip="                                Уведомление" w:history="1">
        <w:r w:rsidRPr="00504590">
          <w:rPr>
            <w:sz w:val="28"/>
            <w:szCs w:val="28"/>
          </w:rPr>
          <w:t>Уведомление</w:t>
        </w:r>
      </w:hyperlink>
      <w:r w:rsidRPr="00504590">
        <w:rPr>
          <w:sz w:val="28"/>
          <w:szCs w:val="28"/>
        </w:rPr>
        <w:t xml:space="preserve"> об отказе в открытии лицевого счета по форме согласно приложению N 41 к настоящему Порядку в электронном виде с применением ЭП или, при отсутствии технической возможности, на бумажном носителе в день возврата участнику казначейского сопровождения документов, представленных для открытия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приостановления открытия лицевого счета участнику казначейского сопровождения по результатам проведенного бюджетного мониторинга </w:t>
      </w:r>
      <w:r w:rsidR="00F9035E">
        <w:rPr>
          <w:sz w:val="28"/>
          <w:szCs w:val="28"/>
        </w:rPr>
        <w:lastRenderedPageBreak/>
        <w:t>Администрация сельского поселения</w:t>
      </w:r>
      <w:r w:rsidRPr="00504590">
        <w:rPr>
          <w:sz w:val="28"/>
          <w:szCs w:val="28"/>
        </w:rPr>
        <w:t xml:space="preserve"> не позднее второго рабочего дня после получения от Управления Федерального казначейства по Республике Башкортостан соответствующего результата бюджетного мониторинга направляет </w:t>
      </w:r>
      <w:r w:rsidR="00240F04" w:rsidRPr="00504590">
        <w:rPr>
          <w:sz w:val="28"/>
          <w:szCs w:val="28"/>
        </w:rPr>
        <w:t>муниципальному</w:t>
      </w:r>
      <w:r w:rsidRPr="00504590">
        <w:rPr>
          <w:sz w:val="28"/>
          <w:szCs w:val="28"/>
        </w:rPr>
        <w:t xml:space="preserve"> заказчику, участнику казначейского сопровождения, являющемуся головным исполнителем (исполнителем) по </w:t>
      </w:r>
      <w:r w:rsidR="00240F04" w:rsidRPr="00504590">
        <w:rPr>
          <w:sz w:val="28"/>
          <w:szCs w:val="28"/>
        </w:rPr>
        <w:t>муниципальному</w:t>
      </w:r>
      <w:r w:rsidRPr="00504590">
        <w:rPr>
          <w:sz w:val="28"/>
          <w:szCs w:val="28"/>
        </w:rPr>
        <w:t xml:space="preserve"> контракту (контракту), </w:t>
      </w:r>
      <w:hyperlink w:anchor="Par8766" w:tooltip="                                Уведомление" w:history="1">
        <w:r w:rsidRPr="00504590">
          <w:rPr>
            <w:sz w:val="28"/>
            <w:szCs w:val="28"/>
          </w:rPr>
          <w:t>Уведомление</w:t>
        </w:r>
      </w:hyperlink>
      <w:r w:rsidRPr="00504590">
        <w:rPr>
          <w:sz w:val="28"/>
          <w:szCs w:val="28"/>
        </w:rPr>
        <w:t xml:space="preserve"> о приостановлении открытия лицевого счета по форме согласно приложению N 42 к настоящему Порядку (далее - Уведомление о приостановлении), в электронном виде с применением ЭП или, при отсутствии технической возможности, на бумажном носителе.</w:t>
      </w:r>
    </w:p>
    <w:p w:rsidR="005E170D" w:rsidRPr="00504590" w:rsidRDefault="005E170D" w:rsidP="00FA02D8">
      <w:pPr>
        <w:pStyle w:val="ConsPlusNormal"/>
        <w:spacing w:before="240"/>
        <w:ind w:firstLine="709"/>
        <w:jc w:val="both"/>
        <w:rPr>
          <w:sz w:val="28"/>
          <w:szCs w:val="28"/>
        </w:rPr>
      </w:pPr>
      <w:bookmarkStart w:id="52" w:name="Par883"/>
      <w:bookmarkEnd w:id="52"/>
      <w:r w:rsidRPr="00504590">
        <w:rPr>
          <w:sz w:val="28"/>
          <w:szCs w:val="28"/>
        </w:rPr>
        <w:t xml:space="preserve">161. Не позднее второго рабочего дня со дня получения Уведомления о приостановлении </w:t>
      </w:r>
      <w:r w:rsidR="00240F04" w:rsidRPr="00504590">
        <w:rPr>
          <w:sz w:val="28"/>
          <w:szCs w:val="28"/>
        </w:rPr>
        <w:t>муниципальный</w:t>
      </w:r>
      <w:r w:rsidRPr="00504590">
        <w:rPr>
          <w:sz w:val="28"/>
          <w:szCs w:val="28"/>
        </w:rPr>
        <w:t xml:space="preserve"> заказчик, участник казначейского сопровождения, являющийся головным исполнителем (исполнителем) по </w:t>
      </w:r>
      <w:r w:rsidR="00240F04" w:rsidRPr="00504590">
        <w:rPr>
          <w:sz w:val="28"/>
          <w:szCs w:val="28"/>
        </w:rPr>
        <w:t>муниципальному</w:t>
      </w:r>
      <w:r w:rsidRPr="00504590">
        <w:rPr>
          <w:sz w:val="28"/>
          <w:szCs w:val="28"/>
        </w:rPr>
        <w:t xml:space="preserve"> контракту (контракту), направляет </w:t>
      </w:r>
      <w:r w:rsidR="008C6C15">
        <w:rPr>
          <w:sz w:val="28"/>
          <w:szCs w:val="28"/>
        </w:rPr>
        <w:t>в Администрацию сельского поселения</w:t>
      </w:r>
      <w:r w:rsidRPr="00504590">
        <w:rPr>
          <w:sz w:val="28"/>
          <w:szCs w:val="28"/>
        </w:rPr>
        <w:t xml:space="preserve"> </w:t>
      </w:r>
      <w:hyperlink w:anchor="Par8846" w:tooltip="                                Информация" w:history="1">
        <w:r w:rsidRPr="00504590">
          <w:rPr>
            <w:sz w:val="28"/>
            <w:szCs w:val="28"/>
          </w:rPr>
          <w:t>Информацию</w:t>
        </w:r>
      </w:hyperlink>
      <w:r w:rsidRPr="00504590">
        <w:rPr>
          <w:sz w:val="28"/>
          <w:szCs w:val="28"/>
        </w:rPr>
        <w:t xml:space="preserve"> о подтверждении открытия лицевого счета или об отказе в его открытии по форме согласно приложению N 43 к настоящему Порядку (далее - Информация) в электронном виде или, при отсутствии технической возможности, на бумажном носителе.</w:t>
      </w:r>
    </w:p>
    <w:p w:rsidR="005E170D" w:rsidRPr="00504590" w:rsidRDefault="005E170D" w:rsidP="00FA02D8">
      <w:pPr>
        <w:pStyle w:val="ConsPlusNormal"/>
        <w:spacing w:before="240"/>
        <w:ind w:firstLine="709"/>
        <w:jc w:val="both"/>
        <w:rPr>
          <w:sz w:val="28"/>
          <w:szCs w:val="28"/>
        </w:rPr>
      </w:pPr>
      <w:r w:rsidRPr="00504590">
        <w:rPr>
          <w:sz w:val="28"/>
          <w:szCs w:val="28"/>
        </w:rPr>
        <w:t xml:space="preserve">Не позднее следующего рабочего дня после получения от соответствующего </w:t>
      </w:r>
      <w:r w:rsidR="00240F04" w:rsidRPr="00504590">
        <w:rPr>
          <w:sz w:val="28"/>
          <w:szCs w:val="28"/>
        </w:rPr>
        <w:t>муниципального</w:t>
      </w:r>
      <w:r w:rsidRPr="00504590">
        <w:rPr>
          <w:sz w:val="28"/>
          <w:szCs w:val="28"/>
        </w:rPr>
        <w:t xml:space="preserve"> заказчика, участника казначейского сопровождения, являющегося головным исполнителем (исполнителем) по </w:t>
      </w:r>
      <w:r w:rsidR="00240F04" w:rsidRPr="00504590">
        <w:rPr>
          <w:sz w:val="28"/>
          <w:szCs w:val="28"/>
        </w:rPr>
        <w:t>муниципальному</w:t>
      </w:r>
      <w:r w:rsidRPr="00504590">
        <w:rPr>
          <w:sz w:val="28"/>
          <w:szCs w:val="28"/>
        </w:rPr>
        <w:t xml:space="preserve"> контракту (контракту), </w:t>
      </w:r>
      <w:hyperlink w:anchor="Par8926" w:tooltip="                   Информация об открытии лицевого счета" w:history="1">
        <w:r w:rsidRPr="00504590">
          <w:rPr>
            <w:sz w:val="28"/>
            <w:szCs w:val="28"/>
          </w:rPr>
          <w:t>Информации</w:t>
        </w:r>
      </w:hyperlink>
      <w:r w:rsidRPr="00504590">
        <w:rPr>
          <w:sz w:val="28"/>
          <w:szCs w:val="28"/>
        </w:rPr>
        <w:t xml:space="preserve">, содержащей решение об отказе в открытии, </w:t>
      </w:r>
      <w:r w:rsidR="00F9035E">
        <w:rPr>
          <w:sz w:val="28"/>
          <w:szCs w:val="28"/>
        </w:rPr>
        <w:t>Администрация сельского поселения</w:t>
      </w:r>
      <w:r w:rsidRPr="00504590">
        <w:rPr>
          <w:sz w:val="28"/>
          <w:szCs w:val="28"/>
        </w:rPr>
        <w:t xml:space="preserve"> направляет Информацию об открытии лицевого счета или об отказе в его открытии после приостановления в Управление Федерального казначейства по Республике Башкортостан по форме согласно приложению N 44 к настоящему Порядку в электронном виде с использованием информационных систем, и осуществляет процедуру возврата документов, представленных для открытия лицевого счета участнику казначейского сопровождения в соответствии с </w:t>
      </w:r>
      <w:hyperlink w:anchor="Par965" w:tooltip="184. При наличии документов, представленных участником казначейского сопровождения в соответствии с пунктами 145, 152, 170 настоящего Порядка, не прошедших проверку в соответствии с требованиями, установленными пунктами 146, 157, 178 настоящего Порядка, и (или" w:history="1">
        <w:r w:rsidRPr="00504590">
          <w:rPr>
            <w:sz w:val="28"/>
            <w:szCs w:val="28"/>
          </w:rPr>
          <w:t>пунктом 184</w:t>
        </w:r>
      </w:hyperlink>
      <w:r w:rsidRPr="00504590">
        <w:rPr>
          <w:sz w:val="28"/>
          <w:szCs w:val="28"/>
        </w:rPr>
        <w:t xml:space="preserve"> настоящего Порядка.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Не позднее следующего рабочего дня после получения от соответствующего </w:t>
      </w:r>
      <w:r w:rsidR="00092CA4" w:rsidRPr="00504590">
        <w:rPr>
          <w:sz w:val="28"/>
          <w:szCs w:val="28"/>
        </w:rPr>
        <w:t>муниципального</w:t>
      </w:r>
      <w:r w:rsidRPr="00504590">
        <w:rPr>
          <w:sz w:val="28"/>
          <w:szCs w:val="28"/>
        </w:rPr>
        <w:t xml:space="preserve"> заказчика, участника казначейского сопровождения, являющегося головным исполнителем (исполнителем) по </w:t>
      </w:r>
      <w:r w:rsidR="00092CA4" w:rsidRPr="00504590">
        <w:rPr>
          <w:sz w:val="28"/>
          <w:szCs w:val="28"/>
        </w:rPr>
        <w:t>муниципальному</w:t>
      </w:r>
      <w:r w:rsidRPr="00504590">
        <w:rPr>
          <w:sz w:val="28"/>
          <w:szCs w:val="28"/>
        </w:rPr>
        <w:t xml:space="preserve"> контракту (контракту), </w:t>
      </w:r>
      <w:hyperlink w:anchor="Par8926" w:tooltip="                   Информация об открытии лицевого счета" w:history="1">
        <w:r w:rsidRPr="00504590">
          <w:rPr>
            <w:sz w:val="28"/>
            <w:szCs w:val="28"/>
          </w:rPr>
          <w:t>Информации</w:t>
        </w:r>
      </w:hyperlink>
      <w:r w:rsidRPr="00504590">
        <w:rPr>
          <w:sz w:val="28"/>
          <w:szCs w:val="28"/>
        </w:rPr>
        <w:t xml:space="preserve">, содержащей решение о подтверждении открытия лицевого счета, </w:t>
      </w:r>
      <w:r w:rsidR="00F9035E">
        <w:rPr>
          <w:sz w:val="28"/>
          <w:szCs w:val="28"/>
        </w:rPr>
        <w:t>Администрация сельского поселения</w:t>
      </w:r>
      <w:r w:rsidRPr="00504590">
        <w:rPr>
          <w:sz w:val="28"/>
          <w:szCs w:val="28"/>
        </w:rPr>
        <w:t xml:space="preserve"> направляет соответствующую Информацию по приложению N 44 к настоящему Порядку в Управление Федерального казначейства по Республике Башкортостан в электронном виде с использованием информационных систем, и осуществляет открытие лицевого счета участнику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непредставления </w:t>
      </w:r>
      <w:r w:rsidR="00092CA4" w:rsidRPr="00504590">
        <w:rPr>
          <w:sz w:val="28"/>
          <w:szCs w:val="28"/>
        </w:rPr>
        <w:t>муниципальным</w:t>
      </w:r>
      <w:r w:rsidRPr="00504590">
        <w:rPr>
          <w:sz w:val="28"/>
          <w:szCs w:val="28"/>
        </w:rPr>
        <w:t xml:space="preserve"> заказчиком, участником казначейского сопровождения, являющимся головным исполнителем (исполнителем) по </w:t>
      </w:r>
      <w:r w:rsidR="00092CA4" w:rsidRPr="00504590">
        <w:rPr>
          <w:sz w:val="28"/>
          <w:szCs w:val="28"/>
        </w:rPr>
        <w:t>муниципальному</w:t>
      </w:r>
      <w:r w:rsidRPr="00504590">
        <w:rPr>
          <w:sz w:val="28"/>
          <w:szCs w:val="28"/>
        </w:rPr>
        <w:t xml:space="preserve"> контракту (контракту), Информации по истечении двух рабочих дней со дня получения Уведомления о приостановлении </w:t>
      </w:r>
      <w:r w:rsidR="00F9035E">
        <w:rPr>
          <w:sz w:val="28"/>
          <w:szCs w:val="28"/>
        </w:rPr>
        <w:t>Администрация сельского поселения</w:t>
      </w:r>
      <w:r w:rsidRPr="00504590">
        <w:rPr>
          <w:sz w:val="28"/>
          <w:szCs w:val="28"/>
        </w:rPr>
        <w:t xml:space="preserve"> осуществляет открытие лицевого счета для учета операций участника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 xml:space="preserve">162. При наличии признаков финансовых нарушений, выявленных по результатам проверки, указанной в </w:t>
      </w:r>
      <w:hyperlink w:anchor="Par879" w:tooltip="160. По результатам проведенной Управлением Федерального казначейства по Республике Башкортостан проверки наличия, указанных в пунктах 6 и 7 статьи 242.13-1 Бюджетного кодекса Российской Федерации, оснований для отказа в открытии или приостановления открытия л" w:history="1">
        <w:r w:rsidRPr="00504590">
          <w:rPr>
            <w:sz w:val="28"/>
            <w:szCs w:val="28"/>
          </w:rPr>
          <w:t>пункте 160</w:t>
        </w:r>
      </w:hyperlink>
      <w:r w:rsidRPr="00504590">
        <w:rPr>
          <w:sz w:val="28"/>
          <w:szCs w:val="28"/>
        </w:rPr>
        <w:t xml:space="preserve"> настоящего Порядка, </w:t>
      </w:r>
      <w:r w:rsidR="00F9035E">
        <w:rPr>
          <w:sz w:val="28"/>
          <w:szCs w:val="28"/>
        </w:rPr>
        <w:t>Администрация сельского поселения</w:t>
      </w:r>
      <w:r w:rsidRPr="00504590">
        <w:rPr>
          <w:sz w:val="28"/>
          <w:szCs w:val="28"/>
        </w:rPr>
        <w:t xml:space="preserve"> в день открытия лицевого счета направляет участнику казначейского сопровождения, </w:t>
      </w:r>
      <w:r w:rsidR="00092CA4" w:rsidRPr="00504590">
        <w:rPr>
          <w:sz w:val="28"/>
          <w:szCs w:val="28"/>
        </w:rPr>
        <w:t>муниципальному</w:t>
      </w:r>
      <w:r w:rsidRPr="00504590">
        <w:rPr>
          <w:sz w:val="28"/>
          <w:szCs w:val="28"/>
        </w:rPr>
        <w:t xml:space="preserve"> заказчику, участнику казначейского сопровождения, являющемуся головным исполнителем (исполнителем) по </w:t>
      </w:r>
      <w:r w:rsidR="00092CA4" w:rsidRPr="00504590">
        <w:rPr>
          <w:sz w:val="28"/>
          <w:szCs w:val="28"/>
        </w:rPr>
        <w:t>муниципальному</w:t>
      </w:r>
      <w:r w:rsidRPr="00504590">
        <w:rPr>
          <w:sz w:val="28"/>
          <w:szCs w:val="28"/>
        </w:rPr>
        <w:t xml:space="preserve"> контракту (контракту), </w:t>
      </w:r>
      <w:hyperlink w:anchor="Par8979" w:tooltip="                      Предупреждение (информирование)" w:history="1">
        <w:r w:rsidRPr="00504590">
          <w:rPr>
            <w:sz w:val="28"/>
            <w:szCs w:val="28"/>
          </w:rPr>
          <w:t>Предупреждение</w:t>
        </w:r>
      </w:hyperlink>
      <w:r w:rsidRPr="00504590">
        <w:rPr>
          <w:sz w:val="28"/>
          <w:szCs w:val="28"/>
        </w:rPr>
        <w:t xml:space="preserve"> (информирование) о наличии признаков финансовых нарушений при открытии участникам казначейского сопровождения лицевых счетов по форме согласно приложению N 45 к настоящему Порядку в электронном виде с применением ЭП или, при отсутствии технической возможности, на бумажном носителе.</w:t>
      </w:r>
    </w:p>
    <w:p w:rsidR="005E170D" w:rsidRPr="00504590" w:rsidRDefault="005E170D" w:rsidP="00FA02D8">
      <w:pPr>
        <w:pStyle w:val="ConsPlusNormal"/>
        <w:spacing w:before="240"/>
        <w:ind w:firstLine="709"/>
        <w:jc w:val="both"/>
        <w:rPr>
          <w:sz w:val="28"/>
          <w:szCs w:val="28"/>
        </w:rPr>
      </w:pPr>
      <w:r w:rsidRPr="00504590">
        <w:rPr>
          <w:sz w:val="28"/>
          <w:szCs w:val="28"/>
        </w:rPr>
        <w:t xml:space="preserve">163. На основании документов, представленных участником казначейского сопровождения для открытия лицевого счета и прошедших проверку в соответствии с положениями, предусмотренными настоящим Порядком, </w:t>
      </w:r>
      <w:r w:rsidR="00F9035E">
        <w:rPr>
          <w:sz w:val="28"/>
          <w:szCs w:val="28"/>
        </w:rPr>
        <w:t>Администрация сельского поселения</w:t>
      </w:r>
      <w:r w:rsidRPr="00504590">
        <w:rPr>
          <w:sz w:val="28"/>
          <w:szCs w:val="28"/>
        </w:rPr>
        <w:t xml:space="preserve"> не позднее следующего рабочего дня после дня завершения проверки осуществляется открытие участнику казначейского сопровождения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Лицевому счету присваивается номер, который отражается в </w:t>
      </w:r>
      <w:hyperlink w:anchor="Par7650" w:tooltip="                                  ВЫПИСКА" w:history="1">
        <w:r w:rsidRPr="00504590">
          <w:rPr>
            <w:sz w:val="28"/>
            <w:szCs w:val="28"/>
          </w:rPr>
          <w:t>Выписке</w:t>
        </w:r>
      </w:hyperlink>
      <w:r w:rsidRPr="00504590">
        <w:rPr>
          <w:sz w:val="28"/>
          <w:szCs w:val="28"/>
        </w:rPr>
        <w:t xml:space="preserve"> из лицевого счета для учета операций участника казначейского сопровождения по форме согласно приложению N 37 к настоящему Порядку (далее - Выписка из лицевого счета).</w:t>
      </w:r>
    </w:p>
    <w:p w:rsidR="005E170D" w:rsidRPr="00504590" w:rsidRDefault="0076112C" w:rsidP="00FA02D8">
      <w:pPr>
        <w:pStyle w:val="ConsPlusNormal"/>
        <w:spacing w:before="240"/>
        <w:ind w:firstLine="709"/>
        <w:jc w:val="both"/>
        <w:rPr>
          <w:sz w:val="28"/>
          <w:szCs w:val="28"/>
        </w:rPr>
      </w:pPr>
      <w:hyperlink r:id="rId129" w:history="1">
        <w:r w:rsidR="005E170D" w:rsidRPr="00504590">
          <w:rPr>
            <w:sz w:val="28"/>
            <w:szCs w:val="28"/>
          </w:rPr>
          <w:t>164</w:t>
        </w:r>
      </w:hyperlink>
      <w:r w:rsidR="005E170D" w:rsidRPr="00504590">
        <w:rPr>
          <w:sz w:val="28"/>
          <w:szCs w:val="28"/>
        </w:rPr>
        <w:t xml:space="preserve">. Лицевой счет считается открытым с момента внесения уполномоченным </w:t>
      </w:r>
      <w:r w:rsidR="008C6C15">
        <w:rPr>
          <w:sz w:val="28"/>
          <w:szCs w:val="28"/>
        </w:rPr>
        <w:t>сотрудником Администрации сельского поселения</w:t>
      </w:r>
      <w:r w:rsidR="00BC058C">
        <w:rPr>
          <w:sz w:val="28"/>
          <w:szCs w:val="28"/>
        </w:rPr>
        <w:t xml:space="preserve"> </w:t>
      </w:r>
      <w:r w:rsidR="005E170D" w:rsidRPr="00504590">
        <w:rPr>
          <w:sz w:val="28"/>
          <w:szCs w:val="28"/>
        </w:rPr>
        <w:t xml:space="preserve">записи о его открытии в </w:t>
      </w:r>
      <w:hyperlink w:anchor="Par1445" w:tooltip="Приложение N 3" w:history="1">
        <w:r w:rsidR="005E170D" w:rsidRPr="00504590">
          <w:rPr>
            <w:sz w:val="28"/>
            <w:szCs w:val="28"/>
          </w:rPr>
          <w:t>Книгу</w:t>
        </w:r>
      </w:hyperlink>
      <w:r w:rsidR="005E170D" w:rsidRPr="00504590">
        <w:rPr>
          <w:sz w:val="28"/>
          <w:szCs w:val="28"/>
        </w:rPr>
        <w:t xml:space="preserve"> регистрации лицевых счетов по форме согласно приложению N 3 к настоящему Порядку.</w:t>
      </w:r>
    </w:p>
    <w:p w:rsidR="005E170D" w:rsidRPr="00504590" w:rsidRDefault="00F9035E" w:rsidP="00FA02D8">
      <w:pPr>
        <w:pStyle w:val="ConsPlusNormal"/>
        <w:spacing w:before="240"/>
        <w:ind w:firstLine="709"/>
        <w:jc w:val="both"/>
        <w:rPr>
          <w:sz w:val="28"/>
          <w:szCs w:val="28"/>
        </w:rPr>
      </w:pPr>
      <w:r>
        <w:rPr>
          <w:sz w:val="28"/>
          <w:szCs w:val="28"/>
        </w:rPr>
        <w:t>Администрация сельского поселения</w:t>
      </w:r>
      <w:r w:rsidR="005E170D" w:rsidRPr="00504590">
        <w:rPr>
          <w:sz w:val="28"/>
          <w:szCs w:val="28"/>
        </w:rPr>
        <w:t xml:space="preserve"> в течение одного рабочего дня после дня внесения в </w:t>
      </w:r>
      <w:hyperlink w:anchor="Par1452" w:tooltip="Книга регистрации лицевых счетов" w:history="1">
        <w:r w:rsidR="005E170D" w:rsidRPr="00504590">
          <w:rPr>
            <w:sz w:val="28"/>
            <w:szCs w:val="28"/>
          </w:rPr>
          <w:t>Книгу</w:t>
        </w:r>
      </w:hyperlink>
      <w:r w:rsidR="005E170D" w:rsidRPr="00504590">
        <w:rPr>
          <w:sz w:val="28"/>
          <w:szCs w:val="28"/>
        </w:rPr>
        <w:t xml:space="preserve"> регистрации лицевых счетов указанной записи направляет участнику казначейского сопровождения в электронном виде с применением ЭП или при отсутствии технической возможности на бумажном носителе </w:t>
      </w:r>
      <w:hyperlink w:anchor="Par1555" w:tooltip="                                 Извещение" w:history="1">
        <w:r w:rsidR="005E170D" w:rsidRPr="00504590">
          <w:rPr>
            <w:sz w:val="28"/>
            <w:szCs w:val="28"/>
          </w:rPr>
          <w:t>Извещение</w:t>
        </w:r>
      </w:hyperlink>
      <w:r w:rsidR="005E170D" w:rsidRPr="00504590">
        <w:rPr>
          <w:sz w:val="28"/>
          <w:szCs w:val="28"/>
        </w:rPr>
        <w:t xml:space="preserve"> об открытии (о резервировании) лицевого счета по форме согласно приложению N 4 к настоящему Порядку.</w:t>
      </w:r>
    </w:p>
    <w:p w:rsidR="005E170D" w:rsidRPr="00504590" w:rsidRDefault="0076112C" w:rsidP="00FA02D8">
      <w:pPr>
        <w:pStyle w:val="ConsPlusNormal"/>
        <w:spacing w:before="240"/>
        <w:ind w:firstLine="709"/>
        <w:jc w:val="both"/>
        <w:rPr>
          <w:sz w:val="28"/>
          <w:szCs w:val="28"/>
        </w:rPr>
      </w:pPr>
      <w:hyperlink r:id="rId130" w:history="1">
        <w:r w:rsidR="005E170D" w:rsidRPr="00504590">
          <w:rPr>
            <w:sz w:val="28"/>
            <w:szCs w:val="28"/>
          </w:rPr>
          <w:t>165</w:t>
        </w:r>
      </w:hyperlink>
      <w:r w:rsidR="005E170D" w:rsidRPr="00504590">
        <w:rPr>
          <w:sz w:val="28"/>
          <w:szCs w:val="28"/>
        </w:rPr>
        <w:t xml:space="preserve">. </w:t>
      </w:r>
      <w:hyperlink w:anchor="Par1452" w:tooltip="Книга регистрации лицевых счетов" w:history="1">
        <w:r w:rsidR="005E170D" w:rsidRPr="00504590">
          <w:rPr>
            <w:sz w:val="28"/>
            <w:szCs w:val="28"/>
          </w:rPr>
          <w:t>Книга</w:t>
        </w:r>
      </w:hyperlink>
      <w:r w:rsidR="005E170D" w:rsidRPr="00504590">
        <w:rPr>
          <w:sz w:val="28"/>
          <w:szCs w:val="28"/>
        </w:rPr>
        <w:t xml:space="preserve"> регистрации лицевых счетов ведется в электронном виде.</w:t>
      </w:r>
    </w:p>
    <w:p w:rsidR="005E170D" w:rsidRPr="00504590" w:rsidRDefault="0076112C" w:rsidP="00FA02D8">
      <w:pPr>
        <w:pStyle w:val="ConsPlusNormal"/>
        <w:spacing w:before="240"/>
        <w:ind w:firstLine="709"/>
        <w:jc w:val="both"/>
        <w:rPr>
          <w:sz w:val="28"/>
          <w:szCs w:val="28"/>
        </w:rPr>
      </w:pPr>
      <w:hyperlink r:id="rId131" w:history="1">
        <w:r w:rsidR="005E170D" w:rsidRPr="00504590">
          <w:rPr>
            <w:sz w:val="28"/>
            <w:szCs w:val="28"/>
          </w:rPr>
          <w:t>166</w:t>
        </w:r>
      </w:hyperlink>
      <w:r w:rsidR="005E170D" w:rsidRPr="00504590">
        <w:rPr>
          <w:sz w:val="28"/>
          <w:szCs w:val="28"/>
        </w:rPr>
        <w:t xml:space="preserve">. Проверенные документы, соответствующие положениям, предусмотренным настоящим Порядком, хранятся в деле клиента, которое ведется </w:t>
      </w:r>
      <w:r w:rsidR="00CB204F">
        <w:rPr>
          <w:sz w:val="28"/>
          <w:szCs w:val="28"/>
        </w:rPr>
        <w:t>Администрацией сельского поселения</w:t>
      </w:r>
      <w:r w:rsidR="005E170D" w:rsidRPr="00504590">
        <w:rPr>
          <w:sz w:val="28"/>
          <w:szCs w:val="28"/>
        </w:rPr>
        <w:t>. Дело клиента оформляется единым по соответствующему участнику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Документы, включенные в дело клиента, хранятся в соответствии с правилами делопроизводства.</w:t>
      </w:r>
    </w:p>
    <w:p w:rsidR="005E170D" w:rsidRPr="00504590" w:rsidRDefault="0076112C" w:rsidP="00FA02D8">
      <w:pPr>
        <w:pStyle w:val="ConsPlusNormal"/>
        <w:spacing w:before="240"/>
        <w:ind w:firstLine="709"/>
        <w:jc w:val="both"/>
        <w:rPr>
          <w:sz w:val="28"/>
          <w:szCs w:val="28"/>
        </w:rPr>
      </w:pPr>
      <w:hyperlink r:id="rId132" w:history="1">
        <w:r w:rsidR="005E170D" w:rsidRPr="00504590">
          <w:rPr>
            <w:sz w:val="28"/>
            <w:szCs w:val="28"/>
          </w:rPr>
          <w:t>167</w:t>
        </w:r>
      </w:hyperlink>
      <w:r w:rsidR="005E170D" w:rsidRPr="00504590">
        <w:rPr>
          <w:sz w:val="28"/>
          <w:szCs w:val="28"/>
        </w:rPr>
        <w:t xml:space="preserve">. Участники казначейского сопровождения обязаны в пятидневный срок после внесения изменений в документы-основания, представленные ими в соответствии с настоящим Порядком для открытия лицевого счета, представить </w:t>
      </w:r>
      <w:r w:rsidR="008C6C15">
        <w:rPr>
          <w:sz w:val="28"/>
          <w:szCs w:val="28"/>
        </w:rPr>
        <w:t>в Администрацию сельского поселения</w:t>
      </w:r>
      <w:r w:rsidR="005E170D" w:rsidRPr="00504590">
        <w:rPr>
          <w:sz w:val="28"/>
          <w:szCs w:val="28"/>
        </w:rPr>
        <w:t xml:space="preserve"> копии указанных документов-оснований, заверенные в соответствии с положениями </w:t>
      </w:r>
      <w:hyperlink w:anchor="Par823" w:tooltip="152. Для открытия лицевого счета участником казначейского сопровождения представляются следующие документы:" w:history="1">
        <w:r w:rsidR="005E170D" w:rsidRPr="00504590">
          <w:rPr>
            <w:sz w:val="28"/>
            <w:szCs w:val="28"/>
          </w:rPr>
          <w:t>пункта 152</w:t>
        </w:r>
      </w:hyperlink>
      <w:r w:rsidR="005E170D" w:rsidRPr="00504590">
        <w:rPr>
          <w:sz w:val="28"/>
          <w:szCs w:val="28"/>
        </w:rPr>
        <w:t xml:space="preserve"> настоящего Порядка.</w:t>
      </w:r>
    </w:p>
    <w:bookmarkStart w:id="53" w:name="Par902"/>
    <w:bookmarkEnd w:id="53"/>
    <w:p w:rsidR="005E170D" w:rsidRPr="00504590" w:rsidRDefault="005E170D" w:rsidP="00FA02D8">
      <w:pPr>
        <w:pStyle w:val="ConsPlusNormal"/>
        <w:spacing w:before="240"/>
        <w:ind w:firstLine="709"/>
        <w:jc w:val="both"/>
        <w:rPr>
          <w:sz w:val="28"/>
          <w:szCs w:val="28"/>
        </w:rPr>
      </w:pPr>
      <w:r w:rsidRPr="00504590">
        <w:rPr>
          <w:sz w:val="28"/>
          <w:szCs w:val="28"/>
        </w:rPr>
        <w:lastRenderedPageBreak/>
        <w:fldChar w:fldCharType="begin"/>
      </w:r>
      <w:r w:rsidRPr="00504590">
        <w:rPr>
          <w:sz w:val="28"/>
          <w:szCs w:val="28"/>
        </w:rPr>
        <w:instrText xml:space="preserve">HYPERLINK https://login.consultant.ru/link/?req=doc&amp;base=RLAW140&amp;n=169689&amp;date=14.08.2024&amp;dst=100037&amp;field=134 </w:instrText>
      </w:r>
      <w:r w:rsidRPr="00504590">
        <w:rPr>
          <w:sz w:val="28"/>
          <w:szCs w:val="28"/>
        </w:rPr>
        <w:fldChar w:fldCharType="separate"/>
      </w:r>
      <w:r w:rsidRPr="00504590">
        <w:rPr>
          <w:sz w:val="28"/>
          <w:szCs w:val="28"/>
        </w:rPr>
        <w:t>168</w:t>
      </w:r>
      <w:r w:rsidRPr="00504590">
        <w:rPr>
          <w:sz w:val="28"/>
          <w:szCs w:val="28"/>
        </w:rPr>
        <w:fldChar w:fldCharType="end"/>
      </w:r>
      <w:r w:rsidRPr="00504590">
        <w:rPr>
          <w:sz w:val="28"/>
          <w:szCs w:val="28"/>
        </w:rPr>
        <w:t xml:space="preserve">. В случае изменения полного наименования участника казначейского сопровождения, не вызванного его реорганизацией (за исключением реорганизации участника казначейского сопровождения в форме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кодов по ОКПО, ИНН), по письменной информации, полученной от участника казначейского сопровождения, уполномоченный сотрудник </w:t>
      </w:r>
      <w:r w:rsidR="00391115">
        <w:rPr>
          <w:sz w:val="28"/>
          <w:szCs w:val="28"/>
        </w:rPr>
        <w:t>Администрации сельского поселения</w:t>
      </w:r>
      <w:r w:rsidR="00391115" w:rsidRPr="00504590">
        <w:rPr>
          <w:sz w:val="28"/>
          <w:szCs w:val="28"/>
        </w:rPr>
        <w:t xml:space="preserve"> </w:t>
      </w:r>
      <w:r w:rsidRPr="00504590">
        <w:rPr>
          <w:sz w:val="28"/>
          <w:szCs w:val="28"/>
        </w:rPr>
        <w:t xml:space="preserve">вносит соответствующие изменения в Сводный реестр (в случае наличия участника казначейского сопровождения в Сводном реестре) и после внесения соответствующих изменений в Сводный реестр, указывает в </w:t>
      </w:r>
      <w:hyperlink w:anchor="Par1452" w:tooltip="Книга регистрации лицевых счетов" w:history="1">
        <w:r w:rsidRPr="00504590">
          <w:rPr>
            <w:sz w:val="28"/>
            <w:szCs w:val="28"/>
          </w:rPr>
          <w:t>Книге</w:t>
        </w:r>
      </w:hyperlink>
      <w:r w:rsidRPr="00504590">
        <w:rPr>
          <w:sz w:val="28"/>
          <w:szCs w:val="28"/>
        </w:rPr>
        <w:t xml:space="preserve"> регистрации лицевых счетов новое наименование участника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отсутствия информации об участнике казначейского сопровождения в Сводном реестре </w:t>
      </w:r>
      <w:r w:rsidR="00F9035E">
        <w:rPr>
          <w:sz w:val="28"/>
          <w:szCs w:val="28"/>
        </w:rPr>
        <w:t>Администрация сельского поселения</w:t>
      </w:r>
      <w:r w:rsidRPr="00504590">
        <w:rPr>
          <w:sz w:val="28"/>
          <w:szCs w:val="28"/>
        </w:rPr>
        <w:t xml:space="preserve"> вносит изменения, предусмотренные </w:t>
      </w:r>
      <w:hyperlink w:anchor="Par902" w:tooltip="168. В случае изменения полного наименования участника казначейского сопровождения, не вызванного его реорганизацией (за исключением реорганизации участника казначейского сопровождения в форме присоединения к нему другого юридического лица либо выделения из не" w:history="1">
        <w:r w:rsidRPr="00504590">
          <w:rPr>
            <w:sz w:val="28"/>
            <w:szCs w:val="28"/>
          </w:rPr>
          <w:t>абзацем первым</w:t>
        </w:r>
      </w:hyperlink>
      <w:r w:rsidRPr="00504590">
        <w:rPr>
          <w:sz w:val="28"/>
          <w:szCs w:val="28"/>
        </w:rPr>
        <w:t xml:space="preserve"> настоящего пункта, на основании письменной информации, сформированной на основании сведений из ЕГРИП, полученной от участника казначейского сопровождения, подписанной руководителем участника казначейского сопровождения и главным бухгалтером участника казначейского сопровождения (уполномоченными руководителем лицами).</w:t>
      </w:r>
    </w:p>
    <w:p w:rsidR="005E170D" w:rsidRPr="00504590" w:rsidRDefault="0076112C" w:rsidP="00FA02D8">
      <w:pPr>
        <w:pStyle w:val="ConsPlusNormal"/>
        <w:spacing w:before="240"/>
        <w:ind w:firstLine="709"/>
        <w:jc w:val="both"/>
        <w:rPr>
          <w:sz w:val="28"/>
          <w:szCs w:val="28"/>
        </w:rPr>
      </w:pPr>
      <w:hyperlink r:id="rId133" w:history="1">
        <w:r w:rsidR="005E170D" w:rsidRPr="00504590">
          <w:rPr>
            <w:sz w:val="28"/>
            <w:szCs w:val="28"/>
          </w:rPr>
          <w:t>169</w:t>
        </w:r>
      </w:hyperlink>
      <w:r w:rsidR="005E170D" w:rsidRPr="00504590">
        <w:rPr>
          <w:sz w:val="28"/>
          <w:szCs w:val="28"/>
        </w:rPr>
        <w:t xml:space="preserve">. В случае изменения реквизитов участника казначейского сопровождения, в течение пяти рабочих дней после внесения соответствующих изменений, участник казначейского сопровождения представляет </w:t>
      </w:r>
      <w:r w:rsidR="008C6C15">
        <w:rPr>
          <w:sz w:val="28"/>
          <w:szCs w:val="28"/>
        </w:rPr>
        <w:t>в Администрацию сельского поселения</w:t>
      </w:r>
      <w:r w:rsidR="005E170D" w:rsidRPr="00504590">
        <w:rPr>
          <w:sz w:val="28"/>
          <w:szCs w:val="28"/>
        </w:rPr>
        <w:t xml:space="preserve"> новую </w:t>
      </w:r>
      <w:hyperlink w:anchor="Par1221" w:tooltip="КАРТОЧКА ОБРАЗЦОВ ПОДПИСЕЙ N" w:history="1">
        <w:r w:rsidR="005E170D" w:rsidRPr="00504590">
          <w:rPr>
            <w:sz w:val="28"/>
            <w:szCs w:val="28"/>
          </w:rPr>
          <w:t>Карточку</w:t>
        </w:r>
      </w:hyperlink>
      <w:r w:rsidR="005E170D" w:rsidRPr="00504590">
        <w:rPr>
          <w:sz w:val="28"/>
          <w:szCs w:val="28"/>
        </w:rPr>
        <w:t xml:space="preserve"> образцов подписей.</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Представляемая участником казначейского сопровождения новая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не требует заверения, в случае если лица, имеющие право подписывать документы, на основании которых осуществляются операции на лицевом счете, остаются прежними. Новая Карточка образцов подписей заверяется уполномоченным должностным лицом </w:t>
      </w:r>
      <w:r w:rsidR="00BC058C">
        <w:rPr>
          <w:sz w:val="28"/>
          <w:szCs w:val="28"/>
        </w:rPr>
        <w:t>Администрации сельского поселения</w:t>
      </w:r>
      <w:r w:rsidR="00BC058C" w:rsidRPr="00504590">
        <w:rPr>
          <w:sz w:val="28"/>
          <w:szCs w:val="28"/>
        </w:rPr>
        <w:t xml:space="preserve"> </w:t>
      </w:r>
      <w:r w:rsidRPr="00504590">
        <w:rPr>
          <w:sz w:val="28"/>
          <w:szCs w:val="28"/>
        </w:rPr>
        <w:t xml:space="preserve">после сличения с заверенной в соответствии с </w:t>
      </w:r>
      <w:hyperlink w:anchor="Par852" w:tooltip="155. Карточка образцов подписей, представленная в Министерство, заверяется на оборотной стороне нотариально либо может быть оформлена в присутствии уполномоченного сотрудника Министерства без нотариального заверения." w:history="1">
        <w:r w:rsidRPr="00504590">
          <w:rPr>
            <w:sz w:val="28"/>
            <w:szCs w:val="28"/>
          </w:rPr>
          <w:t>пунктом 155</w:t>
        </w:r>
      </w:hyperlink>
      <w:r w:rsidRPr="00504590">
        <w:rPr>
          <w:sz w:val="28"/>
          <w:szCs w:val="28"/>
        </w:rPr>
        <w:t xml:space="preserve"> настоящего Порядка экземпляром Карточки образцов подписей, хранящейся в деле клиента.</w:t>
      </w:r>
    </w:p>
    <w:bookmarkStart w:id="54" w:name="Par910"/>
    <w:bookmarkEnd w:id="54"/>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https://login.consultant.ru/link/?req=doc&amp;base=RLAW140&amp;n=169689&amp;date=14.08.2024&amp;dst=100037&amp;field=134 </w:instrText>
      </w:r>
      <w:r w:rsidRPr="00504590">
        <w:rPr>
          <w:sz w:val="28"/>
          <w:szCs w:val="28"/>
        </w:rPr>
        <w:fldChar w:fldCharType="separate"/>
      </w:r>
      <w:r w:rsidRPr="00504590">
        <w:rPr>
          <w:sz w:val="28"/>
          <w:szCs w:val="28"/>
        </w:rPr>
        <w:t>170</w:t>
      </w:r>
      <w:r w:rsidRPr="00504590">
        <w:rPr>
          <w:sz w:val="28"/>
          <w:szCs w:val="28"/>
        </w:rPr>
        <w:fldChar w:fldCharType="end"/>
      </w:r>
      <w:r w:rsidRPr="00504590">
        <w:rPr>
          <w:sz w:val="28"/>
          <w:szCs w:val="28"/>
        </w:rPr>
        <w:t xml:space="preserve">. Закрытие лицевого счета участника казначейского сопровождения в случаях, предусмотренных </w:t>
      </w:r>
      <w:hyperlink w:anchor="Par914" w:tooltip="171. Закрытие лицевого счета участнику казначейского сопровождения осуществляется в случае:" w:history="1">
        <w:r w:rsidRPr="00504590">
          <w:rPr>
            <w:sz w:val="28"/>
            <w:szCs w:val="28"/>
          </w:rPr>
          <w:t>пунктом 171</w:t>
        </w:r>
      </w:hyperlink>
      <w:r w:rsidRPr="00504590">
        <w:rPr>
          <w:sz w:val="28"/>
          <w:szCs w:val="28"/>
        </w:rPr>
        <w:t xml:space="preserve"> настоящего Порядка, осуществляется на основании Заявления, представленного участником казначейского сопровождения (ликвидационной комиссией) на бумажном носителе </w:t>
      </w:r>
      <w:r w:rsidR="008C6C15">
        <w:rPr>
          <w:sz w:val="28"/>
          <w:szCs w:val="28"/>
        </w:rPr>
        <w:t>в Администрацию сельского поселения</w:t>
      </w:r>
      <w:r w:rsidRPr="00504590">
        <w:rPr>
          <w:sz w:val="28"/>
          <w:szCs w:val="28"/>
        </w:rPr>
        <w:t xml:space="preserve">, или оформленного уполномоченным руководителем </w:t>
      </w:r>
      <w:r w:rsidR="00BC058C">
        <w:rPr>
          <w:sz w:val="28"/>
          <w:szCs w:val="28"/>
        </w:rPr>
        <w:t>Администрации сельского поселения</w:t>
      </w:r>
      <w:r w:rsidRPr="00504590">
        <w:rPr>
          <w:sz w:val="28"/>
          <w:szCs w:val="28"/>
        </w:rPr>
        <w:t xml:space="preserve"> сотрудником.</w:t>
      </w:r>
    </w:p>
    <w:p w:rsidR="005E170D" w:rsidRPr="00504590" w:rsidRDefault="005E170D" w:rsidP="00FA02D8">
      <w:pPr>
        <w:pStyle w:val="ConsPlusNormal"/>
        <w:spacing w:before="240"/>
        <w:ind w:firstLine="709"/>
        <w:jc w:val="both"/>
        <w:rPr>
          <w:sz w:val="28"/>
          <w:szCs w:val="28"/>
        </w:rPr>
      </w:pPr>
      <w:r w:rsidRPr="00504590">
        <w:rPr>
          <w:sz w:val="28"/>
          <w:szCs w:val="28"/>
        </w:rPr>
        <w:t>При реорганизации участника казначейского сопровождения в форме присоединения к нему другого юридического лица либо выделения из него другого юридического лица без образования нового юридического лица и без изменения кодов по ОКПО и ИНН, закрытие лицевого счета, открытого данному участнику казначейского сопровождения, не требуется.</w:t>
      </w:r>
    </w:p>
    <w:p w:rsidR="005E170D" w:rsidRPr="00504590" w:rsidRDefault="005E170D" w:rsidP="00FA02D8">
      <w:pPr>
        <w:pStyle w:val="ConsPlusNormal"/>
        <w:spacing w:before="240"/>
        <w:ind w:firstLine="709"/>
        <w:jc w:val="both"/>
        <w:rPr>
          <w:sz w:val="28"/>
          <w:szCs w:val="28"/>
        </w:rPr>
      </w:pPr>
      <w:bookmarkStart w:id="55" w:name="Par914"/>
      <w:bookmarkEnd w:id="55"/>
      <w:r w:rsidRPr="00504590">
        <w:rPr>
          <w:sz w:val="28"/>
          <w:szCs w:val="28"/>
        </w:rPr>
        <w:t>171. Закрытие лицевого счета участнику казначейского сопровождения осуществляется в случае:</w:t>
      </w:r>
    </w:p>
    <w:p w:rsidR="00092CA4" w:rsidRPr="00504590" w:rsidRDefault="005E170D" w:rsidP="00FA02D8">
      <w:pPr>
        <w:pStyle w:val="ConsPlusNormal"/>
        <w:spacing w:before="240"/>
        <w:ind w:firstLine="709"/>
        <w:jc w:val="both"/>
        <w:rPr>
          <w:sz w:val="28"/>
          <w:szCs w:val="28"/>
        </w:rPr>
      </w:pPr>
      <w:bookmarkStart w:id="56" w:name="Par915"/>
      <w:bookmarkEnd w:id="56"/>
      <w:r w:rsidRPr="00504590">
        <w:rPr>
          <w:sz w:val="28"/>
          <w:szCs w:val="28"/>
        </w:rPr>
        <w:lastRenderedPageBreak/>
        <w:t>а) реорганизации (ликвидации) юридического лица, прекращения деятельности индивидуального предпринимателя;</w:t>
      </w:r>
      <w:bookmarkStart w:id="57" w:name="Par916"/>
      <w:bookmarkEnd w:id="57"/>
    </w:p>
    <w:p w:rsidR="005E170D" w:rsidRPr="00504590" w:rsidRDefault="005E170D" w:rsidP="00FA02D8">
      <w:pPr>
        <w:pStyle w:val="ConsPlusNormal"/>
        <w:spacing w:before="240"/>
        <w:ind w:firstLine="709"/>
        <w:jc w:val="both"/>
        <w:rPr>
          <w:sz w:val="28"/>
          <w:szCs w:val="28"/>
        </w:rPr>
      </w:pPr>
      <w:r w:rsidRPr="00504590">
        <w:rPr>
          <w:sz w:val="28"/>
          <w:szCs w:val="28"/>
        </w:rPr>
        <w:t>б) исполнения (расторжения) документов-оснований, на основании которых открыт лицевой счет;</w:t>
      </w:r>
    </w:p>
    <w:p w:rsidR="005E170D" w:rsidRPr="00504590" w:rsidRDefault="005E170D" w:rsidP="00FA02D8">
      <w:pPr>
        <w:pStyle w:val="ConsPlusNormal"/>
        <w:spacing w:before="240"/>
        <w:ind w:firstLine="709"/>
        <w:jc w:val="both"/>
        <w:rPr>
          <w:sz w:val="28"/>
          <w:szCs w:val="28"/>
        </w:rPr>
      </w:pPr>
      <w:bookmarkStart w:id="58" w:name="Par917"/>
      <w:bookmarkEnd w:id="58"/>
      <w:r w:rsidRPr="00504590">
        <w:rPr>
          <w:sz w:val="28"/>
          <w:szCs w:val="28"/>
        </w:rPr>
        <w:t>в) отсутствия операций на лицевом счете в течение двух лет;</w:t>
      </w:r>
    </w:p>
    <w:p w:rsidR="005E170D" w:rsidRPr="00504590" w:rsidRDefault="005E170D" w:rsidP="00FA02D8">
      <w:pPr>
        <w:pStyle w:val="ConsPlusNormal"/>
        <w:spacing w:before="240"/>
        <w:ind w:firstLine="709"/>
        <w:jc w:val="both"/>
        <w:rPr>
          <w:sz w:val="28"/>
          <w:szCs w:val="28"/>
        </w:rPr>
      </w:pPr>
      <w:bookmarkStart w:id="59" w:name="Par918"/>
      <w:bookmarkEnd w:id="59"/>
      <w:r w:rsidRPr="00504590">
        <w:rPr>
          <w:sz w:val="28"/>
          <w:szCs w:val="28"/>
        </w:rPr>
        <w:t>г) изменения структуры номера лицевого счета участника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д) изменения типа участника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е) в иных случаях, предусмотренных законодательством Российской Федерации и иными нормативными правовыми актами Российской Федерации, Республики Башкорто</w:t>
      </w:r>
      <w:r w:rsidR="00092CA4" w:rsidRPr="00504590">
        <w:rPr>
          <w:sz w:val="28"/>
          <w:szCs w:val="28"/>
        </w:rPr>
        <w:t xml:space="preserve">стан, </w:t>
      </w:r>
      <w:r w:rsidR="00176B05" w:rsidRPr="00504590">
        <w:rPr>
          <w:sz w:val="28"/>
          <w:szCs w:val="28"/>
        </w:rPr>
        <w:t xml:space="preserve">иными нормативными правовыми актами </w:t>
      </w:r>
      <w:r w:rsidR="00176B05">
        <w:rPr>
          <w:sz w:val="28"/>
          <w:szCs w:val="28"/>
        </w:rPr>
        <w:t>Администрации сельского поселения</w:t>
      </w:r>
      <w:r w:rsidR="00176B05" w:rsidRPr="00504590">
        <w:rPr>
          <w:sz w:val="28"/>
          <w:szCs w:val="28"/>
        </w:rPr>
        <w:t xml:space="preserve"> </w:t>
      </w:r>
      <w:r w:rsidR="00BC058C">
        <w:rPr>
          <w:sz w:val="28"/>
          <w:szCs w:val="28"/>
        </w:rPr>
        <w:t xml:space="preserve">сельского поселения </w:t>
      </w:r>
      <w:proofErr w:type="spellStart"/>
      <w:r w:rsidR="006C3AA8">
        <w:rPr>
          <w:sz w:val="28"/>
          <w:szCs w:val="28"/>
        </w:rPr>
        <w:t>Ишеевский</w:t>
      </w:r>
      <w:proofErr w:type="spellEnd"/>
      <w:r w:rsidR="00BC058C">
        <w:rPr>
          <w:sz w:val="28"/>
          <w:szCs w:val="28"/>
        </w:rPr>
        <w:t xml:space="preserve"> сельсовет </w:t>
      </w:r>
      <w:r w:rsidR="00092CA4" w:rsidRPr="00504590">
        <w:rPr>
          <w:sz w:val="28"/>
          <w:szCs w:val="28"/>
        </w:rPr>
        <w:t xml:space="preserve">муниципального </w:t>
      </w:r>
      <w:proofErr w:type="gramStart"/>
      <w:r w:rsidR="00092CA4" w:rsidRPr="00504590">
        <w:rPr>
          <w:sz w:val="28"/>
          <w:szCs w:val="28"/>
        </w:rPr>
        <w:t xml:space="preserve">района  </w:t>
      </w:r>
      <w:proofErr w:type="spellStart"/>
      <w:r w:rsidR="000F5184">
        <w:rPr>
          <w:sz w:val="28"/>
          <w:szCs w:val="28"/>
        </w:rPr>
        <w:t>Ишимбайский</w:t>
      </w:r>
      <w:proofErr w:type="spellEnd"/>
      <w:proofErr w:type="gramEnd"/>
      <w:r w:rsidR="000B394E" w:rsidRPr="00504590">
        <w:rPr>
          <w:sz w:val="28"/>
          <w:szCs w:val="28"/>
        </w:rPr>
        <w:t xml:space="preserve"> район</w:t>
      </w:r>
      <w:r w:rsidR="00092CA4" w:rsidRPr="00504590">
        <w:rPr>
          <w:sz w:val="28"/>
          <w:szCs w:val="28"/>
        </w:rPr>
        <w:t xml:space="preserve"> Р</w:t>
      </w:r>
      <w:r w:rsidR="000B394E" w:rsidRPr="00504590">
        <w:rPr>
          <w:sz w:val="28"/>
          <w:szCs w:val="28"/>
        </w:rPr>
        <w:t xml:space="preserve">еспублики </w:t>
      </w:r>
      <w:r w:rsidR="00092CA4" w:rsidRPr="00504590">
        <w:rPr>
          <w:sz w:val="28"/>
          <w:szCs w:val="28"/>
        </w:rPr>
        <w:t>Б</w:t>
      </w:r>
      <w:r w:rsidR="000B394E" w:rsidRPr="00504590">
        <w:rPr>
          <w:sz w:val="28"/>
          <w:szCs w:val="28"/>
        </w:rPr>
        <w:t>ашкортостан</w:t>
      </w:r>
      <w:r w:rsidR="00092CA4" w:rsidRPr="00504590">
        <w:rPr>
          <w:sz w:val="28"/>
          <w:szCs w:val="28"/>
        </w:rPr>
        <w:t>.</w:t>
      </w:r>
    </w:p>
    <w:p w:rsidR="005E170D" w:rsidRPr="00504590" w:rsidRDefault="0076112C" w:rsidP="00FA02D8">
      <w:pPr>
        <w:pStyle w:val="ConsPlusNormal"/>
        <w:spacing w:before="240"/>
        <w:ind w:firstLine="709"/>
        <w:jc w:val="both"/>
        <w:rPr>
          <w:sz w:val="28"/>
          <w:szCs w:val="28"/>
        </w:rPr>
      </w:pPr>
      <w:hyperlink r:id="rId134" w:history="1">
        <w:r w:rsidR="005E170D" w:rsidRPr="00504590">
          <w:rPr>
            <w:sz w:val="28"/>
            <w:szCs w:val="28"/>
          </w:rPr>
          <w:t>172</w:t>
        </w:r>
      </w:hyperlink>
      <w:r w:rsidR="005E170D" w:rsidRPr="00504590">
        <w:rPr>
          <w:sz w:val="28"/>
          <w:szCs w:val="28"/>
        </w:rPr>
        <w:t>. При реорганизации (ликвидации) или изменением типа участника казначейского сопровождения лицевые счета закрываются после внесения соответствующих изменений в Сводный реестр (в случае наличия участника казначейского сопровождения в Сводном реестре).</w:t>
      </w:r>
    </w:p>
    <w:p w:rsidR="005E170D" w:rsidRPr="00504590" w:rsidRDefault="00F9035E" w:rsidP="00FA02D8">
      <w:pPr>
        <w:pStyle w:val="ConsPlusNormal"/>
        <w:spacing w:before="240"/>
        <w:ind w:firstLine="709"/>
        <w:jc w:val="both"/>
        <w:rPr>
          <w:sz w:val="28"/>
          <w:szCs w:val="28"/>
        </w:rPr>
      </w:pPr>
      <w:r>
        <w:rPr>
          <w:sz w:val="28"/>
          <w:szCs w:val="28"/>
        </w:rPr>
        <w:t>Администрация сельского поселения</w:t>
      </w:r>
      <w:r w:rsidR="005E170D" w:rsidRPr="00504590">
        <w:rPr>
          <w:sz w:val="28"/>
          <w:szCs w:val="28"/>
        </w:rPr>
        <w:t xml:space="preserve"> не позднее пятого рабочего дня после дня внесения изменений в Сводный реестр (в случае наличия участника казначейского сопровождения в Сводном реестре), являющихся основанием для закрытия лицевого счета участника казначейского сопровождения, информирует участника казначейского сопровождения о необходимости представить Заявление.</w:t>
      </w:r>
    </w:p>
    <w:p w:rsidR="005E170D" w:rsidRPr="00504590" w:rsidRDefault="005E170D" w:rsidP="00FA02D8">
      <w:pPr>
        <w:pStyle w:val="ConsPlusNormal"/>
        <w:spacing w:before="240"/>
        <w:ind w:firstLine="709"/>
        <w:jc w:val="both"/>
        <w:rPr>
          <w:sz w:val="28"/>
          <w:szCs w:val="28"/>
        </w:rPr>
      </w:pPr>
      <w:r w:rsidRPr="00504590">
        <w:rPr>
          <w:sz w:val="28"/>
          <w:szCs w:val="28"/>
        </w:rPr>
        <w:t>Дополнительно обособленное подразделение юридического лица вместе с Заявлением представляет ходатайство создавшего его юридического лица о решении закрыть лицевой счет, открытый обособленному подразделению юридического лица, подписанное руководителем и главным бухгалтером (уполномоченными руководителем лицами) юридического лица, создавшего обособленное подразделение.</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реорганизации (ликвидации) участника казначейского сопровождения в случае назначения ликвидационной комиссии представляется заверенная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с указанием срока полномочий каждого должностного лица, которое временно пользуется правом подписи, оформленная ликвидационной комиссией.</w:t>
      </w:r>
    </w:p>
    <w:p w:rsidR="005E170D" w:rsidRPr="00504590" w:rsidRDefault="005E170D" w:rsidP="00FA02D8">
      <w:pPr>
        <w:pStyle w:val="ConsPlusNormal"/>
        <w:spacing w:before="240"/>
        <w:ind w:firstLine="709"/>
        <w:jc w:val="both"/>
        <w:rPr>
          <w:sz w:val="28"/>
          <w:szCs w:val="28"/>
        </w:rPr>
      </w:pPr>
      <w:r w:rsidRPr="00504590">
        <w:rPr>
          <w:sz w:val="28"/>
          <w:szCs w:val="28"/>
        </w:rPr>
        <w:t>По завершении работы ликвидационной комиссии Заявление оформляется ликвидационной комиссией.</w:t>
      </w:r>
    </w:p>
    <w:p w:rsidR="005E170D" w:rsidRPr="00504590" w:rsidRDefault="0076112C" w:rsidP="00FA02D8">
      <w:pPr>
        <w:pStyle w:val="ConsPlusNormal"/>
        <w:spacing w:before="240"/>
        <w:ind w:firstLine="709"/>
        <w:jc w:val="both"/>
        <w:rPr>
          <w:sz w:val="28"/>
          <w:szCs w:val="28"/>
        </w:rPr>
      </w:pPr>
      <w:hyperlink r:id="rId135" w:history="1">
        <w:r w:rsidR="005E170D" w:rsidRPr="00504590">
          <w:rPr>
            <w:sz w:val="28"/>
            <w:szCs w:val="28"/>
          </w:rPr>
          <w:t>173</w:t>
        </w:r>
      </w:hyperlink>
      <w:r w:rsidR="005E170D" w:rsidRPr="00504590">
        <w:rPr>
          <w:sz w:val="28"/>
          <w:szCs w:val="28"/>
        </w:rPr>
        <w:t>. Лицевой счет участника казначейского сопровождения закрывается при отсутствии учтенных показателей и остатка денежных средств на лицевом счете.</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закрытия лицевого счета в связи с реорганизацией (ликвидацией) или </w:t>
      </w:r>
      <w:r w:rsidRPr="00504590">
        <w:rPr>
          <w:sz w:val="28"/>
          <w:szCs w:val="28"/>
        </w:rPr>
        <w:lastRenderedPageBreak/>
        <w:t xml:space="preserve">изменением типа участника казначейского сопровождения передача показателей, отраженных на закрываемом лицевом счете, осуществляется </w:t>
      </w:r>
      <w:r w:rsidR="00CB204F">
        <w:rPr>
          <w:sz w:val="28"/>
          <w:szCs w:val="28"/>
        </w:rPr>
        <w:t>Администрацией сельского поселения</w:t>
      </w:r>
      <w:r w:rsidRPr="00504590">
        <w:rPr>
          <w:sz w:val="28"/>
          <w:szCs w:val="28"/>
        </w:rPr>
        <w:t xml:space="preserve"> на лицевой счет участника казначейского сопровождения, принимающего показатели на основании </w:t>
      </w:r>
      <w:hyperlink w:anchor="Par8089" w:tooltip="                                    АКТ" w:history="1">
        <w:r w:rsidRPr="00504590">
          <w:rPr>
            <w:sz w:val="28"/>
            <w:szCs w:val="28"/>
          </w:rPr>
          <w:t>Акта</w:t>
        </w:r>
      </w:hyperlink>
      <w:r w:rsidRPr="00504590">
        <w:rPr>
          <w:sz w:val="28"/>
          <w:szCs w:val="28"/>
        </w:rPr>
        <w:t xml:space="preserve"> приемки - передачи показателей лицевого счета, открытого участнику казначейского сопровождения, который представляется передающим показатели участником казначейского сопровождения по форме согласно приложению N 39 к настоящему Порядку (далее - Акта приемки - передачи показателей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В случае отсутствия правопреемников заказчиком принимается решение о возврате остатков неиспользованных целевых средств с лицевого счета участника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Не позднее пяти рабочих дней после передачи показателей, отраженных на лицевом счете, </w:t>
      </w:r>
      <w:r w:rsidR="00F9035E">
        <w:rPr>
          <w:sz w:val="28"/>
          <w:szCs w:val="28"/>
        </w:rPr>
        <w:t>Администрация сельского поселения</w:t>
      </w:r>
      <w:r w:rsidRPr="00504590">
        <w:rPr>
          <w:sz w:val="28"/>
          <w:szCs w:val="28"/>
        </w:rPr>
        <w:t xml:space="preserve"> осуществляет закрытие лицевого счета, за исключением случая, указанного в </w:t>
      </w:r>
      <w:hyperlink w:anchor="Par938" w:tooltip="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представленного участником казна" w:history="1">
        <w:r w:rsidRPr="00504590">
          <w:rPr>
            <w:sz w:val="28"/>
            <w:szCs w:val="28"/>
          </w:rPr>
          <w:t>абзаце пятом</w:t>
        </w:r>
      </w:hyperlink>
      <w:r w:rsidRPr="00504590">
        <w:rPr>
          <w:sz w:val="28"/>
          <w:szCs w:val="28"/>
        </w:rPr>
        <w:t xml:space="preserve"> настоящего пункта.</w:t>
      </w:r>
    </w:p>
    <w:p w:rsidR="005E170D" w:rsidRPr="00504590" w:rsidRDefault="005E170D" w:rsidP="00FA02D8">
      <w:pPr>
        <w:pStyle w:val="ConsPlusNormal"/>
        <w:spacing w:before="240"/>
        <w:ind w:firstLine="709"/>
        <w:jc w:val="both"/>
        <w:rPr>
          <w:sz w:val="28"/>
          <w:szCs w:val="28"/>
        </w:rPr>
      </w:pPr>
      <w:bookmarkStart w:id="60" w:name="Par938"/>
      <w:bookmarkEnd w:id="60"/>
      <w:r w:rsidRPr="00504590">
        <w:rPr>
          <w:sz w:val="28"/>
          <w:szCs w:val="28"/>
        </w:rPr>
        <w:t>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представленного участником казначейского сопровождения Заявления.</w:t>
      </w:r>
    </w:p>
    <w:p w:rsidR="005E170D" w:rsidRPr="00504590" w:rsidRDefault="0076112C" w:rsidP="00FA02D8">
      <w:pPr>
        <w:pStyle w:val="ConsPlusNormal"/>
        <w:spacing w:before="240"/>
        <w:ind w:firstLine="709"/>
        <w:jc w:val="both"/>
        <w:rPr>
          <w:sz w:val="28"/>
          <w:szCs w:val="28"/>
        </w:rPr>
      </w:pPr>
      <w:hyperlink r:id="rId136" w:history="1">
        <w:r w:rsidR="005E170D" w:rsidRPr="00504590">
          <w:rPr>
            <w:sz w:val="28"/>
            <w:szCs w:val="28"/>
          </w:rPr>
          <w:t>174</w:t>
        </w:r>
      </w:hyperlink>
      <w:r w:rsidR="005E170D" w:rsidRPr="00504590">
        <w:rPr>
          <w:sz w:val="28"/>
          <w:szCs w:val="28"/>
        </w:rPr>
        <w:t xml:space="preserve">. При наличии на закрываемом лицевом счете остатка денежных средств участник казначейского сопровождения представляет </w:t>
      </w:r>
      <w:r w:rsidR="008C6C15">
        <w:rPr>
          <w:sz w:val="28"/>
          <w:szCs w:val="28"/>
        </w:rPr>
        <w:t>в Администрацию сельского поселения</w:t>
      </w:r>
      <w:r w:rsidR="005E170D" w:rsidRPr="00504590">
        <w:rPr>
          <w:sz w:val="28"/>
          <w:szCs w:val="28"/>
        </w:rPr>
        <w:t xml:space="preserve"> Заявление, а также Распоряжение для перечисления остатка денежных средств по назначению.</w:t>
      </w:r>
    </w:p>
    <w:p w:rsidR="005E170D" w:rsidRPr="00504590" w:rsidRDefault="005E170D" w:rsidP="00FA02D8">
      <w:pPr>
        <w:pStyle w:val="ConsPlusNormal"/>
        <w:spacing w:before="240"/>
        <w:ind w:firstLine="709"/>
        <w:jc w:val="both"/>
        <w:rPr>
          <w:sz w:val="28"/>
          <w:szCs w:val="28"/>
        </w:rPr>
      </w:pPr>
      <w:r w:rsidRPr="00504590">
        <w:rPr>
          <w:sz w:val="28"/>
          <w:szCs w:val="28"/>
        </w:rPr>
        <w:t xml:space="preserve">175. При изменении кода статуса участника казначейского сопровождения в уникальном номере реестровой записи Сводного реестра на значение, соответствующее статусу "не действующее", в случае, предусмотренном </w:t>
      </w:r>
      <w:hyperlink w:anchor="Par915" w:tooltip="а) реорганизации (ликвидации) юридического лица, прекращения деятельности индивидуального предпринимателя;" w:history="1">
        <w:r w:rsidRPr="00504590">
          <w:rPr>
            <w:sz w:val="28"/>
            <w:szCs w:val="28"/>
          </w:rPr>
          <w:t>подпунктом "а" пункта 171</w:t>
        </w:r>
      </w:hyperlink>
      <w:r w:rsidRPr="00504590">
        <w:rPr>
          <w:sz w:val="28"/>
          <w:szCs w:val="28"/>
        </w:rPr>
        <w:t xml:space="preserve"> настоящего Порядка, а также в случаях, предусмотренных в </w:t>
      </w:r>
      <w:hyperlink w:anchor="Par917" w:tooltip="в) отсутствия операций на лицевом счете в течение двух лет;" w:history="1">
        <w:r w:rsidRPr="00504590">
          <w:rPr>
            <w:sz w:val="28"/>
            <w:szCs w:val="28"/>
          </w:rPr>
          <w:t>подпунктах "в"</w:t>
        </w:r>
      </w:hyperlink>
      <w:r w:rsidRPr="00504590">
        <w:rPr>
          <w:sz w:val="28"/>
          <w:szCs w:val="28"/>
        </w:rPr>
        <w:t xml:space="preserve"> и </w:t>
      </w:r>
      <w:hyperlink w:anchor="Par918" w:tooltip="г) изменения структуры номера лицевого счета участника казначейского сопровождения;" w:history="1">
        <w:r w:rsidRPr="00504590">
          <w:rPr>
            <w:sz w:val="28"/>
            <w:szCs w:val="28"/>
          </w:rPr>
          <w:t>"г" пункта 171</w:t>
        </w:r>
      </w:hyperlink>
      <w:r w:rsidRPr="00504590">
        <w:rPr>
          <w:sz w:val="28"/>
          <w:szCs w:val="28"/>
        </w:rPr>
        <w:t xml:space="preserve"> настоящего Порядка, и одновременном отсутствии учтенных показателей и остатка денежных средств, отраженного на лицевом счете участника казначейского сопровождения, закрытие лицевого счета участника казначейского сопровождения осуществляется </w:t>
      </w:r>
      <w:r w:rsidR="00CB204F">
        <w:rPr>
          <w:sz w:val="28"/>
          <w:szCs w:val="28"/>
        </w:rPr>
        <w:t>Администрацией сельского поселения</w:t>
      </w:r>
      <w:r w:rsidRPr="00504590">
        <w:rPr>
          <w:sz w:val="28"/>
          <w:szCs w:val="28"/>
        </w:rPr>
        <w:t xml:space="preserve"> на основании Заявления, оформленного уполномоченным сотрудником </w:t>
      </w:r>
      <w:r w:rsidR="00512CA8">
        <w:rPr>
          <w:sz w:val="28"/>
          <w:szCs w:val="28"/>
        </w:rPr>
        <w:t>Администрации сельского поселения</w:t>
      </w:r>
      <w:r w:rsidR="00512CA8" w:rsidRPr="00504590">
        <w:rPr>
          <w:sz w:val="28"/>
          <w:szCs w:val="28"/>
        </w:rPr>
        <w:t xml:space="preserve"> </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предусмотренном в </w:t>
      </w:r>
      <w:hyperlink w:anchor="Par916" w:tooltip="б) исполнения (расторжения) документов-оснований, на основании которых открыт лицевой счет;" w:history="1">
        <w:r w:rsidRPr="00504590">
          <w:rPr>
            <w:sz w:val="28"/>
            <w:szCs w:val="28"/>
          </w:rPr>
          <w:t>подпункте "б" пункта 171</w:t>
        </w:r>
      </w:hyperlink>
      <w:r w:rsidRPr="00504590">
        <w:rPr>
          <w:sz w:val="28"/>
          <w:szCs w:val="28"/>
        </w:rPr>
        <w:t xml:space="preserve"> настоящего Порядка, и одновременном отсутствии учтенных показателей и остатка денежных средств, отраженного на лицевом счете участника казначейского сопровождения, закрытие лицевого счета участника казначейского сопровождения осуществляется </w:t>
      </w:r>
      <w:r w:rsidR="00CB204F">
        <w:rPr>
          <w:sz w:val="28"/>
          <w:szCs w:val="28"/>
        </w:rPr>
        <w:t>Администрацией сельского поселения</w:t>
      </w:r>
      <w:r w:rsidRPr="00504590">
        <w:rPr>
          <w:sz w:val="28"/>
          <w:szCs w:val="28"/>
        </w:rPr>
        <w:t xml:space="preserve"> не позднее пяти рабочих дней после дня представления участником казначейского сопровождения Заявления.</w:t>
      </w:r>
    </w:p>
    <w:p w:rsidR="005E170D" w:rsidRPr="00504590" w:rsidRDefault="0076112C" w:rsidP="00FA02D8">
      <w:pPr>
        <w:pStyle w:val="ConsPlusNormal"/>
        <w:spacing w:before="240"/>
        <w:ind w:firstLine="709"/>
        <w:jc w:val="both"/>
        <w:rPr>
          <w:sz w:val="28"/>
          <w:szCs w:val="28"/>
        </w:rPr>
      </w:pPr>
      <w:hyperlink r:id="rId137" w:history="1">
        <w:r w:rsidR="005E170D" w:rsidRPr="00504590">
          <w:rPr>
            <w:sz w:val="28"/>
            <w:szCs w:val="28"/>
          </w:rPr>
          <w:t>176</w:t>
        </w:r>
      </w:hyperlink>
      <w:r w:rsidR="005E170D" w:rsidRPr="00504590">
        <w:rPr>
          <w:sz w:val="28"/>
          <w:szCs w:val="28"/>
        </w:rPr>
        <w:t xml:space="preserve">. </w:t>
      </w:r>
      <w:r w:rsidR="00F9035E">
        <w:rPr>
          <w:sz w:val="28"/>
          <w:szCs w:val="28"/>
        </w:rPr>
        <w:t>Администрация сельского поселения</w:t>
      </w:r>
      <w:r w:rsidR="005E170D" w:rsidRPr="00504590">
        <w:rPr>
          <w:sz w:val="28"/>
          <w:szCs w:val="28"/>
        </w:rPr>
        <w:t xml:space="preserve"> осуществляет проверку реквизитов Заявления, предусмотренных к заполнению участником казначейского </w:t>
      </w:r>
      <w:r w:rsidR="005E170D" w:rsidRPr="00504590">
        <w:rPr>
          <w:sz w:val="28"/>
          <w:szCs w:val="28"/>
        </w:rPr>
        <w:lastRenderedPageBreak/>
        <w:t>сопровождения при закрытии лицевого счета, а также их соответствие документам, представленным вместе с Заявлением.</w:t>
      </w:r>
    </w:p>
    <w:p w:rsidR="005E170D" w:rsidRPr="00504590" w:rsidRDefault="0076112C" w:rsidP="00FA02D8">
      <w:pPr>
        <w:pStyle w:val="ConsPlusNormal"/>
        <w:spacing w:before="240"/>
        <w:ind w:firstLine="709"/>
        <w:jc w:val="both"/>
        <w:rPr>
          <w:sz w:val="28"/>
          <w:szCs w:val="28"/>
        </w:rPr>
      </w:pPr>
      <w:hyperlink r:id="rId138" w:history="1">
        <w:r w:rsidR="005E170D" w:rsidRPr="00504590">
          <w:rPr>
            <w:sz w:val="28"/>
            <w:szCs w:val="28"/>
          </w:rPr>
          <w:t>177</w:t>
        </w:r>
      </w:hyperlink>
      <w:r w:rsidR="005E170D" w:rsidRPr="00504590">
        <w:rPr>
          <w:sz w:val="28"/>
          <w:szCs w:val="28"/>
        </w:rPr>
        <w:t xml:space="preserve">. Проверка представленных документов, необходимых для закрытия лицевого счета, осуществляется </w:t>
      </w:r>
      <w:r w:rsidR="00CB204F">
        <w:rPr>
          <w:sz w:val="28"/>
          <w:szCs w:val="28"/>
        </w:rPr>
        <w:t>Администрацией сельского поселения</w:t>
      </w:r>
      <w:r w:rsidR="005E170D" w:rsidRPr="00504590">
        <w:rPr>
          <w:sz w:val="28"/>
          <w:szCs w:val="28"/>
        </w:rPr>
        <w:t xml:space="preserve"> в течение двух рабочих дней после их поступления.</w:t>
      </w:r>
    </w:p>
    <w:bookmarkStart w:id="61" w:name="Par948"/>
    <w:bookmarkEnd w:id="61"/>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https://login.consultant.ru/link/?req=doc&amp;base=RLAW140&amp;n=169689&amp;date=14.08.2024&amp;dst=100037&amp;field=134 </w:instrText>
      </w:r>
      <w:r w:rsidRPr="00504590">
        <w:rPr>
          <w:sz w:val="28"/>
          <w:szCs w:val="28"/>
        </w:rPr>
        <w:fldChar w:fldCharType="separate"/>
      </w:r>
      <w:r w:rsidRPr="00504590">
        <w:rPr>
          <w:sz w:val="28"/>
          <w:szCs w:val="28"/>
        </w:rPr>
        <w:t>178</w:t>
      </w:r>
      <w:r w:rsidRPr="00504590">
        <w:rPr>
          <w:sz w:val="28"/>
          <w:szCs w:val="28"/>
        </w:rPr>
        <w:fldChar w:fldCharType="end"/>
      </w:r>
      <w:r w:rsidRPr="00504590">
        <w:rPr>
          <w:sz w:val="28"/>
          <w:szCs w:val="28"/>
        </w:rPr>
        <w:t xml:space="preserve">. При приеме документов на закрытие лицевого счета участнику казначейского сопровождения </w:t>
      </w:r>
      <w:r w:rsidR="00F9035E">
        <w:rPr>
          <w:sz w:val="28"/>
          <w:szCs w:val="28"/>
        </w:rPr>
        <w:t>Администрация сельского поселения</w:t>
      </w:r>
      <w:r w:rsidRPr="00504590">
        <w:rPr>
          <w:sz w:val="28"/>
          <w:szCs w:val="28"/>
        </w:rPr>
        <w:t xml:space="preserve"> также проверяет:</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соответствие формы представленного </w:t>
      </w:r>
      <w:hyperlink w:anchor="Par7552" w:tooltip="                               ЗАЯВЛЕНИЕ" w:history="1">
        <w:r w:rsidRPr="00504590">
          <w:rPr>
            <w:sz w:val="28"/>
            <w:szCs w:val="28"/>
          </w:rPr>
          <w:t>Заявления</w:t>
        </w:r>
      </w:hyperlink>
      <w:r w:rsidRPr="00504590">
        <w:rPr>
          <w:sz w:val="28"/>
          <w:szCs w:val="28"/>
        </w:rPr>
        <w:t xml:space="preserve"> форме согласно приложению N 36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наличие полного пакета документов, необходимых для закрытия соответствующего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Наличие исправлений в представленных </w:t>
      </w:r>
      <w:r w:rsidR="008C6C15">
        <w:rPr>
          <w:sz w:val="28"/>
          <w:szCs w:val="28"/>
        </w:rPr>
        <w:t>в Администрацию сельского поселения</w:t>
      </w:r>
      <w:r w:rsidRPr="00504590">
        <w:rPr>
          <w:sz w:val="28"/>
          <w:szCs w:val="28"/>
        </w:rPr>
        <w:t xml:space="preserve"> документах на закрытие лицевого счета на бумажном носителе не допускается.</w:t>
      </w:r>
    </w:p>
    <w:bookmarkStart w:id="62" w:name="Par953"/>
    <w:bookmarkEnd w:id="62"/>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https://login.consultant.ru/link/?req=doc&amp;base=RLAW140&amp;n=169689&amp;date=14.08.2024&amp;dst=100037&amp;field=134 </w:instrText>
      </w:r>
      <w:r w:rsidRPr="00504590">
        <w:rPr>
          <w:sz w:val="28"/>
          <w:szCs w:val="28"/>
        </w:rPr>
        <w:fldChar w:fldCharType="separate"/>
      </w:r>
      <w:r w:rsidRPr="00504590">
        <w:rPr>
          <w:sz w:val="28"/>
          <w:szCs w:val="28"/>
        </w:rPr>
        <w:t>179</w:t>
      </w:r>
      <w:r w:rsidRPr="00504590">
        <w:rPr>
          <w:sz w:val="28"/>
          <w:szCs w:val="28"/>
        </w:rPr>
        <w:fldChar w:fldCharType="end"/>
      </w:r>
      <w:r w:rsidRPr="00504590">
        <w:rPr>
          <w:sz w:val="28"/>
          <w:szCs w:val="28"/>
        </w:rPr>
        <w:t xml:space="preserve">. При наличии документов, представленных участником казначейского сопровождения для закрытия лицевого счета в соответствии с </w:t>
      </w:r>
      <w:hyperlink w:anchor="Par910" w:tooltip="170. Закрытие лицевого счета участника казначейского сопровождения в случаях, предусмотренных пунктом 171 настоящего Порядка, осуществляется на основании Заявления, представленного участником казначейского сопровождения (ликвидационной комиссией) на бумажном н" w:history="1">
        <w:r w:rsidRPr="00504590">
          <w:rPr>
            <w:sz w:val="28"/>
            <w:szCs w:val="28"/>
          </w:rPr>
          <w:t>пунктом 170</w:t>
        </w:r>
      </w:hyperlink>
      <w:r w:rsidRPr="00504590">
        <w:rPr>
          <w:sz w:val="28"/>
          <w:szCs w:val="28"/>
        </w:rPr>
        <w:t xml:space="preserve"> настоящего Порядка и не прошедших проверку, </w:t>
      </w:r>
      <w:r w:rsidR="00F9035E">
        <w:rPr>
          <w:sz w:val="28"/>
          <w:szCs w:val="28"/>
        </w:rPr>
        <w:t>Администрация сельского поселения</w:t>
      </w:r>
      <w:r w:rsidRPr="00504590">
        <w:rPr>
          <w:sz w:val="28"/>
          <w:szCs w:val="28"/>
        </w:rPr>
        <w:t xml:space="preserve"> не позднее двух рабочих дней после представления участником казначейского сопровождения указанных документов осуществляет процедуру возврата указанных документов, в соответствии с </w:t>
      </w:r>
      <w:hyperlink w:anchor="Par965" w:tooltip="184. При наличии документов, представленных участником казначейского сопровождения в соответствии с пунктами 145, 152, 170 настоящего Порядка, не прошедших проверку в соответствии с требованиями, установленными пунктами 146, 157, 178 настоящего Порядка, и (или" w:history="1">
        <w:r w:rsidRPr="00504590">
          <w:rPr>
            <w:sz w:val="28"/>
            <w:szCs w:val="28"/>
          </w:rPr>
          <w:t>пунктом 184</w:t>
        </w:r>
      </w:hyperlink>
      <w:r w:rsidRPr="00504590">
        <w:rPr>
          <w:sz w:val="28"/>
          <w:szCs w:val="28"/>
        </w:rPr>
        <w:t xml:space="preserve"> настоящего Порядка.</w:t>
      </w:r>
    </w:p>
    <w:p w:rsidR="005E170D" w:rsidRPr="00504590" w:rsidRDefault="0076112C" w:rsidP="00FA02D8">
      <w:pPr>
        <w:pStyle w:val="ConsPlusNormal"/>
        <w:spacing w:before="240"/>
        <w:ind w:firstLine="709"/>
        <w:jc w:val="both"/>
        <w:rPr>
          <w:sz w:val="28"/>
          <w:szCs w:val="28"/>
        </w:rPr>
      </w:pPr>
      <w:hyperlink r:id="rId139" w:history="1">
        <w:r w:rsidR="005E170D" w:rsidRPr="00504590">
          <w:rPr>
            <w:sz w:val="28"/>
            <w:szCs w:val="28"/>
          </w:rPr>
          <w:t>180</w:t>
        </w:r>
      </w:hyperlink>
      <w:r w:rsidR="005E170D" w:rsidRPr="00504590">
        <w:rPr>
          <w:sz w:val="28"/>
          <w:szCs w:val="28"/>
        </w:rPr>
        <w:t xml:space="preserve">. На основании документов, представленных участником казначейского сопровождения для закрытия лицевого счета и прошедших проверку в соответствии с положениями, предусмотренными настоящим Порядком, </w:t>
      </w:r>
      <w:r w:rsidR="00F9035E">
        <w:rPr>
          <w:sz w:val="28"/>
          <w:szCs w:val="28"/>
        </w:rPr>
        <w:t>Администрация сельского поселения</w:t>
      </w:r>
      <w:r w:rsidR="005E170D" w:rsidRPr="00504590">
        <w:rPr>
          <w:sz w:val="28"/>
          <w:szCs w:val="28"/>
        </w:rPr>
        <w:t xml:space="preserve"> не позднее следующего рабочего дня после завершения проверки прекращает отражение операций на закрываемом лицевом счете (за исключением операций по перечислению участником казначейского сопровождения остатка денежных средств по назначению) и осуществляет сверку показателей, учтенных на данном лицевом счете путем предоставления участнику казначейского сопровождения </w:t>
      </w:r>
      <w:hyperlink w:anchor="Par7830" w:tooltip="                             ОТЧЕТ О СОСТОЯНИИ" w:history="1">
        <w:r w:rsidR="005E170D" w:rsidRPr="00504590">
          <w:rPr>
            <w:sz w:val="28"/>
            <w:szCs w:val="28"/>
          </w:rPr>
          <w:t>Отчета</w:t>
        </w:r>
      </w:hyperlink>
      <w:r w:rsidR="005E170D" w:rsidRPr="00504590">
        <w:rPr>
          <w:sz w:val="28"/>
          <w:szCs w:val="28"/>
        </w:rPr>
        <w:t xml:space="preserve"> о состоянии лицевого счета для учета операций участника казначейского сопровождения по форме согласно приложению N 38 к настоящему Порядку (далее - Отчет о состоянии лицевого счета).</w:t>
      </w:r>
    </w:p>
    <w:p w:rsidR="005E170D" w:rsidRPr="00504590" w:rsidRDefault="0076112C" w:rsidP="00FA02D8">
      <w:pPr>
        <w:pStyle w:val="ConsPlusNormal"/>
        <w:spacing w:before="240"/>
        <w:ind w:firstLine="709"/>
        <w:jc w:val="both"/>
        <w:rPr>
          <w:sz w:val="28"/>
          <w:szCs w:val="28"/>
        </w:rPr>
      </w:pPr>
      <w:hyperlink r:id="rId140" w:history="1">
        <w:r w:rsidR="005E170D" w:rsidRPr="00504590">
          <w:rPr>
            <w:sz w:val="28"/>
            <w:szCs w:val="28"/>
          </w:rPr>
          <w:t>181</w:t>
        </w:r>
      </w:hyperlink>
      <w:r w:rsidR="005E170D" w:rsidRPr="00504590">
        <w:rPr>
          <w:sz w:val="28"/>
          <w:szCs w:val="28"/>
        </w:rPr>
        <w:t>. Проверенные документы хранятся в деле клиента.</w:t>
      </w:r>
    </w:p>
    <w:p w:rsidR="005E170D" w:rsidRPr="00504590" w:rsidRDefault="0076112C" w:rsidP="00FA02D8">
      <w:pPr>
        <w:pStyle w:val="ConsPlusNormal"/>
        <w:spacing w:before="240"/>
        <w:ind w:firstLine="709"/>
        <w:jc w:val="both"/>
        <w:rPr>
          <w:sz w:val="28"/>
          <w:szCs w:val="28"/>
        </w:rPr>
      </w:pPr>
      <w:hyperlink r:id="rId141" w:history="1">
        <w:r w:rsidR="005E170D" w:rsidRPr="00504590">
          <w:rPr>
            <w:sz w:val="28"/>
            <w:szCs w:val="28"/>
          </w:rPr>
          <w:t>182</w:t>
        </w:r>
      </w:hyperlink>
      <w:r w:rsidR="005E170D" w:rsidRPr="00504590">
        <w:rPr>
          <w:sz w:val="28"/>
          <w:szCs w:val="28"/>
        </w:rPr>
        <w:t xml:space="preserve">. После закрытия лицевого счета участника казначейского сопровождения уполномоченный сотрудник </w:t>
      </w:r>
      <w:r w:rsidR="00BC058C">
        <w:rPr>
          <w:sz w:val="28"/>
          <w:szCs w:val="28"/>
        </w:rPr>
        <w:t>Администрации сельского поселения</w:t>
      </w:r>
      <w:r w:rsidR="00BC058C" w:rsidRPr="00504590">
        <w:rPr>
          <w:sz w:val="28"/>
          <w:szCs w:val="28"/>
        </w:rPr>
        <w:t xml:space="preserve"> </w:t>
      </w:r>
      <w:r w:rsidR="005E170D" w:rsidRPr="00504590">
        <w:rPr>
          <w:sz w:val="28"/>
          <w:szCs w:val="28"/>
        </w:rPr>
        <w:t xml:space="preserve">вносит запись о закрытии лицевого счета в </w:t>
      </w:r>
      <w:hyperlink w:anchor="Par1452" w:tooltip="Книга регистрации лицевых счетов" w:history="1">
        <w:r w:rsidR="005E170D" w:rsidRPr="00504590">
          <w:rPr>
            <w:sz w:val="28"/>
            <w:szCs w:val="28"/>
          </w:rPr>
          <w:t>Книгу</w:t>
        </w:r>
      </w:hyperlink>
      <w:r w:rsidR="005E170D" w:rsidRPr="00504590">
        <w:rPr>
          <w:sz w:val="28"/>
          <w:szCs w:val="28"/>
        </w:rPr>
        <w:t xml:space="preserve"> регистрации лицевых счетов.</w:t>
      </w:r>
    </w:p>
    <w:p w:rsidR="005E170D" w:rsidRPr="00504590" w:rsidRDefault="00F9035E" w:rsidP="00FA02D8">
      <w:pPr>
        <w:pStyle w:val="ConsPlusNormal"/>
        <w:spacing w:before="240"/>
        <w:ind w:firstLine="709"/>
        <w:jc w:val="both"/>
        <w:rPr>
          <w:sz w:val="28"/>
          <w:szCs w:val="28"/>
        </w:rPr>
      </w:pPr>
      <w:r>
        <w:rPr>
          <w:sz w:val="28"/>
          <w:szCs w:val="28"/>
        </w:rPr>
        <w:t>Администрация сельского поселения</w:t>
      </w:r>
      <w:r w:rsidR="005E170D" w:rsidRPr="00504590">
        <w:rPr>
          <w:sz w:val="28"/>
          <w:szCs w:val="28"/>
        </w:rPr>
        <w:t xml:space="preserve"> в течение пяти рабочих дней после закрытия лицевого счета направляет участнику казначейского сопровождения или ликвидационной комиссии в электронном виде с применением ЭП или при отсутствии технической возможности на бумажном носителе </w:t>
      </w:r>
      <w:hyperlink w:anchor="Par1950" w:tooltip="                                 Извещение" w:history="1">
        <w:r w:rsidR="005E170D" w:rsidRPr="00504590">
          <w:rPr>
            <w:sz w:val="28"/>
            <w:szCs w:val="28"/>
          </w:rPr>
          <w:t>Извещение</w:t>
        </w:r>
      </w:hyperlink>
      <w:r w:rsidR="005E170D" w:rsidRPr="00504590">
        <w:rPr>
          <w:sz w:val="28"/>
          <w:szCs w:val="28"/>
        </w:rPr>
        <w:t xml:space="preserve"> о закрытии </w:t>
      </w:r>
      <w:r w:rsidR="005E170D" w:rsidRPr="00504590">
        <w:rPr>
          <w:sz w:val="28"/>
          <w:szCs w:val="28"/>
        </w:rPr>
        <w:lastRenderedPageBreak/>
        <w:t>лицевого счета по форме согласно приложению N 7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Извещение о закрытии лицевого счета хранится в деле клиента.</w:t>
      </w:r>
    </w:p>
    <w:p w:rsidR="005E170D" w:rsidRPr="00504590" w:rsidRDefault="0076112C" w:rsidP="00FA02D8">
      <w:pPr>
        <w:pStyle w:val="ConsPlusNormal"/>
        <w:spacing w:before="240"/>
        <w:ind w:firstLine="709"/>
        <w:jc w:val="both"/>
        <w:rPr>
          <w:sz w:val="28"/>
          <w:szCs w:val="28"/>
        </w:rPr>
      </w:pPr>
      <w:hyperlink r:id="rId142" w:history="1">
        <w:r w:rsidR="005E170D" w:rsidRPr="00504590">
          <w:rPr>
            <w:sz w:val="28"/>
            <w:szCs w:val="28"/>
          </w:rPr>
          <w:t>183</w:t>
        </w:r>
      </w:hyperlink>
      <w:r w:rsidR="005E170D" w:rsidRPr="00504590">
        <w:rPr>
          <w:sz w:val="28"/>
          <w:szCs w:val="28"/>
        </w:rPr>
        <w:t xml:space="preserve">. </w:t>
      </w:r>
      <w:r w:rsidR="00F9035E">
        <w:rPr>
          <w:sz w:val="28"/>
          <w:szCs w:val="28"/>
        </w:rPr>
        <w:t>Администрация сельского поселения</w:t>
      </w:r>
      <w:r w:rsidR="005E170D" w:rsidRPr="00504590">
        <w:rPr>
          <w:sz w:val="28"/>
          <w:szCs w:val="28"/>
        </w:rPr>
        <w:t xml:space="preserve"> после открытия и закрытия лицевого счета в случаях, предусмотренных законодательством Российской Федерации, сообщает об этом в налоговый орган.</w:t>
      </w:r>
    </w:p>
    <w:p w:rsidR="005E170D" w:rsidRPr="00504590" w:rsidRDefault="005E170D" w:rsidP="00FA02D8">
      <w:pPr>
        <w:pStyle w:val="ConsPlusNormal"/>
        <w:spacing w:before="240"/>
        <w:ind w:firstLine="709"/>
        <w:jc w:val="both"/>
        <w:rPr>
          <w:sz w:val="28"/>
          <w:szCs w:val="28"/>
        </w:rPr>
      </w:pPr>
      <w:r w:rsidRPr="00504590">
        <w:rPr>
          <w:sz w:val="28"/>
          <w:szCs w:val="28"/>
        </w:rPr>
        <w:t>Копии сообщений, направленных в налоговый орган, хранятся в деле клиента.</w:t>
      </w:r>
    </w:p>
    <w:p w:rsidR="005E170D" w:rsidRPr="00504590" w:rsidRDefault="005E170D" w:rsidP="00FA02D8">
      <w:pPr>
        <w:pStyle w:val="ConsPlusNormal"/>
        <w:spacing w:before="240"/>
        <w:ind w:firstLine="709"/>
        <w:jc w:val="both"/>
        <w:rPr>
          <w:sz w:val="28"/>
          <w:szCs w:val="28"/>
        </w:rPr>
      </w:pPr>
      <w:bookmarkStart w:id="63" w:name="Par965"/>
      <w:bookmarkEnd w:id="63"/>
      <w:r w:rsidRPr="00504590">
        <w:rPr>
          <w:sz w:val="28"/>
          <w:szCs w:val="28"/>
        </w:rPr>
        <w:t xml:space="preserve">184. При наличии документов, представленных участником казначейского сопровождения в соответствии с </w:t>
      </w:r>
      <w:hyperlink w:anchor="Par810" w:tooltip="145. В целях резервирования лицевого счета в Министерство участником казначейского сопровождения представляется Заявление на резервирование/открытие (закрытие) лицевого счета по форме согласно приложению N 36 к настоящему Порядку (далее - Заявление)." w:history="1">
        <w:r w:rsidRPr="00504590">
          <w:rPr>
            <w:sz w:val="28"/>
            <w:szCs w:val="28"/>
          </w:rPr>
          <w:t>пунктами 145</w:t>
        </w:r>
      </w:hyperlink>
      <w:r w:rsidRPr="00504590">
        <w:rPr>
          <w:sz w:val="28"/>
          <w:szCs w:val="28"/>
        </w:rPr>
        <w:t xml:space="preserve">, </w:t>
      </w:r>
      <w:hyperlink w:anchor="Par823" w:tooltip="152. Для открытия лицевого счета участником казначейского сопровождения представляются следующие документы:" w:history="1">
        <w:r w:rsidRPr="00504590">
          <w:rPr>
            <w:sz w:val="28"/>
            <w:szCs w:val="28"/>
          </w:rPr>
          <w:t>152</w:t>
        </w:r>
      </w:hyperlink>
      <w:r w:rsidRPr="00504590">
        <w:rPr>
          <w:sz w:val="28"/>
          <w:szCs w:val="28"/>
        </w:rPr>
        <w:t xml:space="preserve">, </w:t>
      </w:r>
      <w:hyperlink w:anchor="Par910" w:tooltip="170. Закрытие лицевого счета участника казначейского сопровождения в случаях, предусмотренных пунктом 171 настоящего Порядка, осуществляется на основании Заявления, представленного участником казначейского сопровождения (ликвидационной комиссией) на бумажном н" w:history="1">
        <w:r w:rsidRPr="00504590">
          <w:rPr>
            <w:sz w:val="28"/>
            <w:szCs w:val="28"/>
          </w:rPr>
          <w:t>170</w:t>
        </w:r>
      </w:hyperlink>
      <w:r w:rsidRPr="00504590">
        <w:rPr>
          <w:sz w:val="28"/>
          <w:szCs w:val="28"/>
        </w:rPr>
        <w:t xml:space="preserve"> настоящего Порядка, не прошедших проверку в соответствии с требованиями, установленными </w:t>
      </w:r>
      <w:hyperlink w:anchor="Par811" w:tooltip="146. Проверка Заявления осуществляется Министерством в течение одного рабочего дня со дня его поступления." w:history="1">
        <w:r w:rsidRPr="00504590">
          <w:rPr>
            <w:sz w:val="28"/>
            <w:szCs w:val="28"/>
          </w:rPr>
          <w:t>пунктами 146</w:t>
        </w:r>
      </w:hyperlink>
      <w:r w:rsidRPr="00504590">
        <w:rPr>
          <w:sz w:val="28"/>
          <w:szCs w:val="28"/>
        </w:rPr>
        <w:t xml:space="preserve">, </w:t>
      </w:r>
      <w:hyperlink w:anchor="Par867" w:tooltip="157. При приеме документов для открытия лицевого счета Министерство проверяет:" w:history="1">
        <w:r w:rsidRPr="00504590">
          <w:rPr>
            <w:sz w:val="28"/>
            <w:szCs w:val="28"/>
          </w:rPr>
          <w:t>157</w:t>
        </w:r>
      </w:hyperlink>
      <w:r w:rsidRPr="00504590">
        <w:rPr>
          <w:sz w:val="28"/>
          <w:szCs w:val="28"/>
        </w:rPr>
        <w:t xml:space="preserve">, </w:t>
      </w:r>
      <w:hyperlink w:anchor="Par948" w:tooltip="178. При приеме документов на закрытие лицевого счета участнику казначейского сопровождения Министерство также проверяет:" w:history="1">
        <w:r w:rsidRPr="00504590">
          <w:rPr>
            <w:sz w:val="28"/>
            <w:szCs w:val="28"/>
          </w:rPr>
          <w:t>178</w:t>
        </w:r>
      </w:hyperlink>
      <w:r w:rsidRPr="00504590">
        <w:rPr>
          <w:sz w:val="28"/>
          <w:szCs w:val="28"/>
        </w:rPr>
        <w:t xml:space="preserve"> настоящего Порядка, и (или) в случае наличия, указанных в </w:t>
      </w:r>
      <w:hyperlink r:id="rId143" w:history="1">
        <w:r w:rsidRPr="00504590">
          <w:rPr>
            <w:sz w:val="28"/>
            <w:szCs w:val="28"/>
          </w:rPr>
          <w:t>пунктах 6</w:t>
        </w:r>
      </w:hyperlink>
      <w:r w:rsidRPr="00504590">
        <w:rPr>
          <w:sz w:val="28"/>
          <w:szCs w:val="28"/>
        </w:rPr>
        <w:t xml:space="preserve"> и </w:t>
      </w:r>
      <w:hyperlink r:id="rId144" w:history="1">
        <w:r w:rsidRPr="00504590">
          <w:rPr>
            <w:sz w:val="28"/>
            <w:szCs w:val="28"/>
          </w:rPr>
          <w:t>7 статьи 242.13-1</w:t>
        </w:r>
      </w:hyperlink>
      <w:r w:rsidRPr="00504590">
        <w:rPr>
          <w:sz w:val="28"/>
          <w:szCs w:val="28"/>
        </w:rPr>
        <w:t xml:space="preserve"> Бюджетного кодекса Российской Федерации, оснований для отказа и приостановления в открытии лицевого счета </w:t>
      </w:r>
      <w:r w:rsidR="00F9035E">
        <w:rPr>
          <w:sz w:val="28"/>
          <w:szCs w:val="28"/>
        </w:rPr>
        <w:t>Администрация сельского поселения</w:t>
      </w:r>
      <w:r w:rsidRPr="00504590">
        <w:rPr>
          <w:sz w:val="28"/>
          <w:szCs w:val="28"/>
        </w:rPr>
        <w:t xml:space="preserve"> возвращает участнику казначейского сопровождения указанные документы с разъяснением причин возврата не позднее срока, установленного, соответственно, </w:t>
      </w:r>
      <w:hyperlink w:anchor="Par816" w:tooltip="147. Министерство при несоответствии представленного в целях резервирования лицевого счета Заявления положениям, указанным в пункте 146 настоящего Порядка, не позднее двух рабочих дней после дня его представления в Министерство осуществляет процедуру возврата " w:history="1">
        <w:r w:rsidRPr="00504590">
          <w:rPr>
            <w:sz w:val="28"/>
            <w:szCs w:val="28"/>
          </w:rPr>
          <w:t>пунктами 147</w:t>
        </w:r>
      </w:hyperlink>
      <w:r w:rsidRPr="00504590">
        <w:rPr>
          <w:sz w:val="28"/>
          <w:szCs w:val="28"/>
        </w:rPr>
        <w:t xml:space="preserve">, </w:t>
      </w:r>
      <w:hyperlink w:anchor="Par875" w:tooltip="158. Министерство при несоответствии представленных для открытия лицевого счета документов, указанных в пункте 152 настоящего Порядка, положениям, указанным в пункте 157 настоящего Порядка, не позднее двух рабочих дней после дня представления участником казнач" w:history="1">
        <w:r w:rsidRPr="00504590">
          <w:rPr>
            <w:sz w:val="28"/>
            <w:szCs w:val="28"/>
          </w:rPr>
          <w:t>158</w:t>
        </w:r>
      </w:hyperlink>
      <w:r w:rsidRPr="00504590">
        <w:rPr>
          <w:sz w:val="28"/>
          <w:szCs w:val="28"/>
        </w:rPr>
        <w:t xml:space="preserve">, </w:t>
      </w:r>
      <w:hyperlink w:anchor="Par953" w:tooltip="179. При наличии документов, представленных участником казначейского сопровождения для закрытия лицевого счета в соответствии с пунктом 170 настоящего Порядка и не прошедших проверку, Министерство не позднее двух рабочих дней после представления участником каз" w:history="1">
        <w:r w:rsidRPr="00504590">
          <w:rPr>
            <w:sz w:val="28"/>
            <w:szCs w:val="28"/>
          </w:rPr>
          <w:t>179</w:t>
        </w:r>
      </w:hyperlink>
      <w:r w:rsidRPr="00504590">
        <w:rPr>
          <w:sz w:val="28"/>
          <w:szCs w:val="28"/>
        </w:rPr>
        <w:t xml:space="preserve">, </w:t>
      </w:r>
      <w:hyperlink w:anchor="Par879" w:tooltip="160. По результатам проведенной Управлением Федерального казначейства по Республике Башкортостан проверки наличия, указанных в пунктах 6 и 7 статьи 242.13-1 Бюджетного кодекса Российской Федерации, оснований для отказа в открытии или приостановления открытия л" w:history="1">
        <w:r w:rsidRPr="00504590">
          <w:rPr>
            <w:sz w:val="28"/>
            <w:szCs w:val="28"/>
          </w:rPr>
          <w:t>160</w:t>
        </w:r>
      </w:hyperlink>
      <w:r w:rsidRPr="00504590">
        <w:rPr>
          <w:sz w:val="28"/>
          <w:szCs w:val="28"/>
        </w:rPr>
        <w:t xml:space="preserve">, </w:t>
      </w:r>
      <w:hyperlink w:anchor="Par883" w:tooltip="161. Не позднее второго рабочего дня со дня получения Уведомления о приостановлении государственный заказчик, участник казначейского сопровождения, являющийся головным исполнителем (исполнителем) по государственному контракту (контракту), направляет в Министер" w:history="1">
        <w:r w:rsidRPr="00504590">
          <w:rPr>
            <w:sz w:val="28"/>
            <w:szCs w:val="28"/>
          </w:rPr>
          <w:t>161</w:t>
        </w:r>
      </w:hyperlink>
      <w:r w:rsidRPr="00504590">
        <w:rPr>
          <w:sz w:val="28"/>
          <w:szCs w:val="28"/>
        </w:rPr>
        <w:t xml:space="preserve"> настоящего Порядка.</w:t>
      </w:r>
    </w:p>
    <w:p w:rsidR="005E170D" w:rsidRPr="00504590" w:rsidRDefault="0076112C" w:rsidP="00FA02D8">
      <w:pPr>
        <w:pStyle w:val="ConsPlusNormal"/>
        <w:spacing w:before="240"/>
        <w:ind w:firstLine="709"/>
        <w:jc w:val="both"/>
        <w:rPr>
          <w:sz w:val="28"/>
          <w:szCs w:val="28"/>
        </w:rPr>
      </w:pPr>
      <w:hyperlink r:id="rId145" w:history="1">
        <w:r w:rsidR="005E170D" w:rsidRPr="00504590">
          <w:rPr>
            <w:sz w:val="28"/>
            <w:szCs w:val="28"/>
          </w:rPr>
          <w:t>185</w:t>
        </w:r>
      </w:hyperlink>
      <w:r w:rsidR="005E170D" w:rsidRPr="00504590">
        <w:rPr>
          <w:sz w:val="28"/>
          <w:szCs w:val="28"/>
        </w:rPr>
        <w:t>. Передача показателей, отраженных на лицевом счете участника казначейского сопровождения, осуществляется в случае:</w:t>
      </w:r>
    </w:p>
    <w:p w:rsidR="005E170D" w:rsidRPr="00504590" w:rsidRDefault="005E170D" w:rsidP="00FA02D8">
      <w:pPr>
        <w:pStyle w:val="ConsPlusNormal"/>
        <w:spacing w:before="240"/>
        <w:ind w:firstLine="709"/>
        <w:jc w:val="both"/>
        <w:rPr>
          <w:sz w:val="28"/>
          <w:szCs w:val="28"/>
        </w:rPr>
      </w:pPr>
      <w:r w:rsidRPr="00504590">
        <w:rPr>
          <w:sz w:val="28"/>
          <w:szCs w:val="28"/>
        </w:rPr>
        <w:t>а) реорганизации участника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б) изменения структуры номера лицевого счета участника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в) изменения типа участника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г) в иных случаях, предусмотренных законодательством Российской Федерации и иными нормативными правовыми актами Российской Федерации, Республики Башкортостан</w:t>
      </w:r>
      <w:r w:rsidR="00C837F3">
        <w:rPr>
          <w:sz w:val="28"/>
          <w:szCs w:val="28"/>
        </w:rPr>
        <w:t>,</w:t>
      </w:r>
      <w:r w:rsidR="00C837F3" w:rsidRPr="00C837F3">
        <w:rPr>
          <w:sz w:val="28"/>
          <w:szCs w:val="28"/>
        </w:rPr>
        <w:t xml:space="preserve"> </w:t>
      </w:r>
      <w:r w:rsidR="00C837F3" w:rsidRPr="00504590">
        <w:rPr>
          <w:sz w:val="28"/>
          <w:szCs w:val="28"/>
        </w:rPr>
        <w:t>иными нормативными правовыми актами</w:t>
      </w:r>
      <w:r w:rsidR="00C837F3" w:rsidRPr="00C837F3">
        <w:rPr>
          <w:sz w:val="28"/>
          <w:szCs w:val="28"/>
        </w:rPr>
        <w:t xml:space="preserve"> </w:t>
      </w:r>
      <w:r w:rsidR="00C837F3">
        <w:rPr>
          <w:sz w:val="28"/>
          <w:szCs w:val="28"/>
        </w:rPr>
        <w:t xml:space="preserve">Администрацией сельского поселения </w:t>
      </w:r>
      <w:proofErr w:type="spellStart"/>
      <w:r w:rsidR="006C3AA8">
        <w:rPr>
          <w:sz w:val="28"/>
          <w:szCs w:val="28"/>
        </w:rPr>
        <w:t>Ишеевский</w:t>
      </w:r>
      <w:proofErr w:type="spellEnd"/>
      <w:r w:rsidR="00C837F3">
        <w:rPr>
          <w:sz w:val="28"/>
          <w:szCs w:val="28"/>
        </w:rPr>
        <w:t xml:space="preserve"> сельсовет муниципального района </w:t>
      </w:r>
      <w:proofErr w:type="spellStart"/>
      <w:r w:rsidR="000F5184">
        <w:rPr>
          <w:sz w:val="28"/>
          <w:szCs w:val="28"/>
        </w:rPr>
        <w:t>Ишимбайский</w:t>
      </w:r>
      <w:proofErr w:type="spellEnd"/>
      <w:r w:rsidR="00C837F3">
        <w:rPr>
          <w:sz w:val="28"/>
          <w:szCs w:val="28"/>
        </w:rPr>
        <w:t xml:space="preserve"> район Республики Башкортостан</w:t>
      </w:r>
      <w:r w:rsidRPr="00504590">
        <w:rPr>
          <w:sz w:val="28"/>
          <w:szCs w:val="28"/>
        </w:rPr>
        <w:t>.</w:t>
      </w:r>
    </w:p>
    <w:p w:rsidR="005E170D" w:rsidRPr="00504590" w:rsidRDefault="0076112C" w:rsidP="00FA02D8">
      <w:pPr>
        <w:pStyle w:val="ConsPlusNormal"/>
        <w:spacing w:before="240"/>
        <w:ind w:firstLine="709"/>
        <w:jc w:val="both"/>
        <w:rPr>
          <w:sz w:val="28"/>
          <w:szCs w:val="28"/>
        </w:rPr>
      </w:pPr>
      <w:hyperlink r:id="rId146" w:history="1">
        <w:r w:rsidR="005E170D" w:rsidRPr="00504590">
          <w:rPr>
            <w:sz w:val="28"/>
            <w:szCs w:val="28"/>
          </w:rPr>
          <w:t>186</w:t>
        </w:r>
      </w:hyperlink>
      <w:r w:rsidR="005E170D" w:rsidRPr="00504590">
        <w:rPr>
          <w:sz w:val="28"/>
          <w:szCs w:val="28"/>
        </w:rPr>
        <w:t xml:space="preserve">. В случае реорганизации или изменения типа участник казначейского сопровождения, принимающий обязательства, представляет </w:t>
      </w:r>
      <w:r w:rsidR="008C6C15">
        <w:rPr>
          <w:sz w:val="28"/>
          <w:szCs w:val="28"/>
        </w:rPr>
        <w:t>в Администрацию сельского поселения</w:t>
      </w:r>
      <w:r w:rsidR="005E170D" w:rsidRPr="00504590">
        <w:rPr>
          <w:sz w:val="28"/>
          <w:szCs w:val="28"/>
        </w:rPr>
        <w:t xml:space="preserve"> документы для открытия лицевого счета, указанные в </w:t>
      </w:r>
      <w:hyperlink w:anchor="Par823" w:tooltip="152. Для открытия лицевого счета участником казначейского сопровождения представляются следующие документы:" w:history="1">
        <w:r w:rsidR="005E170D" w:rsidRPr="00504590">
          <w:rPr>
            <w:sz w:val="28"/>
            <w:szCs w:val="28"/>
          </w:rPr>
          <w:t>пункте 152</w:t>
        </w:r>
      </w:hyperlink>
      <w:r w:rsidR="005E170D" w:rsidRPr="00504590">
        <w:rPr>
          <w:sz w:val="28"/>
          <w:szCs w:val="28"/>
        </w:rPr>
        <w:t xml:space="preserve"> настоящего Порядка.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связи с необходимостью указания реквизитов номера лицевого счета в дополнительных соглашениях к документам-основаниям, участник казначейского сопровождения, принимающий обязательства, вправе зарезервировать номер лицевого счета в соответствии с </w:t>
      </w:r>
      <w:hyperlink w:anchor="Par810" w:tooltip="145. В целях резервирования лицевого счета в Министерство участником казначейского сопровождения представляется Заявление на резервирование/открытие (закрытие) лицевого счета по форме согласно приложению N 36 к настоящему Порядку (далее - Заявление)." w:history="1">
        <w:r w:rsidRPr="00504590">
          <w:rPr>
            <w:sz w:val="28"/>
            <w:szCs w:val="28"/>
          </w:rPr>
          <w:t>пунктом 145</w:t>
        </w:r>
      </w:hyperlink>
      <w:r w:rsidRPr="00504590">
        <w:rPr>
          <w:sz w:val="28"/>
          <w:szCs w:val="28"/>
        </w:rPr>
        <w:t xml:space="preserve"> настоящего Порядка.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После открытия участнику казначейского сопровождения, принимающему обязательства, лицевого счета участник казначейского сопровождения, передающий обязательства, представляет </w:t>
      </w:r>
      <w:r w:rsidR="008C6C15">
        <w:rPr>
          <w:sz w:val="28"/>
          <w:szCs w:val="28"/>
        </w:rPr>
        <w:t>в Администрацию сельского поселения</w:t>
      </w:r>
      <w:r w:rsidRPr="00504590">
        <w:rPr>
          <w:sz w:val="28"/>
          <w:szCs w:val="28"/>
        </w:rPr>
        <w:t xml:space="preserve"> для закрытия лицевого счета Заявление.</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 xml:space="preserve">После получения от участника казначейского сопровождения, передающего обязательства, Заявления для закрытия лицевого счета </w:t>
      </w:r>
      <w:r w:rsidR="00F9035E">
        <w:rPr>
          <w:sz w:val="28"/>
          <w:szCs w:val="28"/>
        </w:rPr>
        <w:t>Администрация сельского поселения</w:t>
      </w:r>
      <w:r w:rsidRPr="00504590">
        <w:rPr>
          <w:sz w:val="28"/>
          <w:szCs w:val="28"/>
        </w:rPr>
        <w:t xml:space="preserve"> не позднее следующего рабочего дня после завершения проверки Заявления прекращает отражение операций на соответствующем лицевом счете.</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После сверки корректности отражения передачи показателей на лицевой счет участника казначейского сопровождения, принимающего обязательства, </w:t>
      </w:r>
      <w:r w:rsidR="00F9035E">
        <w:rPr>
          <w:sz w:val="28"/>
          <w:szCs w:val="28"/>
        </w:rPr>
        <w:t>Администрация сельского поселения</w:t>
      </w:r>
      <w:r w:rsidRPr="00504590">
        <w:rPr>
          <w:sz w:val="28"/>
          <w:szCs w:val="28"/>
        </w:rPr>
        <w:t xml:space="preserve"> осуществляет закрытие лицевого счета участнику казначейского сопровождения, передающему обязательства.</w:t>
      </w:r>
    </w:p>
    <w:p w:rsidR="005E170D" w:rsidRPr="00504590" w:rsidRDefault="0076112C" w:rsidP="00FA02D8">
      <w:pPr>
        <w:pStyle w:val="ConsPlusNormal"/>
        <w:spacing w:before="240"/>
        <w:ind w:firstLine="709"/>
        <w:jc w:val="both"/>
        <w:rPr>
          <w:sz w:val="28"/>
          <w:szCs w:val="28"/>
        </w:rPr>
      </w:pPr>
      <w:hyperlink r:id="rId147" w:history="1">
        <w:r w:rsidR="005E170D" w:rsidRPr="00504590">
          <w:rPr>
            <w:sz w:val="28"/>
            <w:szCs w:val="28"/>
          </w:rPr>
          <w:t>187</w:t>
        </w:r>
      </w:hyperlink>
      <w:r w:rsidR="005E170D" w:rsidRPr="00504590">
        <w:rPr>
          <w:sz w:val="28"/>
          <w:szCs w:val="28"/>
        </w:rPr>
        <w:t xml:space="preserve">. При изменении структуры номера лицевого счета, открытого участнику казначейского сопровождения в </w:t>
      </w:r>
      <w:r w:rsidR="00BC058C">
        <w:rPr>
          <w:sz w:val="28"/>
          <w:szCs w:val="28"/>
        </w:rPr>
        <w:t>Администрации сельского поселения</w:t>
      </w:r>
      <w:r w:rsidR="005E170D" w:rsidRPr="00504590">
        <w:rPr>
          <w:sz w:val="28"/>
          <w:szCs w:val="28"/>
        </w:rPr>
        <w:t xml:space="preserve">, передача показателей осуществляется на основании документов, оформленных уполномоченным сотрудником </w:t>
      </w:r>
      <w:r w:rsidR="00BC058C">
        <w:rPr>
          <w:sz w:val="28"/>
          <w:szCs w:val="28"/>
        </w:rPr>
        <w:t>Администрации сельского поселения</w:t>
      </w:r>
      <w:r w:rsidR="005E170D"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целях открытия лицевого счета в связи с изменением структуры лицевого счета, уполномоченным </w:t>
      </w:r>
      <w:r w:rsidR="008C6C15">
        <w:rPr>
          <w:sz w:val="28"/>
          <w:szCs w:val="28"/>
        </w:rPr>
        <w:t>сотрудником Администрации сельского поселения</w:t>
      </w:r>
      <w:r w:rsidR="00BC058C">
        <w:rPr>
          <w:sz w:val="28"/>
          <w:szCs w:val="28"/>
        </w:rPr>
        <w:t xml:space="preserve"> </w:t>
      </w:r>
      <w:r w:rsidRPr="00504590">
        <w:rPr>
          <w:sz w:val="28"/>
          <w:szCs w:val="28"/>
        </w:rPr>
        <w:t>оформляется Заявление, на основании документа-основания, представленного участником казначейского сопровождения ранее для открытия лицевого счета в соответствии с настоящим Порядком.</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целях передачи показателей с закрываемого лицевого счета на новый лицевой счет уполномоченным </w:t>
      </w:r>
      <w:r w:rsidR="008C6C15">
        <w:rPr>
          <w:sz w:val="28"/>
          <w:szCs w:val="28"/>
        </w:rPr>
        <w:t>сотрудником Администрации сельского поселения</w:t>
      </w:r>
      <w:r w:rsidR="00BC058C">
        <w:rPr>
          <w:sz w:val="28"/>
          <w:szCs w:val="28"/>
        </w:rPr>
        <w:t xml:space="preserve"> </w:t>
      </w:r>
      <w:r w:rsidRPr="00504590">
        <w:rPr>
          <w:sz w:val="28"/>
          <w:szCs w:val="28"/>
        </w:rPr>
        <w:t xml:space="preserve">осуществляется формирование </w:t>
      </w:r>
      <w:hyperlink w:anchor="Par8089" w:tooltip="                                    АКТ" w:history="1">
        <w:r w:rsidRPr="00504590">
          <w:rPr>
            <w:sz w:val="28"/>
            <w:szCs w:val="28"/>
          </w:rPr>
          <w:t>Акта</w:t>
        </w:r>
      </w:hyperlink>
      <w:r w:rsidRPr="00504590">
        <w:rPr>
          <w:sz w:val="28"/>
          <w:szCs w:val="28"/>
        </w:rPr>
        <w:t xml:space="preserve"> приемки-передачи показателей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После завершения передачи показателей с закрываемого лицевого счета на новый лицевой счет и сверки корректности отражения </w:t>
      </w:r>
      <w:r w:rsidR="00F9035E">
        <w:rPr>
          <w:sz w:val="28"/>
          <w:szCs w:val="28"/>
        </w:rPr>
        <w:t>Администрация сельского поселения</w:t>
      </w:r>
      <w:r w:rsidRPr="00504590">
        <w:rPr>
          <w:sz w:val="28"/>
          <w:szCs w:val="28"/>
        </w:rPr>
        <w:t xml:space="preserve"> осуществляет закрытие лицевого счета на основании Заявления, оформленного уполномоченным сотрудником </w:t>
      </w:r>
      <w:r w:rsidR="00BC058C">
        <w:rPr>
          <w:sz w:val="28"/>
          <w:szCs w:val="28"/>
        </w:rPr>
        <w:t>Администрации сельского поселения</w:t>
      </w:r>
      <w:r w:rsidRPr="00504590">
        <w:rPr>
          <w:sz w:val="28"/>
          <w:szCs w:val="28"/>
        </w:rPr>
        <w:t>, с указанием в качестве причины закрытия счета "Изменение структуры номера лицевого счета".</w:t>
      </w:r>
    </w:p>
    <w:bookmarkStart w:id="64" w:name="Par993"/>
    <w:bookmarkEnd w:id="64"/>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https://login.consultant.ru/link/?req=doc&amp;base=RLAW140&amp;n=169689&amp;date=14.08.2024&amp;dst=100037&amp;field=134 </w:instrText>
      </w:r>
      <w:r w:rsidRPr="00504590">
        <w:rPr>
          <w:sz w:val="28"/>
          <w:szCs w:val="28"/>
        </w:rPr>
        <w:fldChar w:fldCharType="separate"/>
      </w:r>
      <w:r w:rsidRPr="00504590">
        <w:rPr>
          <w:sz w:val="28"/>
          <w:szCs w:val="28"/>
        </w:rPr>
        <w:t>188</w:t>
      </w:r>
      <w:r w:rsidRPr="00504590">
        <w:rPr>
          <w:sz w:val="28"/>
          <w:szCs w:val="28"/>
        </w:rPr>
        <w:fldChar w:fldCharType="end"/>
      </w:r>
      <w:r w:rsidRPr="00504590">
        <w:rPr>
          <w:sz w:val="28"/>
          <w:szCs w:val="28"/>
        </w:rPr>
        <w:t xml:space="preserve">. </w:t>
      </w:r>
      <w:r w:rsidR="00F9035E">
        <w:rPr>
          <w:sz w:val="28"/>
          <w:szCs w:val="28"/>
        </w:rPr>
        <w:t>Администрация сельского поселения</w:t>
      </w:r>
      <w:r w:rsidRPr="00504590">
        <w:rPr>
          <w:sz w:val="28"/>
          <w:szCs w:val="28"/>
        </w:rPr>
        <w:t xml:space="preserve"> в случае поступления денежных средств на казначейский счет после закрытия лицевого счета отражает поступившие денежные средства на новом лицевом счете (при наличии).</w:t>
      </w:r>
    </w:p>
    <w:p w:rsidR="005E170D" w:rsidRPr="00504590" w:rsidRDefault="005E170D" w:rsidP="00FA02D8">
      <w:pPr>
        <w:pStyle w:val="ConsPlusNormal"/>
        <w:ind w:firstLine="709"/>
        <w:jc w:val="both"/>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Ведение лицевого счета</w:t>
      </w:r>
    </w:p>
    <w:p w:rsidR="005E170D" w:rsidRPr="00504590" w:rsidRDefault="005E170D" w:rsidP="00FA02D8">
      <w:pPr>
        <w:pStyle w:val="ConsPlusNormal"/>
        <w:ind w:firstLine="709"/>
        <w:jc w:val="both"/>
        <w:rPr>
          <w:sz w:val="28"/>
          <w:szCs w:val="28"/>
        </w:rPr>
      </w:pPr>
    </w:p>
    <w:p w:rsidR="005E170D" w:rsidRPr="00504590" w:rsidRDefault="0076112C" w:rsidP="00FA02D8">
      <w:pPr>
        <w:pStyle w:val="ConsPlusNormal"/>
        <w:ind w:firstLine="709"/>
        <w:jc w:val="both"/>
        <w:rPr>
          <w:sz w:val="28"/>
          <w:szCs w:val="28"/>
        </w:rPr>
      </w:pPr>
      <w:hyperlink r:id="rId148" w:history="1">
        <w:r w:rsidR="005E170D" w:rsidRPr="00504590">
          <w:rPr>
            <w:sz w:val="28"/>
            <w:szCs w:val="28"/>
          </w:rPr>
          <w:t>189</w:t>
        </w:r>
      </w:hyperlink>
      <w:r w:rsidR="005E170D" w:rsidRPr="00504590">
        <w:rPr>
          <w:sz w:val="28"/>
          <w:szCs w:val="28"/>
        </w:rPr>
        <w:t>. Операции со средствами на лицевом счете участника казначейского сопровождения отражаются нарастающим итогом в пределах текущего финансового года.</w:t>
      </w:r>
    </w:p>
    <w:p w:rsidR="005E170D" w:rsidRPr="00504590" w:rsidRDefault="005E170D" w:rsidP="00FA02D8">
      <w:pPr>
        <w:pStyle w:val="ConsPlusNormal"/>
        <w:spacing w:before="240"/>
        <w:ind w:firstLine="709"/>
        <w:jc w:val="both"/>
        <w:rPr>
          <w:sz w:val="28"/>
          <w:szCs w:val="28"/>
        </w:rPr>
      </w:pPr>
      <w:r w:rsidRPr="00504590">
        <w:rPr>
          <w:sz w:val="28"/>
          <w:szCs w:val="28"/>
        </w:rPr>
        <w:t>Операции отражаются на лицевом счете участника казначейского сопровождения в валюте Российской Федерации.</w:t>
      </w:r>
    </w:p>
    <w:p w:rsidR="005E170D" w:rsidRPr="00504590" w:rsidRDefault="0076112C" w:rsidP="00FA02D8">
      <w:pPr>
        <w:pStyle w:val="ConsPlusNormal"/>
        <w:spacing w:before="240"/>
        <w:ind w:firstLine="709"/>
        <w:jc w:val="both"/>
        <w:rPr>
          <w:sz w:val="28"/>
          <w:szCs w:val="28"/>
        </w:rPr>
      </w:pPr>
      <w:hyperlink r:id="rId149" w:history="1">
        <w:r w:rsidR="005E170D" w:rsidRPr="00504590">
          <w:rPr>
            <w:sz w:val="28"/>
            <w:szCs w:val="28"/>
          </w:rPr>
          <w:t>190</w:t>
        </w:r>
      </w:hyperlink>
      <w:r w:rsidR="005E170D" w:rsidRPr="00504590">
        <w:rPr>
          <w:sz w:val="28"/>
          <w:szCs w:val="28"/>
        </w:rPr>
        <w:t>. На лицевом счете участника казначейского сопровождения, в том числе в разрезе документов-оснований отражаются:</w:t>
      </w:r>
    </w:p>
    <w:p w:rsidR="005E170D" w:rsidRPr="00504590" w:rsidRDefault="005E170D" w:rsidP="00FA02D8">
      <w:pPr>
        <w:pStyle w:val="ConsPlusNormal"/>
        <w:spacing w:before="240"/>
        <w:ind w:firstLine="709"/>
        <w:jc w:val="both"/>
        <w:rPr>
          <w:sz w:val="28"/>
          <w:szCs w:val="28"/>
        </w:rPr>
      </w:pPr>
      <w:r w:rsidRPr="00504590">
        <w:rPr>
          <w:sz w:val="28"/>
          <w:szCs w:val="28"/>
        </w:rPr>
        <w:t>поступление денежных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суммы выплат;</w:t>
      </w:r>
    </w:p>
    <w:p w:rsidR="005E170D" w:rsidRPr="00504590" w:rsidRDefault="005E170D" w:rsidP="00FA02D8">
      <w:pPr>
        <w:pStyle w:val="ConsPlusNormal"/>
        <w:spacing w:before="240"/>
        <w:ind w:firstLine="709"/>
        <w:jc w:val="both"/>
        <w:rPr>
          <w:sz w:val="28"/>
          <w:szCs w:val="28"/>
        </w:rPr>
      </w:pPr>
      <w:r w:rsidRPr="00504590">
        <w:rPr>
          <w:sz w:val="28"/>
          <w:szCs w:val="28"/>
        </w:rPr>
        <w:t>сведения об операциях с целевыми средствами.</w:t>
      </w:r>
    </w:p>
    <w:p w:rsidR="005E170D" w:rsidRPr="00504590" w:rsidRDefault="005E170D" w:rsidP="00FA02D8">
      <w:pPr>
        <w:pStyle w:val="ConsPlusNormal"/>
        <w:ind w:firstLine="709"/>
        <w:jc w:val="both"/>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Документооборот при ведении лицевых счетов</w:t>
      </w:r>
    </w:p>
    <w:p w:rsidR="005E170D" w:rsidRPr="00504590" w:rsidRDefault="005E170D" w:rsidP="00FA02D8">
      <w:pPr>
        <w:pStyle w:val="ConsPlusNormal"/>
        <w:ind w:firstLine="709"/>
        <w:jc w:val="both"/>
        <w:rPr>
          <w:sz w:val="28"/>
          <w:szCs w:val="28"/>
        </w:rPr>
      </w:pPr>
    </w:p>
    <w:p w:rsidR="005E170D" w:rsidRPr="00504590" w:rsidRDefault="0076112C" w:rsidP="00FA02D8">
      <w:pPr>
        <w:pStyle w:val="ConsPlusNormal"/>
        <w:ind w:firstLine="709"/>
        <w:jc w:val="both"/>
        <w:rPr>
          <w:sz w:val="28"/>
          <w:szCs w:val="28"/>
        </w:rPr>
      </w:pPr>
      <w:hyperlink r:id="rId150" w:history="1">
        <w:r w:rsidR="005E170D" w:rsidRPr="00504590">
          <w:rPr>
            <w:sz w:val="28"/>
            <w:szCs w:val="28"/>
          </w:rPr>
          <w:t>191</w:t>
        </w:r>
      </w:hyperlink>
      <w:r w:rsidR="005E170D" w:rsidRPr="00504590">
        <w:rPr>
          <w:sz w:val="28"/>
          <w:szCs w:val="28"/>
        </w:rPr>
        <w:t xml:space="preserve">. </w:t>
      </w:r>
      <w:r w:rsidR="00F9035E">
        <w:rPr>
          <w:sz w:val="28"/>
          <w:szCs w:val="28"/>
        </w:rPr>
        <w:t>Администрация сельского поселения</w:t>
      </w:r>
      <w:r w:rsidR="005E170D" w:rsidRPr="00504590">
        <w:rPr>
          <w:sz w:val="28"/>
          <w:szCs w:val="28"/>
        </w:rPr>
        <w:t xml:space="preserve"> осуществляет сверку операций, учтенных на лицевых счетах, с участниками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Сверка производится путем предоставления </w:t>
      </w:r>
      <w:r w:rsidR="00CB204F">
        <w:rPr>
          <w:sz w:val="28"/>
          <w:szCs w:val="28"/>
        </w:rPr>
        <w:t>Администрацией сельского поселения</w:t>
      </w:r>
      <w:r w:rsidRPr="00504590">
        <w:rPr>
          <w:sz w:val="28"/>
          <w:szCs w:val="28"/>
        </w:rPr>
        <w:t xml:space="preserve"> </w:t>
      </w:r>
      <w:hyperlink w:anchor="Par7650" w:tooltip="                                  ВЫПИСКА" w:history="1">
        <w:r w:rsidRPr="00504590">
          <w:rPr>
            <w:sz w:val="28"/>
            <w:szCs w:val="28"/>
          </w:rPr>
          <w:t>Выписки</w:t>
        </w:r>
      </w:hyperlink>
      <w:r w:rsidRPr="00504590">
        <w:rPr>
          <w:sz w:val="28"/>
          <w:szCs w:val="28"/>
        </w:rPr>
        <w:t xml:space="preserve"> из лицевого счета (с копиями документов, служащих основанием для отражения операций на лицевом счете).</w:t>
      </w:r>
    </w:p>
    <w:p w:rsidR="005E170D" w:rsidRPr="00504590" w:rsidRDefault="0076112C" w:rsidP="00FA02D8">
      <w:pPr>
        <w:pStyle w:val="ConsPlusNormal"/>
        <w:spacing w:before="240"/>
        <w:ind w:firstLine="709"/>
        <w:jc w:val="both"/>
        <w:rPr>
          <w:sz w:val="28"/>
          <w:szCs w:val="28"/>
        </w:rPr>
      </w:pPr>
      <w:hyperlink r:id="rId151" w:history="1">
        <w:r w:rsidR="005E170D" w:rsidRPr="00504590">
          <w:rPr>
            <w:sz w:val="28"/>
            <w:szCs w:val="28"/>
          </w:rPr>
          <w:t>192</w:t>
        </w:r>
      </w:hyperlink>
      <w:r w:rsidR="005E170D" w:rsidRPr="00504590">
        <w:rPr>
          <w:sz w:val="28"/>
          <w:szCs w:val="28"/>
        </w:rPr>
        <w:t>. Выписки из лицевых счетов формируются в разрезе документов-оснований и первичных документов по операциям за соответствующий операционный день.</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электронном документообороте с применением ЭП </w:t>
      </w:r>
      <w:hyperlink w:anchor="Par7650" w:tooltip="                                  ВЫПИСКА" w:history="1">
        <w:r w:rsidRPr="00504590">
          <w:rPr>
            <w:sz w:val="28"/>
            <w:szCs w:val="28"/>
          </w:rPr>
          <w:t>Выписки</w:t>
        </w:r>
      </w:hyperlink>
      <w:r w:rsidRPr="00504590">
        <w:rPr>
          <w:sz w:val="28"/>
          <w:szCs w:val="28"/>
        </w:rPr>
        <w:t xml:space="preserve"> из лицевого счета предоставляются не позднее следующего операционного дня после совершения казначейского платежа и подтверждения Управлением Федерального казначейства по Республике Башкортостан проведения банковской операции (представления банковской выписки) с приложением документов, служащих основанием для отражения операций на лицевом счете.</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необходимости подтверждения операций, произведенных на лицевом счете при электронном документообороте с применением ЭП, отметка об исполнении с указанием даты, должности, фамилии, инициалов и подписи уполномоченного сотрудника </w:t>
      </w:r>
      <w:r w:rsidR="00DD6A71">
        <w:rPr>
          <w:sz w:val="28"/>
          <w:szCs w:val="28"/>
        </w:rPr>
        <w:t>Администрации сельского поселения</w:t>
      </w:r>
      <w:r w:rsidRPr="00504590">
        <w:rPr>
          <w:sz w:val="28"/>
          <w:szCs w:val="28"/>
        </w:rPr>
        <w:t xml:space="preserve"> проставляется </w:t>
      </w:r>
      <w:r w:rsidR="00CB204F">
        <w:rPr>
          <w:sz w:val="28"/>
          <w:szCs w:val="28"/>
        </w:rPr>
        <w:t>Администрацией сельского поселения</w:t>
      </w:r>
      <w:r w:rsidRPr="00504590">
        <w:rPr>
          <w:sz w:val="28"/>
          <w:szCs w:val="28"/>
        </w:rPr>
        <w:t xml:space="preserve"> на копиях документов на бумажном носителе, представленных участником казначейского сопровождения </w:t>
      </w:r>
      <w:r w:rsidR="008C6C15">
        <w:rPr>
          <w:sz w:val="28"/>
          <w:szCs w:val="28"/>
        </w:rPr>
        <w:t>в Администрацию сельского поселения</w:t>
      </w:r>
      <w:r w:rsidRPr="00504590">
        <w:rPr>
          <w:sz w:val="28"/>
          <w:szCs w:val="28"/>
        </w:rPr>
        <w:t xml:space="preserve">, после проверки указанной в них информации на ее соответствие данным, содержащимся в соответствующем электронном документе, хранящемся в информационной базе </w:t>
      </w:r>
      <w:r w:rsidR="00BC058C">
        <w:rPr>
          <w:sz w:val="28"/>
          <w:szCs w:val="28"/>
        </w:rPr>
        <w:t>Администрации сельского поселения</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Вместе с </w:t>
      </w:r>
      <w:hyperlink w:anchor="Par7650" w:tooltip="                                  ВЫПИСКА" w:history="1">
        <w:r w:rsidRPr="00504590">
          <w:rPr>
            <w:sz w:val="28"/>
            <w:szCs w:val="28"/>
          </w:rPr>
          <w:t>Выпиской</w:t>
        </w:r>
      </w:hyperlink>
      <w:r w:rsidRPr="00504590">
        <w:rPr>
          <w:sz w:val="28"/>
          <w:szCs w:val="28"/>
        </w:rPr>
        <w:t xml:space="preserve"> из лицевого счета формируется и представляется:</w:t>
      </w:r>
    </w:p>
    <w:p w:rsidR="005E170D" w:rsidRPr="00504590" w:rsidRDefault="0076112C" w:rsidP="00FA02D8">
      <w:pPr>
        <w:pStyle w:val="ConsPlusNormal"/>
        <w:spacing w:before="240"/>
        <w:ind w:firstLine="709"/>
        <w:jc w:val="both"/>
        <w:rPr>
          <w:sz w:val="28"/>
          <w:szCs w:val="28"/>
        </w:rPr>
      </w:pPr>
      <w:hyperlink w:anchor="Par8368" w:tooltip="                           ПРИЛОЖЕНИЕ К ВЫПИСКЕ" w:history="1">
        <w:r w:rsidR="005E170D" w:rsidRPr="00504590">
          <w:rPr>
            <w:sz w:val="28"/>
            <w:szCs w:val="28"/>
          </w:rPr>
          <w:t>Приложение</w:t>
        </w:r>
      </w:hyperlink>
      <w:r w:rsidR="005E170D" w:rsidRPr="00504590">
        <w:rPr>
          <w:sz w:val="28"/>
          <w:szCs w:val="28"/>
        </w:rPr>
        <w:t xml:space="preserve"> к Выписке из лицевого счета для учета операций участника казначейского сопровождения по форме согласно приложению N 40 к настоящему Порядку (далее - Приложение к Выписке из лицевого счета).</w:t>
      </w:r>
    </w:p>
    <w:bookmarkStart w:id="65" w:name="Par1019"/>
    <w:bookmarkEnd w:id="65"/>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https://login.consultant.ru/link/?req=doc&amp;base=RLAW140&amp;n=169689&amp;date=14.08.2024&amp;dst=100037&amp;field=134 </w:instrText>
      </w:r>
      <w:r w:rsidRPr="00504590">
        <w:rPr>
          <w:sz w:val="28"/>
          <w:szCs w:val="28"/>
        </w:rPr>
        <w:fldChar w:fldCharType="separate"/>
      </w:r>
      <w:r w:rsidRPr="00504590">
        <w:rPr>
          <w:sz w:val="28"/>
          <w:szCs w:val="28"/>
        </w:rPr>
        <w:t>193</w:t>
      </w:r>
      <w:r w:rsidRPr="00504590">
        <w:rPr>
          <w:sz w:val="28"/>
          <w:szCs w:val="28"/>
        </w:rPr>
        <w:fldChar w:fldCharType="end"/>
      </w:r>
      <w:r w:rsidRPr="00504590">
        <w:rPr>
          <w:sz w:val="28"/>
          <w:szCs w:val="28"/>
        </w:rPr>
        <w:t xml:space="preserve">. При бумажном документообороте </w:t>
      </w:r>
      <w:hyperlink w:anchor="Par7650" w:tooltip="                                  ВЫПИСКА" w:history="1">
        <w:r w:rsidRPr="00504590">
          <w:rPr>
            <w:sz w:val="28"/>
            <w:szCs w:val="28"/>
          </w:rPr>
          <w:t>Выписки</w:t>
        </w:r>
      </w:hyperlink>
      <w:r w:rsidRPr="00504590">
        <w:rPr>
          <w:sz w:val="28"/>
          <w:szCs w:val="28"/>
        </w:rPr>
        <w:t xml:space="preserve"> из лицевых счетов и </w:t>
      </w:r>
      <w:hyperlink w:anchor="Par8368" w:tooltip="                           ПРИЛОЖЕНИЕ К ВЫПИСКЕ" w:history="1">
        <w:r w:rsidRPr="00504590">
          <w:rPr>
            <w:sz w:val="28"/>
            <w:szCs w:val="28"/>
          </w:rPr>
          <w:t>Приложения</w:t>
        </w:r>
      </w:hyperlink>
      <w:r w:rsidRPr="00504590">
        <w:rPr>
          <w:sz w:val="28"/>
          <w:szCs w:val="28"/>
        </w:rPr>
        <w:t xml:space="preserve"> к Выпискам из лицевых счетов предоставляются по запросу участника казначейского сопровождения и выдаются под расписку лицам, включенным в </w:t>
      </w:r>
      <w:hyperlink w:anchor="Par1221" w:tooltip="КАРТОЧКА ОБРАЗЦОВ ПОДПИСЕЙ N" w:history="1">
        <w:r w:rsidRPr="00504590">
          <w:rPr>
            <w:sz w:val="28"/>
            <w:szCs w:val="28"/>
          </w:rPr>
          <w:t>Карточку</w:t>
        </w:r>
      </w:hyperlink>
      <w:r w:rsidRPr="00504590">
        <w:rPr>
          <w:sz w:val="28"/>
          <w:szCs w:val="28"/>
        </w:rPr>
        <w:t xml:space="preserve"> образцов подписей по данному лицевому счету. Сотрудникам участника казначейского сопровождения, подписи которых не включены в Карточку образцов подписей, документы по лицевым счетам выдаются на основании доверенности. По истечении срока действия доверенности или в случае предоставления права получения Выписок из лицевого счета другому лицу ранее представленная доверенность хранится в деле клиента.</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 xml:space="preserve">При бумажном документообороте на </w:t>
      </w:r>
      <w:hyperlink w:anchor="Par7650" w:tooltip="                                  ВЫПИСКА" w:history="1">
        <w:r w:rsidRPr="00504590">
          <w:rPr>
            <w:sz w:val="28"/>
            <w:szCs w:val="28"/>
          </w:rPr>
          <w:t>Выписке</w:t>
        </w:r>
      </w:hyperlink>
      <w:r w:rsidRPr="00504590">
        <w:rPr>
          <w:sz w:val="28"/>
          <w:szCs w:val="28"/>
        </w:rPr>
        <w:t xml:space="preserve"> из лицевого счета и на каждом приложенном к Выписке из лицевого счета документе </w:t>
      </w:r>
      <w:r w:rsidR="00CB204F">
        <w:rPr>
          <w:sz w:val="28"/>
          <w:szCs w:val="28"/>
        </w:rPr>
        <w:t>Администрацией сельского поселения</w:t>
      </w:r>
      <w:r w:rsidRPr="00504590">
        <w:rPr>
          <w:sz w:val="28"/>
          <w:szCs w:val="28"/>
        </w:rPr>
        <w:t xml:space="preserve"> ставится отметка об исполнении с указанием даты, должности, фамилии, инициалов и подписи уполномоченного сотрудника </w:t>
      </w:r>
      <w:r w:rsidR="00BC058C">
        <w:rPr>
          <w:sz w:val="28"/>
          <w:szCs w:val="28"/>
        </w:rPr>
        <w:t>Администрации сельского поселения</w:t>
      </w:r>
      <w:r w:rsidRPr="00504590">
        <w:rPr>
          <w:sz w:val="28"/>
          <w:szCs w:val="28"/>
        </w:rPr>
        <w:t>.</w:t>
      </w:r>
    </w:p>
    <w:p w:rsidR="005E170D" w:rsidRPr="00504590" w:rsidRDefault="0076112C" w:rsidP="00FA02D8">
      <w:pPr>
        <w:pStyle w:val="ConsPlusNormal"/>
        <w:spacing w:before="240"/>
        <w:ind w:firstLine="709"/>
        <w:jc w:val="both"/>
        <w:rPr>
          <w:sz w:val="28"/>
          <w:szCs w:val="28"/>
        </w:rPr>
      </w:pPr>
      <w:hyperlink r:id="rId152" w:history="1">
        <w:r w:rsidR="005E170D" w:rsidRPr="00504590">
          <w:rPr>
            <w:sz w:val="28"/>
            <w:szCs w:val="28"/>
          </w:rPr>
          <w:t>194</w:t>
        </w:r>
      </w:hyperlink>
      <w:r w:rsidR="005E170D" w:rsidRPr="00504590">
        <w:rPr>
          <w:sz w:val="28"/>
          <w:szCs w:val="28"/>
        </w:rPr>
        <w:t>. Отчеты о состоянии лицевого счета для учета операций участника казначейского сопровождения формируются по документам-основаниям в разрезе кодов целевых средств нарастающим итогом на первое число месяца, следующего за отчетным месяцем, а также по запросу участника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электронном документообороте с применением ЭП </w:t>
      </w:r>
      <w:r w:rsidR="00F9035E">
        <w:rPr>
          <w:sz w:val="28"/>
          <w:szCs w:val="28"/>
        </w:rPr>
        <w:t>Администрация сельского поселения</w:t>
      </w:r>
      <w:r w:rsidRPr="00504590">
        <w:rPr>
          <w:sz w:val="28"/>
          <w:szCs w:val="28"/>
        </w:rPr>
        <w:t xml:space="preserve">, не позднее третьего рабочего дня, следующего за отчетным месяцем, предоставляет участнику казначейского сопровождения </w:t>
      </w:r>
      <w:hyperlink w:anchor="Par7830" w:tooltip="                             ОТЧЕТ О СОСТОЯНИИ" w:history="1">
        <w:r w:rsidRPr="00504590">
          <w:rPr>
            <w:sz w:val="28"/>
            <w:szCs w:val="28"/>
          </w:rPr>
          <w:t>Отчет</w:t>
        </w:r>
      </w:hyperlink>
      <w:r w:rsidRPr="00504590">
        <w:rPr>
          <w:sz w:val="28"/>
          <w:szCs w:val="28"/>
        </w:rPr>
        <w:t xml:space="preserve"> о состоянии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бумажном документообороте </w:t>
      </w:r>
      <w:hyperlink w:anchor="Par7830" w:tooltip="                             ОТЧЕТ О СОСТОЯНИИ" w:history="1">
        <w:r w:rsidRPr="00504590">
          <w:rPr>
            <w:sz w:val="28"/>
            <w:szCs w:val="28"/>
          </w:rPr>
          <w:t>Отчеты</w:t>
        </w:r>
      </w:hyperlink>
      <w:r w:rsidRPr="00504590">
        <w:rPr>
          <w:sz w:val="28"/>
          <w:szCs w:val="28"/>
        </w:rPr>
        <w:t xml:space="preserve"> о состоянии лицевого счета предоставляются на основании запроса участника казначейского сопровождения и выдаются </w:t>
      </w:r>
      <w:r w:rsidR="00CB204F">
        <w:rPr>
          <w:sz w:val="28"/>
          <w:szCs w:val="28"/>
        </w:rPr>
        <w:t>Администрацией сельского поселения</w:t>
      </w:r>
      <w:r w:rsidRPr="00504590">
        <w:rPr>
          <w:sz w:val="28"/>
          <w:szCs w:val="28"/>
        </w:rPr>
        <w:t xml:space="preserve"> в соответствии с требованиями, предусмотренными </w:t>
      </w:r>
      <w:hyperlink w:anchor="Par1019" w:tooltip="193. При бумажном документообороте Выписки из лицевых счетов и Приложения к Выпискам из лицевых счетов предоставляются по запросу участника казначейского сопровождения и выдаются под расписку лицам, включенным в Карточку образцов подписей по данному лицевому с" w:history="1">
        <w:r w:rsidRPr="00504590">
          <w:rPr>
            <w:sz w:val="28"/>
            <w:szCs w:val="28"/>
          </w:rPr>
          <w:t>пунктом 193</w:t>
        </w:r>
      </w:hyperlink>
      <w:r w:rsidRPr="00504590">
        <w:rPr>
          <w:sz w:val="28"/>
          <w:szCs w:val="28"/>
        </w:rPr>
        <w:t xml:space="preserve"> настоящего Порядка.</w:t>
      </w:r>
    </w:p>
    <w:p w:rsidR="005E170D" w:rsidRPr="00504590" w:rsidRDefault="0076112C" w:rsidP="00FA02D8">
      <w:pPr>
        <w:pStyle w:val="ConsPlusNormal"/>
        <w:spacing w:before="240"/>
        <w:ind w:firstLine="709"/>
        <w:jc w:val="both"/>
        <w:rPr>
          <w:sz w:val="28"/>
          <w:szCs w:val="28"/>
        </w:rPr>
      </w:pPr>
      <w:hyperlink r:id="rId153" w:history="1">
        <w:r w:rsidR="005E170D" w:rsidRPr="00504590">
          <w:rPr>
            <w:sz w:val="28"/>
            <w:szCs w:val="28"/>
          </w:rPr>
          <w:t>195</w:t>
        </w:r>
      </w:hyperlink>
      <w:r w:rsidR="005E170D" w:rsidRPr="00504590">
        <w:rPr>
          <w:sz w:val="28"/>
          <w:szCs w:val="28"/>
        </w:rPr>
        <w:t xml:space="preserve">. В случае утери участником казначейского сопровождения </w:t>
      </w:r>
      <w:hyperlink w:anchor="Par7650" w:tooltip="                                  ВЫПИСКА" w:history="1">
        <w:r w:rsidR="005E170D" w:rsidRPr="00504590">
          <w:rPr>
            <w:sz w:val="28"/>
            <w:szCs w:val="28"/>
          </w:rPr>
          <w:t>Выписки</w:t>
        </w:r>
      </w:hyperlink>
      <w:r w:rsidR="005E170D" w:rsidRPr="00504590">
        <w:rPr>
          <w:sz w:val="28"/>
          <w:szCs w:val="28"/>
        </w:rPr>
        <w:t xml:space="preserve"> из лицевого счета или </w:t>
      </w:r>
      <w:hyperlink w:anchor="Par8368" w:tooltip="                           ПРИЛОЖЕНИЕ К ВЫПИСКЕ" w:history="1">
        <w:r w:rsidR="005E170D" w:rsidRPr="00504590">
          <w:rPr>
            <w:sz w:val="28"/>
            <w:szCs w:val="28"/>
          </w:rPr>
          <w:t>Приложения</w:t>
        </w:r>
      </w:hyperlink>
      <w:r w:rsidR="005E170D" w:rsidRPr="00504590">
        <w:rPr>
          <w:sz w:val="28"/>
          <w:szCs w:val="28"/>
        </w:rPr>
        <w:t xml:space="preserve"> к Выписке из лицевого счета, а также </w:t>
      </w:r>
      <w:hyperlink w:anchor="Par7830" w:tooltip="                             ОТЧЕТ О СОСТОЯНИИ" w:history="1">
        <w:r w:rsidR="005E170D" w:rsidRPr="00504590">
          <w:rPr>
            <w:sz w:val="28"/>
            <w:szCs w:val="28"/>
          </w:rPr>
          <w:t>Отчета</w:t>
        </w:r>
      </w:hyperlink>
      <w:r w:rsidR="005E170D" w:rsidRPr="00504590">
        <w:rPr>
          <w:sz w:val="28"/>
          <w:szCs w:val="28"/>
        </w:rPr>
        <w:t xml:space="preserve"> о состоянии лицевого счета, переданных ему на бумажном носителе, дубликаты выдаются участнику казначейского сопровождения по письменному заявлению участника казначейского сопровождения, оформленному в произвольной форме, не позднее двух рабочих дней после дня представления участником казначейского сопровождения </w:t>
      </w:r>
      <w:r w:rsidR="008C6C15">
        <w:rPr>
          <w:sz w:val="28"/>
          <w:szCs w:val="28"/>
        </w:rPr>
        <w:t>в Администрацию сельского поселения</w:t>
      </w:r>
      <w:r w:rsidR="005E170D" w:rsidRPr="00504590">
        <w:rPr>
          <w:sz w:val="28"/>
          <w:szCs w:val="28"/>
        </w:rPr>
        <w:t xml:space="preserve"> указанного заявления.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Сообщения о неполучении </w:t>
      </w:r>
      <w:hyperlink w:anchor="Par7650" w:tooltip="                                  ВЫПИСКА" w:history="1">
        <w:r w:rsidRPr="00504590">
          <w:rPr>
            <w:sz w:val="28"/>
            <w:szCs w:val="28"/>
          </w:rPr>
          <w:t>Выписок</w:t>
        </w:r>
      </w:hyperlink>
      <w:r w:rsidRPr="00504590">
        <w:rPr>
          <w:sz w:val="28"/>
          <w:szCs w:val="28"/>
        </w:rPr>
        <w:t xml:space="preserve"> из лицевого счета, </w:t>
      </w:r>
      <w:hyperlink w:anchor="Par8368" w:tooltip="                           ПРИЛОЖЕНИЕ К ВЫПИСКЕ" w:history="1">
        <w:r w:rsidRPr="00504590">
          <w:rPr>
            <w:sz w:val="28"/>
            <w:szCs w:val="28"/>
          </w:rPr>
          <w:t>Приложений</w:t>
        </w:r>
      </w:hyperlink>
      <w:r w:rsidRPr="00504590">
        <w:rPr>
          <w:sz w:val="28"/>
          <w:szCs w:val="28"/>
        </w:rPr>
        <w:t xml:space="preserve"> к Выпискам из лицевого счета и </w:t>
      </w:r>
      <w:hyperlink w:anchor="Par7830" w:tooltip="                             ОТЧЕТ О СОСТОЯНИИ" w:history="1">
        <w:r w:rsidRPr="00504590">
          <w:rPr>
            <w:sz w:val="28"/>
            <w:szCs w:val="28"/>
          </w:rPr>
          <w:t>Отчета</w:t>
        </w:r>
      </w:hyperlink>
      <w:r w:rsidRPr="00504590">
        <w:rPr>
          <w:sz w:val="28"/>
          <w:szCs w:val="28"/>
        </w:rPr>
        <w:t xml:space="preserve"> о состоянии лицевого счета в электронном виде с применением ЭП участники казначейского сопровождения обязаны направлять </w:t>
      </w:r>
      <w:r w:rsidR="008C6C15">
        <w:rPr>
          <w:sz w:val="28"/>
          <w:szCs w:val="28"/>
        </w:rPr>
        <w:t>в Администрацию сельского поселения</w:t>
      </w:r>
      <w:r w:rsidRPr="00504590">
        <w:rPr>
          <w:sz w:val="28"/>
          <w:szCs w:val="28"/>
        </w:rPr>
        <w:t xml:space="preserve"> в течение трех рабочих дней со дня предполагаемого получения очередных Выписок из лицевого счета, Приложений к Выпискам из лицевого счета и Отчета о состоянии лицевого счета.</w:t>
      </w:r>
    </w:p>
    <w:p w:rsidR="005E170D" w:rsidRPr="00504590" w:rsidRDefault="0076112C" w:rsidP="00FA02D8">
      <w:pPr>
        <w:pStyle w:val="ConsPlusNormal"/>
        <w:spacing w:before="240"/>
        <w:ind w:firstLine="709"/>
        <w:jc w:val="both"/>
        <w:rPr>
          <w:sz w:val="28"/>
          <w:szCs w:val="28"/>
        </w:rPr>
      </w:pPr>
      <w:hyperlink r:id="rId154" w:history="1">
        <w:r w:rsidR="005E170D" w:rsidRPr="00504590">
          <w:rPr>
            <w:sz w:val="28"/>
            <w:szCs w:val="28"/>
          </w:rPr>
          <w:t>196</w:t>
        </w:r>
      </w:hyperlink>
      <w:r w:rsidR="005E170D" w:rsidRPr="00504590">
        <w:rPr>
          <w:sz w:val="28"/>
          <w:szCs w:val="28"/>
        </w:rPr>
        <w:t xml:space="preserve">. Хранение </w:t>
      </w:r>
      <w:hyperlink w:anchor="Par7650" w:tooltip="                                  ВЫПИСКА" w:history="1">
        <w:r w:rsidR="005E170D" w:rsidRPr="00504590">
          <w:rPr>
            <w:sz w:val="28"/>
            <w:szCs w:val="28"/>
          </w:rPr>
          <w:t>Выписок</w:t>
        </w:r>
      </w:hyperlink>
      <w:r w:rsidR="005E170D" w:rsidRPr="00504590">
        <w:rPr>
          <w:sz w:val="28"/>
          <w:szCs w:val="28"/>
        </w:rPr>
        <w:t xml:space="preserve"> из лицевых счетов и </w:t>
      </w:r>
      <w:hyperlink w:anchor="Par8368" w:tooltip="                           ПРИЛОЖЕНИЕ К ВЫПИСКЕ" w:history="1">
        <w:r w:rsidR="005E170D" w:rsidRPr="00504590">
          <w:rPr>
            <w:sz w:val="28"/>
            <w:szCs w:val="28"/>
          </w:rPr>
          <w:t>Приложений</w:t>
        </w:r>
      </w:hyperlink>
      <w:r w:rsidR="005E170D" w:rsidRPr="00504590">
        <w:rPr>
          <w:sz w:val="28"/>
          <w:szCs w:val="28"/>
        </w:rPr>
        <w:t xml:space="preserve"> к Выпискам из лицевых счетов, Отчетов о состоянии лицевых счетов осуществляется </w:t>
      </w:r>
      <w:r w:rsidR="00CB204F">
        <w:rPr>
          <w:sz w:val="28"/>
          <w:szCs w:val="28"/>
        </w:rPr>
        <w:t>Администрацией сельского поселения</w:t>
      </w:r>
      <w:r w:rsidR="005E170D" w:rsidRPr="00504590">
        <w:rPr>
          <w:sz w:val="28"/>
          <w:szCs w:val="28"/>
        </w:rPr>
        <w:t xml:space="preserve"> в соответствии с правилами делопроизводства.</w:t>
      </w:r>
    </w:p>
    <w:p w:rsidR="005E170D" w:rsidRPr="00504590" w:rsidRDefault="0076112C" w:rsidP="00FA02D8">
      <w:pPr>
        <w:pStyle w:val="ConsPlusNormal"/>
        <w:spacing w:before="240"/>
        <w:ind w:firstLine="709"/>
        <w:jc w:val="both"/>
        <w:rPr>
          <w:sz w:val="28"/>
          <w:szCs w:val="28"/>
        </w:rPr>
      </w:pPr>
      <w:hyperlink r:id="rId155" w:history="1">
        <w:r w:rsidR="005E170D" w:rsidRPr="00504590">
          <w:rPr>
            <w:sz w:val="28"/>
            <w:szCs w:val="28"/>
          </w:rPr>
          <w:t>197</w:t>
        </w:r>
      </w:hyperlink>
      <w:r w:rsidR="005E170D" w:rsidRPr="00504590">
        <w:rPr>
          <w:sz w:val="28"/>
          <w:szCs w:val="28"/>
        </w:rPr>
        <w:t xml:space="preserve">. Участник казначейского сопровождения письменно сообщает </w:t>
      </w:r>
      <w:r w:rsidR="007032AD">
        <w:rPr>
          <w:sz w:val="28"/>
          <w:szCs w:val="28"/>
        </w:rPr>
        <w:t>Администрацию сельского поселения</w:t>
      </w:r>
      <w:r w:rsidR="005E170D" w:rsidRPr="00504590">
        <w:rPr>
          <w:sz w:val="28"/>
          <w:szCs w:val="28"/>
        </w:rPr>
        <w:t xml:space="preserve"> не позднее чем через три рабочих дня после получения </w:t>
      </w:r>
      <w:hyperlink w:anchor="Par7650" w:tooltip="                                  ВЫПИСКА" w:history="1">
        <w:r w:rsidR="005E170D" w:rsidRPr="00504590">
          <w:rPr>
            <w:sz w:val="28"/>
            <w:szCs w:val="28"/>
          </w:rPr>
          <w:t>Выписки</w:t>
        </w:r>
      </w:hyperlink>
      <w:r w:rsidR="005E170D" w:rsidRPr="00504590">
        <w:rPr>
          <w:sz w:val="28"/>
          <w:szCs w:val="28"/>
        </w:rPr>
        <w:t xml:space="preserve"> из лицевого счета или </w:t>
      </w:r>
      <w:hyperlink w:anchor="Par7830" w:tooltip="                             ОТЧЕТ О СОСТОЯНИИ" w:history="1">
        <w:r w:rsidR="005E170D" w:rsidRPr="00504590">
          <w:rPr>
            <w:sz w:val="28"/>
            <w:szCs w:val="28"/>
          </w:rPr>
          <w:t>Отчета</w:t>
        </w:r>
      </w:hyperlink>
      <w:r w:rsidR="005E170D" w:rsidRPr="00504590">
        <w:rPr>
          <w:sz w:val="28"/>
          <w:szCs w:val="28"/>
        </w:rPr>
        <w:t xml:space="preserve"> о состоянии лицевого счета о суммах, ошибочно отраженных в его лицевом счете. При непоступлении от участника казначейского сопровождения возражений в указанные сроки совершенные операции по лицевому счету и остатки, отраженные на лицевом счете, считаются подтвержденными.</w:t>
      </w:r>
    </w:p>
    <w:p w:rsidR="005E170D" w:rsidRPr="00504590" w:rsidRDefault="0076112C" w:rsidP="00FA02D8">
      <w:pPr>
        <w:pStyle w:val="ConsPlusNormal"/>
        <w:spacing w:before="240"/>
        <w:ind w:firstLine="709"/>
        <w:jc w:val="both"/>
        <w:rPr>
          <w:sz w:val="28"/>
          <w:szCs w:val="28"/>
        </w:rPr>
      </w:pPr>
      <w:hyperlink r:id="rId156" w:history="1">
        <w:r w:rsidR="005E170D" w:rsidRPr="00504590">
          <w:rPr>
            <w:sz w:val="28"/>
            <w:szCs w:val="28"/>
          </w:rPr>
          <w:t>198</w:t>
        </w:r>
      </w:hyperlink>
      <w:r w:rsidR="005E170D" w:rsidRPr="00504590">
        <w:rPr>
          <w:sz w:val="28"/>
          <w:szCs w:val="28"/>
        </w:rPr>
        <w:t xml:space="preserve">. Руководитель (уполномоченное лицо) </w:t>
      </w:r>
      <w:r w:rsidR="007032AD">
        <w:rPr>
          <w:sz w:val="28"/>
          <w:szCs w:val="28"/>
        </w:rPr>
        <w:t xml:space="preserve">Администрации сельского </w:t>
      </w:r>
      <w:r w:rsidR="007032AD">
        <w:rPr>
          <w:sz w:val="28"/>
          <w:szCs w:val="28"/>
        </w:rPr>
        <w:lastRenderedPageBreak/>
        <w:t>поселения</w:t>
      </w:r>
      <w:r w:rsidR="007032AD" w:rsidRPr="00504590">
        <w:rPr>
          <w:sz w:val="28"/>
          <w:szCs w:val="28"/>
        </w:rPr>
        <w:t xml:space="preserve"> </w:t>
      </w:r>
      <w:r w:rsidR="005E170D" w:rsidRPr="00504590">
        <w:rPr>
          <w:sz w:val="28"/>
          <w:szCs w:val="28"/>
        </w:rPr>
        <w:t xml:space="preserve">осуществляет распределение и закрепление конкретных обязанностей за сотрудниками </w:t>
      </w:r>
      <w:r w:rsidR="007032AD">
        <w:rPr>
          <w:sz w:val="28"/>
          <w:szCs w:val="28"/>
        </w:rPr>
        <w:t>Администрации сельского поселения</w:t>
      </w:r>
      <w:r w:rsidR="007032AD" w:rsidRPr="00504590">
        <w:rPr>
          <w:sz w:val="28"/>
          <w:szCs w:val="28"/>
        </w:rPr>
        <w:t xml:space="preserve"> </w:t>
      </w:r>
      <w:r w:rsidR="005E170D" w:rsidRPr="00504590">
        <w:rPr>
          <w:sz w:val="28"/>
          <w:szCs w:val="28"/>
        </w:rPr>
        <w:t>в части обслуживания ими лицевых счетов и осуществления учета операций на лицевых счетах.</w:t>
      </w:r>
    </w:p>
    <w:p w:rsidR="005E170D" w:rsidRPr="00504590" w:rsidRDefault="0076112C" w:rsidP="00FA02D8">
      <w:pPr>
        <w:pStyle w:val="ConsPlusNormal"/>
        <w:spacing w:before="240"/>
        <w:ind w:firstLine="709"/>
        <w:jc w:val="both"/>
        <w:rPr>
          <w:sz w:val="28"/>
          <w:szCs w:val="28"/>
        </w:rPr>
      </w:pPr>
      <w:hyperlink r:id="rId157" w:history="1">
        <w:r w:rsidR="005E170D" w:rsidRPr="00504590">
          <w:rPr>
            <w:sz w:val="28"/>
            <w:szCs w:val="28"/>
          </w:rPr>
          <w:t>199</w:t>
        </w:r>
      </w:hyperlink>
      <w:r w:rsidR="005E170D" w:rsidRPr="00504590">
        <w:rPr>
          <w:sz w:val="28"/>
          <w:szCs w:val="28"/>
        </w:rPr>
        <w:t xml:space="preserve">. Руководитель (уполномоченное лицо) </w:t>
      </w:r>
      <w:r w:rsidR="007032AD">
        <w:rPr>
          <w:sz w:val="28"/>
          <w:szCs w:val="28"/>
        </w:rPr>
        <w:t>Администрации сельского поселения</w:t>
      </w:r>
      <w:r w:rsidR="007032AD" w:rsidRPr="00504590">
        <w:rPr>
          <w:sz w:val="28"/>
          <w:szCs w:val="28"/>
        </w:rPr>
        <w:t xml:space="preserve"> </w:t>
      </w:r>
      <w:r w:rsidR="005E170D" w:rsidRPr="00504590">
        <w:rPr>
          <w:sz w:val="28"/>
          <w:szCs w:val="28"/>
        </w:rPr>
        <w:t>обеспечивает создание условий для сохранности документов.</w:t>
      </w:r>
    </w:p>
    <w:p w:rsidR="005E170D" w:rsidRPr="00504590" w:rsidRDefault="005E170D" w:rsidP="00FA02D8">
      <w:pPr>
        <w:pStyle w:val="ConsPlusNormal"/>
        <w:spacing w:before="240"/>
        <w:ind w:firstLine="709"/>
        <w:jc w:val="both"/>
        <w:rPr>
          <w:sz w:val="28"/>
          <w:szCs w:val="28"/>
        </w:rPr>
      </w:pPr>
      <w:r w:rsidRPr="00504590">
        <w:rPr>
          <w:sz w:val="28"/>
          <w:szCs w:val="28"/>
        </w:rPr>
        <w:t>Порядок хранения и создание условий для сохранности документов постоянного пользования осуществляется в соответствии с правилами делопроизводства.</w:t>
      </w:r>
    </w:p>
    <w:p w:rsidR="005E170D" w:rsidRPr="00504590" w:rsidRDefault="0076112C" w:rsidP="00FA02D8">
      <w:pPr>
        <w:pStyle w:val="ConsPlusNormal"/>
        <w:spacing w:before="240"/>
        <w:ind w:firstLine="709"/>
        <w:jc w:val="both"/>
        <w:rPr>
          <w:sz w:val="28"/>
          <w:szCs w:val="28"/>
        </w:rPr>
      </w:pPr>
      <w:hyperlink r:id="rId158" w:history="1">
        <w:r w:rsidR="005E170D" w:rsidRPr="00504590">
          <w:rPr>
            <w:sz w:val="28"/>
            <w:szCs w:val="28"/>
          </w:rPr>
          <w:t>200</w:t>
        </w:r>
      </w:hyperlink>
      <w:r w:rsidR="005E170D" w:rsidRPr="00504590">
        <w:rPr>
          <w:sz w:val="28"/>
          <w:szCs w:val="28"/>
        </w:rPr>
        <w:t xml:space="preserve">. Реквизиты документов, предусмотренных настоящим Порядком, формируемых в электронной форме, должны соответствовать реквизитам документов по формам, предусмотренным </w:t>
      </w:r>
      <w:hyperlink w:anchor="Par7552" w:tooltip="                               ЗАЯВЛЕНИЕ" w:history="1">
        <w:r w:rsidR="005E170D" w:rsidRPr="00504590">
          <w:rPr>
            <w:sz w:val="28"/>
            <w:szCs w:val="28"/>
          </w:rPr>
          <w:t>приложениями NN 36</w:t>
        </w:r>
      </w:hyperlink>
      <w:r w:rsidR="005E170D" w:rsidRPr="00504590">
        <w:rPr>
          <w:sz w:val="28"/>
          <w:szCs w:val="28"/>
        </w:rPr>
        <w:t xml:space="preserve"> - </w:t>
      </w:r>
      <w:hyperlink w:anchor="Par8979" w:tooltip="                      Предупреждение (информирование)" w:history="1">
        <w:r w:rsidR="005E170D" w:rsidRPr="00504590">
          <w:rPr>
            <w:sz w:val="28"/>
            <w:szCs w:val="28"/>
          </w:rPr>
          <w:t>45</w:t>
        </w:r>
      </w:hyperlink>
      <w:r w:rsidR="005E170D" w:rsidRPr="00504590">
        <w:rPr>
          <w:sz w:val="28"/>
          <w:szCs w:val="28"/>
        </w:rPr>
        <w:t xml:space="preserve"> настоящего Порядка.</w:t>
      </w:r>
    </w:p>
    <w:p w:rsidR="00EC2AA9" w:rsidRPr="00504590" w:rsidRDefault="00EC2AA9" w:rsidP="005E170D">
      <w:pPr>
        <w:pStyle w:val="ConsPlusNormal"/>
        <w:spacing w:before="240"/>
        <w:jc w:val="both"/>
        <w:rPr>
          <w:sz w:val="28"/>
          <w:szCs w:val="28"/>
        </w:rPr>
      </w:pPr>
    </w:p>
    <w:p w:rsidR="00FA02D8" w:rsidRDefault="00FA02D8" w:rsidP="005E170D">
      <w:pPr>
        <w:pStyle w:val="ConsPlusNormal"/>
        <w:spacing w:before="240"/>
        <w:jc w:val="both"/>
        <w:sectPr w:rsidR="00FA02D8" w:rsidSect="006C3AA8">
          <w:headerReference w:type="default" r:id="rId159"/>
          <w:pgSz w:w="11906" w:h="16838"/>
          <w:pgMar w:top="567" w:right="567" w:bottom="567" w:left="1134" w:header="0" w:footer="0" w:gutter="0"/>
          <w:cols w:space="720"/>
          <w:noEndnote/>
          <w:docGrid w:linePitch="299"/>
        </w:sectPr>
      </w:pPr>
    </w:p>
    <w:p w:rsidR="007032AD" w:rsidRPr="009E5BA5" w:rsidRDefault="007032AD" w:rsidP="007032AD">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lastRenderedPageBreak/>
        <w:t>Приложение N 1</w:t>
      </w:r>
    </w:p>
    <w:p w:rsidR="007032AD" w:rsidRPr="009E5BA5" w:rsidRDefault="007032AD" w:rsidP="007032A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 Порядку открытия и ведения</w:t>
      </w:r>
    </w:p>
    <w:p w:rsidR="007032AD" w:rsidRPr="009E5BA5" w:rsidRDefault="007032AD" w:rsidP="007032A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лицевых счетов</w:t>
      </w:r>
      <w:r>
        <w:rPr>
          <w:rFonts w:ascii="Times New Roman" w:eastAsiaTheme="minorEastAsia" w:hAnsi="Times New Roman" w:cs="Times New Roman"/>
          <w:sz w:val="24"/>
          <w:szCs w:val="24"/>
          <w:lang w:eastAsia="ru-RU"/>
        </w:rPr>
        <w:t xml:space="preserve"> </w:t>
      </w:r>
      <w:r w:rsidRPr="009E5BA5">
        <w:rPr>
          <w:rFonts w:ascii="Times New Roman" w:eastAsiaTheme="minorEastAsia" w:hAnsi="Times New Roman" w:cs="Times New Roman"/>
          <w:sz w:val="24"/>
          <w:szCs w:val="24"/>
          <w:lang w:eastAsia="ru-RU"/>
        </w:rPr>
        <w:t xml:space="preserve">в </w:t>
      </w:r>
    </w:p>
    <w:p w:rsidR="007032AD" w:rsidRDefault="007032AD" w:rsidP="007032AD">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Администрации сельского поселения </w:t>
      </w:r>
      <w:proofErr w:type="spellStart"/>
      <w:r w:rsidR="006C3AA8">
        <w:rPr>
          <w:rFonts w:ascii="Times New Roman" w:hAnsi="Times New Roman" w:cs="Times New Roman"/>
          <w:sz w:val="24"/>
          <w:szCs w:val="24"/>
        </w:rPr>
        <w:t>Ишеевский</w:t>
      </w:r>
      <w:proofErr w:type="spellEnd"/>
      <w:r>
        <w:rPr>
          <w:rFonts w:ascii="Times New Roman" w:hAnsi="Times New Roman" w:cs="Times New Roman"/>
          <w:sz w:val="24"/>
          <w:szCs w:val="24"/>
        </w:rPr>
        <w:t xml:space="preserve"> </w:t>
      </w:r>
    </w:p>
    <w:p w:rsidR="007032AD" w:rsidRDefault="007032AD" w:rsidP="007032AD">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сельсовет</w:t>
      </w:r>
      <w:r w:rsidRPr="00ED7917">
        <w:rPr>
          <w:rFonts w:ascii="Times New Roman" w:hAnsi="Times New Roman" w:cs="Times New Roman"/>
          <w:sz w:val="24"/>
          <w:szCs w:val="24"/>
        </w:rPr>
        <w:t xml:space="preserve"> муниципального района </w:t>
      </w:r>
    </w:p>
    <w:p w:rsidR="009E5BA5" w:rsidRPr="009E5BA5" w:rsidRDefault="007032AD" w:rsidP="007032A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D7917">
        <w:rPr>
          <w:rFonts w:ascii="Times New Roman" w:hAnsi="Times New Roman" w:cs="Times New Roman"/>
          <w:sz w:val="24"/>
          <w:szCs w:val="24"/>
        </w:rPr>
        <w:t xml:space="preserve"> район</w:t>
      </w:r>
      <w:r>
        <w:t>а</w:t>
      </w:r>
      <w:r w:rsidR="004C49FB">
        <w:rPr>
          <w:rFonts w:ascii="Times New Roman" w:eastAsiaTheme="minorEastAsia" w:hAnsi="Times New Roman" w:cs="Times New Roman"/>
          <w:sz w:val="24"/>
          <w:szCs w:val="24"/>
          <w:lang w:eastAsia="ru-RU"/>
        </w:rPr>
        <w:t xml:space="preserve"> </w:t>
      </w:r>
      <w:proofErr w:type="spellStart"/>
      <w:r w:rsidR="000F5184">
        <w:rPr>
          <w:rFonts w:ascii="Times New Roman" w:eastAsiaTheme="minorEastAsia" w:hAnsi="Times New Roman" w:cs="Times New Roman"/>
          <w:sz w:val="24"/>
          <w:szCs w:val="24"/>
          <w:lang w:eastAsia="ru-RU"/>
        </w:rPr>
        <w:t>Ишимбайский</w:t>
      </w:r>
      <w:proofErr w:type="spellEnd"/>
      <w:r w:rsidR="00AF6D7D">
        <w:rPr>
          <w:rFonts w:ascii="Times New Roman" w:eastAsiaTheme="minorEastAsia" w:hAnsi="Times New Roman" w:cs="Times New Roman"/>
          <w:sz w:val="24"/>
          <w:szCs w:val="24"/>
          <w:lang w:eastAsia="ru-RU"/>
        </w:rPr>
        <w:t xml:space="preserve"> район Республики Башкортостан</w:t>
      </w:r>
    </w:p>
    <w:p w:rsidR="009E5BA5" w:rsidRPr="009E5BA5" w:rsidRDefault="009E5BA5" w:rsidP="009E5BA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11744" w:type="dxa"/>
        <w:tblInd w:w="-880" w:type="dxa"/>
        <w:tblLayout w:type="fixed"/>
        <w:tblCellMar>
          <w:top w:w="102" w:type="dxa"/>
          <w:left w:w="62" w:type="dxa"/>
          <w:bottom w:w="102" w:type="dxa"/>
          <w:right w:w="62" w:type="dxa"/>
        </w:tblCellMar>
        <w:tblLook w:val="0000" w:firstRow="0" w:lastRow="0" w:firstColumn="0" w:lastColumn="0" w:noHBand="0" w:noVBand="0"/>
      </w:tblPr>
      <w:tblGrid>
        <w:gridCol w:w="2722"/>
        <w:gridCol w:w="143"/>
        <w:gridCol w:w="462"/>
        <w:gridCol w:w="340"/>
        <w:gridCol w:w="1826"/>
        <w:gridCol w:w="340"/>
        <w:gridCol w:w="354"/>
        <w:gridCol w:w="1701"/>
        <w:gridCol w:w="1191"/>
        <w:gridCol w:w="1247"/>
        <w:gridCol w:w="1418"/>
      </w:tblGrid>
      <w:tr w:rsidR="009E5BA5" w:rsidRPr="009E5BA5" w:rsidTr="00AF6D7D">
        <w:tc>
          <w:tcPr>
            <w:tcW w:w="10326" w:type="dxa"/>
            <w:gridSpan w:val="10"/>
            <w:vMerge w:val="restart"/>
            <w:tcBorders>
              <w:right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66" w:name="Par1052"/>
            <w:bookmarkEnd w:id="66"/>
            <w:r w:rsidRPr="009E5BA5">
              <w:rPr>
                <w:rFonts w:ascii="Times New Roman" w:eastAsiaTheme="minorEastAsia" w:hAnsi="Times New Roman" w:cs="Times New Roman"/>
                <w:sz w:val="24"/>
                <w:szCs w:val="24"/>
                <w:lang w:eastAsia="ru-RU"/>
              </w:rPr>
              <w:t>ЗАЯВЛЕНИЕ</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 открытие лицевого счета</w:t>
            </w:r>
          </w:p>
        </w:tc>
        <w:tc>
          <w:tcPr>
            <w:tcW w:w="1418"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Коды</w:t>
            </w:r>
          </w:p>
        </w:tc>
      </w:tr>
      <w:tr w:rsidR="009E5BA5" w:rsidRPr="009E5BA5" w:rsidTr="00AF6D7D">
        <w:trPr>
          <w:trHeight w:val="276"/>
        </w:trPr>
        <w:tc>
          <w:tcPr>
            <w:tcW w:w="10326" w:type="dxa"/>
            <w:gridSpan w:val="10"/>
            <w:vMerge/>
            <w:tcBorders>
              <w:right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8" w:type="dxa"/>
            <w:vMerge w:val="restart"/>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AF6D7D">
        <w:tc>
          <w:tcPr>
            <w:tcW w:w="2865" w:type="dxa"/>
            <w:gridSpan w:val="2"/>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 "</w:t>
            </w:r>
          </w:p>
        </w:tc>
        <w:tc>
          <w:tcPr>
            <w:tcW w:w="462"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826"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35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w:t>
            </w:r>
          </w:p>
        </w:tc>
        <w:tc>
          <w:tcPr>
            <w:tcW w:w="2438" w:type="dxa"/>
            <w:gridSpan w:val="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w:t>
            </w:r>
          </w:p>
        </w:tc>
        <w:tc>
          <w:tcPr>
            <w:tcW w:w="1418"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r>
      <w:tr w:rsidR="009E5BA5" w:rsidRPr="009E5BA5" w:rsidTr="00AF6D7D">
        <w:tc>
          <w:tcPr>
            <w:tcW w:w="272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клиента</w:t>
            </w:r>
          </w:p>
        </w:tc>
        <w:tc>
          <w:tcPr>
            <w:tcW w:w="5166" w:type="dxa"/>
            <w:gridSpan w:val="7"/>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gridSpan w:val="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ИНН</w:t>
            </w:r>
          </w:p>
        </w:tc>
        <w:tc>
          <w:tcPr>
            <w:tcW w:w="1418"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AF6D7D">
        <w:tc>
          <w:tcPr>
            <w:tcW w:w="10326" w:type="dxa"/>
            <w:gridSpan w:val="10"/>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КПП</w:t>
            </w:r>
          </w:p>
        </w:tc>
        <w:tc>
          <w:tcPr>
            <w:tcW w:w="1418"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AF6D7D">
        <w:tc>
          <w:tcPr>
            <w:tcW w:w="272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 иного</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получателя бюджетных</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средств</w:t>
            </w:r>
          </w:p>
        </w:tc>
        <w:tc>
          <w:tcPr>
            <w:tcW w:w="5166" w:type="dxa"/>
            <w:gridSpan w:val="7"/>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gridSpan w:val="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ИНН</w:t>
            </w:r>
          </w:p>
        </w:tc>
        <w:tc>
          <w:tcPr>
            <w:tcW w:w="1418"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AF6D7D">
        <w:tc>
          <w:tcPr>
            <w:tcW w:w="10326" w:type="dxa"/>
            <w:gridSpan w:val="10"/>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КПП</w:t>
            </w:r>
          </w:p>
        </w:tc>
        <w:tc>
          <w:tcPr>
            <w:tcW w:w="1418"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AF6D7D">
        <w:tc>
          <w:tcPr>
            <w:tcW w:w="10326" w:type="dxa"/>
            <w:gridSpan w:val="10"/>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vMerge w:val="restart"/>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AF6D7D">
        <w:tc>
          <w:tcPr>
            <w:tcW w:w="272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Финансовый орган</w:t>
            </w:r>
          </w:p>
        </w:tc>
        <w:tc>
          <w:tcPr>
            <w:tcW w:w="6357" w:type="dxa"/>
            <w:gridSpan w:val="8"/>
            <w:tcBorders>
              <w:bottom w:val="single" w:sz="4" w:space="0" w:color="auto"/>
            </w:tcBorders>
            <w:vAlign w:val="bottom"/>
          </w:tcPr>
          <w:p w:rsidR="009E5BA5" w:rsidRPr="009E5BA5" w:rsidRDefault="00F9035E" w:rsidP="00914E3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Администрация сельского поселения</w:t>
            </w:r>
            <w:r w:rsidR="009E5BA5" w:rsidRPr="009E5BA5">
              <w:rPr>
                <w:rFonts w:ascii="Times New Roman" w:eastAsiaTheme="minorEastAsia" w:hAnsi="Times New Roman" w:cs="Times New Roman"/>
                <w:sz w:val="24"/>
                <w:szCs w:val="24"/>
                <w:lang w:eastAsia="ru-RU"/>
              </w:rPr>
              <w:t xml:space="preserve"> </w:t>
            </w:r>
            <w:proofErr w:type="spellStart"/>
            <w:r w:rsidR="006C3AA8">
              <w:rPr>
                <w:rFonts w:ascii="Times New Roman" w:eastAsiaTheme="minorEastAsia" w:hAnsi="Times New Roman" w:cs="Times New Roman"/>
                <w:sz w:val="24"/>
                <w:szCs w:val="24"/>
                <w:lang w:eastAsia="ru-RU"/>
              </w:rPr>
              <w:t>Ишеевский</w:t>
            </w:r>
            <w:proofErr w:type="spellEnd"/>
            <w:r>
              <w:rPr>
                <w:rFonts w:ascii="Times New Roman" w:eastAsiaTheme="minorEastAsia" w:hAnsi="Times New Roman" w:cs="Times New Roman"/>
                <w:sz w:val="24"/>
                <w:szCs w:val="24"/>
                <w:lang w:eastAsia="ru-RU"/>
              </w:rPr>
              <w:t xml:space="preserve"> сельсовет</w:t>
            </w:r>
            <w:r w:rsidR="009E5BA5" w:rsidRPr="009E5BA5">
              <w:rPr>
                <w:rFonts w:ascii="Times New Roman" w:eastAsiaTheme="minorEastAsia" w:hAnsi="Times New Roman" w:cs="Times New Roman"/>
                <w:sz w:val="24"/>
                <w:szCs w:val="24"/>
                <w:lang w:eastAsia="ru-RU"/>
              </w:rPr>
              <w:t xml:space="preserve"> муниципального района </w:t>
            </w:r>
            <w:proofErr w:type="spellStart"/>
            <w:r w:rsidR="000F5184">
              <w:rPr>
                <w:rFonts w:ascii="Times New Roman" w:eastAsiaTheme="minorEastAsia" w:hAnsi="Times New Roman" w:cs="Times New Roman"/>
                <w:sz w:val="24"/>
                <w:szCs w:val="24"/>
                <w:lang w:eastAsia="ru-RU"/>
              </w:rPr>
              <w:t>Ишимбайский</w:t>
            </w:r>
            <w:proofErr w:type="spellEnd"/>
            <w:r w:rsidR="009E5BA5" w:rsidRPr="009E5BA5">
              <w:rPr>
                <w:rFonts w:ascii="Times New Roman" w:eastAsiaTheme="minorEastAsia" w:hAnsi="Times New Roman" w:cs="Times New Roman"/>
                <w:sz w:val="24"/>
                <w:szCs w:val="24"/>
                <w:lang w:eastAsia="ru-RU"/>
              </w:rPr>
              <w:t xml:space="preserve"> район Республики Башкортостан</w:t>
            </w:r>
          </w:p>
        </w:tc>
        <w:tc>
          <w:tcPr>
            <w:tcW w:w="1247"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45"/>
        <w:gridCol w:w="6031"/>
        <w:gridCol w:w="964"/>
        <w:gridCol w:w="1417"/>
      </w:tblGrid>
      <w:tr w:rsidR="009E5BA5" w:rsidRPr="009E5BA5" w:rsidTr="001D27EA">
        <w:tc>
          <w:tcPr>
            <w:tcW w:w="3345"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Прошу:</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1. открыть лицевой счет</w:t>
            </w:r>
          </w:p>
        </w:tc>
        <w:tc>
          <w:tcPr>
            <w:tcW w:w="603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345"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031"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345"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031"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345"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031"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345"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03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(вид лицевого счета)</w:t>
            </w:r>
          </w:p>
        </w:tc>
        <w:tc>
          <w:tcPr>
            <w:tcW w:w="964"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9376" w:type="dxa"/>
            <w:gridSpan w:val="2"/>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 сообщить об открытии лицевого счета</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 адрес электронной почты:</w:t>
            </w:r>
          </w:p>
        </w:tc>
        <w:tc>
          <w:tcPr>
            <w:tcW w:w="964"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345" w:type="dxa"/>
            <w:vMerge w:val="restart"/>
            <w:vAlign w:val="center"/>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Основание для открытия</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лицевого счета</w:t>
            </w:r>
          </w:p>
        </w:tc>
        <w:tc>
          <w:tcPr>
            <w:tcW w:w="6031" w:type="dxa"/>
            <w:vMerge w:val="restart"/>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Номер</w:t>
            </w:r>
          </w:p>
        </w:tc>
        <w:tc>
          <w:tcPr>
            <w:tcW w:w="1417"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345" w:type="dxa"/>
            <w:vMerge/>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031" w:type="dxa"/>
            <w:vMerge/>
            <w:tcBorders>
              <w:top w:val="single" w:sz="4" w:space="0" w:color="auto"/>
              <w:bottom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w:t>
            </w:r>
          </w:p>
        </w:tc>
        <w:tc>
          <w:tcPr>
            <w:tcW w:w="1417"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45"/>
        <w:gridCol w:w="1701"/>
        <w:gridCol w:w="340"/>
        <w:gridCol w:w="1304"/>
        <w:gridCol w:w="340"/>
        <w:gridCol w:w="2891"/>
      </w:tblGrid>
      <w:tr w:rsidR="009E5BA5" w:rsidRPr="009E5BA5" w:rsidTr="001D27EA">
        <w:tc>
          <w:tcPr>
            <w:tcW w:w="3345"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Руководитель клиента</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(уполномоченное лицо)</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345"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45"/>
        <w:gridCol w:w="1701"/>
        <w:gridCol w:w="340"/>
        <w:gridCol w:w="1304"/>
        <w:gridCol w:w="340"/>
        <w:gridCol w:w="2891"/>
      </w:tblGrid>
      <w:tr w:rsidR="009E5BA5" w:rsidRPr="009E5BA5" w:rsidTr="001D27EA">
        <w:tc>
          <w:tcPr>
            <w:tcW w:w="3345"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Главный бухгалтер клиента</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(уполномоченное лицо)</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345"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11736" w:type="dxa"/>
        <w:tblLayout w:type="fixed"/>
        <w:tblCellMar>
          <w:top w:w="102" w:type="dxa"/>
          <w:left w:w="62" w:type="dxa"/>
          <w:bottom w:w="102" w:type="dxa"/>
          <w:right w:w="62" w:type="dxa"/>
        </w:tblCellMar>
        <w:tblLook w:val="0000" w:firstRow="0" w:lastRow="0" w:firstColumn="0" w:lastColumn="0" w:noHBand="0" w:noVBand="0"/>
      </w:tblPr>
      <w:tblGrid>
        <w:gridCol w:w="340"/>
        <w:gridCol w:w="454"/>
        <w:gridCol w:w="340"/>
        <w:gridCol w:w="1701"/>
        <w:gridCol w:w="340"/>
        <w:gridCol w:w="340"/>
        <w:gridCol w:w="340"/>
        <w:gridCol w:w="1361"/>
        <w:gridCol w:w="340"/>
        <w:gridCol w:w="4649"/>
        <w:gridCol w:w="1531"/>
      </w:tblGrid>
      <w:tr w:rsidR="009E5BA5" w:rsidRPr="009E5BA5" w:rsidTr="001D27EA">
        <w:trPr>
          <w:gridAfter w:val="4"/>
          <w:wAfter w:w="7881" w:type="dxa"/>
        </w:trPr>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45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20</w:t>
            </w:r>
          </w:p>
        </w:tc>
        <w:tc>
          <w:tcPr>
            <w:tcW w:w="34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w:t>
            </w:r>
          </w:p>
        </w:tc>
      </w:tr>
      <w:tr w:rsidR="009E5BA5" w:rsidRPr="009E5BA5" w:rsidTr="001D27EA">
        <w:tc>
          <w:tcPr>
            <w:tcW w:w="11736" w:type="dxa"/>
            <w:gridSpan w:val="11"/>
            <w:tcBorders>
              <w:top w:val="single" w:sz="4" w:space="0" w:color="auto"/>
            </w:tcBorders>
          </w:tcPr>
          <w:p w:rsidR="009E5BA5" w:rsidRPr="009E5BA5" w:rsidRDefault="009E5BA5" w:rsidP="0039779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Отметка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6C3AA8">
              <w:rPr>
                <w:rFonts w:ascii="Times New Roman" w:eastAsiaTheme="minorEastAsia" w:hAnsi="Times New Roman" w:cs="Times New Roman"/>
                <w:sz w:val="24"/>
                <w:szCs w:val="24"/>
                <w:lang w:eastAsia="ru-RU"/>
              </w:rPr>
              <w:t>Ишеевский</w:t>
            </w:r>
            <w:proofErr w:type="spellEnd"/>
            <w:r w:rsidR="00F9035E">
              <w:rPr>
                <w:rFonts w:ascii="Times New Roman" w:eastAsiaTheme="minorEastAsia" w:hAnsi="Times New Roman" w:cs="Times New Roman"/>
                <w:sz w:val="24"/>
                <w:szCs w:val="24"/>
                <w:lang w:eastAsia="ru-RU"/>
              </w:rPr>
              <w:t xml:space="preserve"> </w:t>
            </w:r>
            <w:proofErr w:type="gramStart"/>
            <w:r w:rsidR="00F9035E">
              <w:rPr>
                <w:rFonts w:ascii="Times New Roman" w:eastAsiaTheme="minorEastAsia" w:hAnsi="Times New Roman" w:cs="Times New Roman"/>
                <w:sz w:val="24"/>
                <w:szCs w:val="24"/>
                <w:lang w:eastAsia="ru-RU"/>
              </w:rPr>
              <w:t>сельсовет</w:t>
            </w:r>
            <w:r w:rsidR="00ED7917">
              <w:rPr>
                <w:rFonts w:ascii="Times New Roman" w:eastAsiaTheme="minorEastAsia" w:hAnsi="Times New Roman" w:cs="Times New Roman"/>
                <w:sz w:val="24"/>
                <w:szCs w:val="24"/>
                <w:lang w:eastAsia="ru-RU"/>
              </w:rPr>
              <w:t xml:space="preserve">  </w:t>
            </w:r>
            <w:r w:rsidR="00E348E4">
              <w:rPr>
                <w:rFonts w:ascii="Times New Roman" w:eastAsiaTheme="minorEastAsia" w:hAnsi="Times New Roman" w:cs="Times New Roman"/>
                <w:sz w:val="24"/>
                <w:szCs w:val="24"/>
                <w:lang w:eastAsia="ru-RU"/>
              </w:rPr>
              <w:t>муниципального</w:t>
            </w:r>
            <w:proofErr w:type="gramEnd"/>
            <w:r w:rsidR="00E348E4">
              <w:rPr>
                <w:rFonts w:ascii="Times New Roman" w:eastAsiaTheme="minorEastAsia" w:hAnsi="Times New Roman" w:cs="Times New Roman"/>
                <w:sz w:val="24"/>
                <w:szCs w:val="24"/>
                <w:lang w:eastAsia="ru-RU"/>
              </w:rPr>
              <w:t xml:space="preserve"> </w:t>
            </w:r>
            <w:r w:rsidR="00ED7917">
              <w:rPr>
                <w:rFonts w:ascii="Times New Roman" w:eastAsiaTheme="minorEastAsia" w:hAnsi="Times New Roman" w:cs="Times New Roman"/>
                <w:sz w:val="24"/>
                <w:szCs w:val="24"/>
                <w:lang w:eastAsia="ru-RU"/>
              </w:rPr>
              <w:t>район</w:t>
            </w:r>
            <w:r w:rsidR="00E348E4">
              <w:rPr>
                <w:rFonts w:ascii="Times New Roman" w:eastAsiaTheme="minorEastAsia" w:hAnsi="Times New Roman" w:cs="Times New Roman"/>
                <w:sz w:val="24"/>
                <w:szCs w:val="24"/>
                <w:lang w:eastAsia="ru-RU"/>
              </w:rPr>
              <w:t xml:space="preserve">а </w:t>
            </w:r>
            <w:proofErr w:type="spellStart"/>
            <w:r w:rsidR="000F5184">
              <w:rPr>
                <w:rFonts w:ascii="Times New Roman" w:eastAsiaTheme="minorEastAsia" w:hAnsi="Times New Roman" w:cs="Times New Roman"/>
                <w:sz w:val="24"/>
                <w:szCs w:val="24"/>
                <w:lang w:eastAsia="ru-RU"/>
              </w:rPr>
              <w:t>Ишимбайский</w:t>
            </w:r>
            <w:proofErr w:type="spellEnd"/>
            <w:r w:rsidR="00E348E4">
              <w:rPr>
                <w:rFonts w:ascii="Times New Roman" w:eastAsiaTheme="minorEastAsia" w:hAnsi="Times New Roman" w:cs="Times New Roman"/>
                <w:sz w:val="24"/>
                <w:szCs w:val="24"/>
                <w:lang w:eastAsia="ru-RU"/>
              </w:rPr>
              <w:t xml:space="preserve"> район</w:t>
            </w:r>
            <w:r w:rsidRPr="009E5BA5">
              <w:rPr>
                <w:rFonts w:ascii="Times New Roman" w:eastAsiaTheme="minorEastAsia" w:hAnsi="Times New Roman" w:cs="Times New Roman"/>
                <w:sz w:val="24"/>
                <w:szCs w:val="24"/>
                <w:lang w:eastAsia="ru-RU"/>
              </w:rPr>
              <w:t xml:space="preserve"> Республики Башкортостан</w:t>
            </w:r>
          </w:p>
        </w:tc>
      </w:tr>
      <w:tr w:rsidR="009E5BA5" w:rsidRPr="009E5BA5" w:rsidTr="001D27EA">
        <w:tc>
          <w:tcPr>
            <w:tcW w:w="5216" w:type="dxa"/>
            <w:gridSpan w:val="8"/>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об открытии лицевого счета</w:t>
            </w:r>
          </w:p>
        </w:tc>
        <w:tc>
          <w:tcPr>
            <w:tcW w:w="340" w:type="dxa"/>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N</w:t>
            </w:r>
          </w:p>
        </w:tc>
        <w:tc>
          <w:tcPr>
            <w:tcW w:w="4649" w:type="dxa"/>
            <w:tcBorders>
              <w:bottom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5216" w:type="dxa"/>
            <w:gridSpan w:val="8"/>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N</w:t>
            </w:r>
          </w:p>
        </w:tc>
        <w:tc>
          <w:tcPr>
            <w:tcW w:w="4649" w:type="dxa"/>
            <w:tcBorders>
              <w:top w:val="single" w:sz="4" w:space="0" w:color="auto"/>
              <w:bottom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5216" w:type="dxa"/>
            <w:gridSpan w:val="8"/>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N</w:t>
            </w:r>
          </w:p>
        </w:tc>
        <w:tc>
          <w:tcPr>
            <w:tcW w:w="4649" w:type="dxa"/>
            <w:tcBorders>
              <w:top w:val="single" w:sz="4" w:space="0" w:color="auto"/>
              <w:bottom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5216" w:type="dxa"/>
            <w:gridSpan w:val="8"/>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N</w:t>
            </w:r>
          </w:p>
        </w:tc>
        <w:tc>
          <w:tcPr>
            <w:tcW w:w="4649" w:type="dxa"/>
            <w:tcBorders>
              <w:top w:val="single" w:sz="4" w:space="0" w:color="auto"/>
              <w:bottom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25"/>
        <w:gridCol w:w="1020"/>
        <w:gridCol w:w="1417"/>
        <w:gridCol w:w="340"/>
        <w:gridCol w:w="3231"/>
      </w:tblGrid>
      <w:tr w:rsidR="009E5BA5" w:rsidRPr="009E5BA5" w:rsidTr="001D27EA">
        <w:tc>
          <w:tcPr>
            <w:tcW w:w="4025" w:type="dxa"/>
            <w:vAlign w:val="bottom"/>
          </w:tcPr>
          <w:p w:rsidR="009E5BA5" w:rsidRPr="009E5BA5" w:rsidRDefault="007032AD"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Г</w:t>
            </w:r>
            <w:r w:rsidR="00ED7917">
              <w:rPr>
                <w:rFonts w:ascii="Times New Roman" w:eastAsiaTheme="minorEastAsia" w:hAnsi="Times New Roman" w:cs="Times New Roman"/>
                <w:sz w:val="24"/>
                <w:szCs w:val="24"/>
                <w:lang w:eastAsia="ru-RU"/>
              </w:rPr>
              <w:t>лав</w:t>
            </w:r>
            <w:r>
              <w:rPr>
                <w:rFonts w:ascii="Times New Roman" w:eastAsiaTheme="minorEastAsia" w:hAnsi="Times New Roman" w:cs="Times New Roman"/>
                <w:sz w:val="24"/>
                <w:szCs w:val="24"/>
                <w:lang w:eastAsia="ru-RU"/>
              </w:rPr>
              <w:t>а</w:t>
            </w:r>
            <w:r w:rsidR="00F9035E">
              <w:rPr>
                <w:rFonts w:ascii="Times New Roman" w:eastAsiaTheme="minorEastAsia" w:hAnsi="Times New Roman" w:cs="Times New Roman"/>
                <w:sz w:val="24"/>
                <w:szCs w:val="24"/>
                <w:lang w:eastAsia="ru-RU"/>
              </w:rPr>
              <w:t xml:space="preserve"> сельского поселения </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(или иное уполномоченное лицо)</w:t>
            </w:r>
          </w:p>
        </w:tc>
        <w:tc>
          <w:tcPr>
            <w:tcW w:w="102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4025"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45"/>
        <w:gridCol w:w="1928"/>
        <w:gridCol w:w="340"/>
        <w:gridCol w:w="1191"/>
        <w:gridCol w:w="340"/>
        <w:gridCol w:w="2948"/>
        <w:gridCol w:w="340"/>
        <w:gridCol w:w="1304"/>
      </w:tblGrid>
      <w:tr w:rsidR="009E5BA5" w:rsidRPr="009E5BA5" w:rsidTr="001D27EA">
        <w:tc>
          <w:tcPr>
            <w:tcW w:w="3345"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Ответственный исполнитель</w:t>
            </w:r>
          </w:p>
        </w:tc>
        <w:tc>
          <w:tcPr>
            <w:tcW w:w="1928"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8"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345"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8"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(телефон)</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54"/>
        <w:gridCol w:w="340"/>
        <w:gridCol w:w="1701"/>
        <w:gridCol w:w="340"/>
        <w:gridCol w:w="340"/>
        <w:gridCol w:w="340"/>
      </w:tblGrid>
      <w:tr w:rsidR="009E5BA5" w:rsidRPr="009E5BA5" w:rsidTr="001D27EA">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45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34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E33F33" w:rsidRDefault="00E33F33"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E33F33" w:rsidRDefault="00E33F33"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E33F33" w:rsidRDefault="00E33F33"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E33F33" w:rsidRDefault="00E33F33"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E33F33" w:rsidRDefault="00E33F33"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E33F33" w:rsidRDefault="00E33F33"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E33F33" w:rsidRDefault="00E33F33"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E33F33" w:rsidRDefault="00E33F33"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E33F33" w:rsidRDefault="00E33F33"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E33F33" w:rsidRDefault="00E33F33"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E33F33" w:rsidRDefault="00E33F33"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E33F33" w:rsidRDefault="00E33F33"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E33F33" w:rsidRDefault="00E33F33"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E33F33" w:rsidRPr="009E5BA5" w:rsidRDefault="00E33F33"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7032AD">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bookmarkStart w:id="67" w:name="Par1214"/>
      <w:bookmarkEnd w:id="67"/>
      <w:r w:rsidRPr="009E5BA5">
        <w:rPr>
          <w:rFonts w:ascii="Times New Roman" w:eastAsiaTheme="minorEastAsia" w:hAnsi="Times New Roman" w:cs="Times New Roman"/>
          <w:sz w:val="24"/>
          <w:szCs w:val="24"/>
          <w:lang w:eastAsia="ru-RU"/>
        </w:rPr>
        <w:lastRenderedPageBreak/>
        <w:tab/>
        <w:t>Приложение N 2</w:t>
      </w:r>
    </w:p>
    <w:p w:rsidR="009E5BA5" w:rsidRPr="009E5BA5" w:rsidRDefault="009E5BA5" w:rsidP="007032A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 Порядку открытия и ведения</w:t>
      </w:r>
    </w:p>
    <w:p w:rsidR="007032AD" w:rsidRDefault="009E5BA5" w:rsidP="007032A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лицевых счетов</w:t>
      </w:r>
      <w:r w:rsidR="007032AD">
        <w:rPr>
          <w:rFonts w:ascii="Times New Roman" w:eastAsiaTheme="minorEastAsia" w:hAnsi="Times New Roman" w:cs="Times New Roman"/>
          <w:sz w:val="24"/>
          <w:szCs w:val="24"/>
          <w:lang w:eastAsia="ru-RU"/>
        </w:rPr>
        <w:t xml:space="preserve"> </w:t>
      </w:r>
      <w:r w:rsidRPr="009E5BA5">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
    <w:p w:rsidR="007032AD" w:rsidRDefault="006C3AA8" w:rsidP="007032A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Ишеевский</w:t>
      </w:r>
      <w:proofErr w:type="spellEnd"/>
      <w:r w:rsidR="00F9035E">
        <w:rPr>
          <w:rFonts w:ascii="Times New Roman" w:eastAsiaTheme="minorEastAsia" w:hAnsi="Times New Roman" w:cs="Times New Roman"/>
          <w:sz w:val="24"/>
          <w:szCs w:val="24"/>
          <w:lang w:eastAsia="ru-RU"/>
        </w:rPr>
        <w:t xml:space="preserve"> </w:t>
      </w:r>
      <w:proofErr w:type="gramStart"/>
      <w:r w:rsidR="00F9035E">
        <w:rPr>
          <w:rFonts w:ascii="Times New Roman" w:eastAsiaTheme="minorEastAsia" w:hAnsi="Times New Roman" w:cs="Times New Roman"/>
          <w:sz w:val="24"/>
          <w:szCs w:val="24"/>
          <w:lang w:eastAsia="ru-RU"/>
        </w:rPr>
        <w:t>сельсовет</w:t>
      </w:r>
      <w:r w:rsidR="00ED7917">
        <w:rPr>
          <w:rFonts w:ascii="Times New Roman" w:eastAsiaTheme="minorEastAsia" w:hAnsi="Times New Roman" w:cs="Times New Roman"/>
          <w:sz w:val="24"/>
          <w:szCs w:val="24"/>
          <w:lang w:eastAsia="ru-RU"/>
        </w:rPr>
        <w:t xml:space="preserve">  </w:t>
      </w:r>
      <w:r w:rsidR="00966C80">
        <w:rPr>
          <w:rFonts w:ascii="Times New Roman" w:eastAsiaTheme="minorEastAsia" w:hAnsi="Times New Roman" w:cs="Times New Roman"/>
          <w:sz w:val="24"/>
          <w:szCs w:val="24"/>
          <w:lang w:eastAsia="ru-RU"/>
        </w:rPr>
        <w:t>муниципального</w:t>
      </w:r>
      <w:proofErr w:type="gramEnd"/>
      <w:r w:rsidR="00966C80">
        <w:rPr>
          <w:rFonts w:ascii="Times New Roman" w:eastAsiaTheme="minorEastAsia" w:hAnsi="Times New Roman" w:cs="Times New Roman"/>
          <w:sz w:val="24"/>
          <w:szCs w:val="24"/>
          <w:lang w:eastAsia="ru-RU"/>
        </w:rPr>
        <w:t xml:space="preserve"> района </w:t>
      </w:r>
    </w:p>
    <w:p w:rsidR="0048179E" w:rsidRDefault="000F5184" w:rsidP="007032A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Ишимбайский</w:t>
      </w:r>
      <w:proofErr w:type="spellEnd"/>
      <w:r w:rsidR="00966C80">
        <w:rPr>
          <w:rFonts w:ascii="Times New Roman" w:eastAsiaTheme="minorEastAsia" w:hAnsi="Times New Roman" w:cs="Times New Roman"/>
          <w:sz w:val="24"/>
          <w:szCs w:val="24"/>
          <w:lang w:eastAsia="ru-RU"/>
        </w:rPr>
        <w:t xml:space="preserve"> район </w:t>
      </w:r>
      <w:r w:rsidR="00ED7917">
        <w:rPr>
          <w:rFonts w:ascii="Times New Roman" w:eastAsiaTheme="minorEastAsia" w:hAnsi="Times New Roman" w:cs="Times New Roman"/>
          <w:sz w:val="24"/>
          <w:szCs w:val="24"/>
          <w:lang w:eastAsia="ru-RU"/>
        </w:rPr>
        <w:t>Республики Башкортостан</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4"/>
        <w:gridCol w:w="2551"/>
        <w:gridCol w:w="340"/>
        <w:gridCol w:w="340"/>
        <w:gridCol w:w="340"/>
        <w:gridCol w:w="445"/>
        <w:gridCol w:w="887"/>
        <w:gridCol w:w="340"/>
        <w:gridCol w:w="340"/>
        <w:gridCol w:w="321"/>
        <w:gridCol w:w="794"/>
        <w:gridCol w:w="481"/>
        <w:gridCol w:w="340"/>
        <w:gridCol w:w="1417"/>
        <w:gridCol w:w="1276"/>
      </w:tblGrid>
      <w:tr w:rsidR="009E5BA5" w:rsidRPr="009E5BA5" w:rsidTr="001D27EA">
        <w:tc>
          <w:tcPr>
            <w:tcW w:w="7378" w:type="dxa"/>
            <w:gridSpan w:val="10"/>
            <w:tcBorders>
              <w:right w:val="single" w:sz="4" w:space="0" w:color="auto"/>
            </w:tcBorders>
            <w:vAlign w:val="center"/>
          </w:tcPr>
          <w:p w:rsidR="009E5BA5" w:rsidRPr="009E5BA5" w:rsidRDefault="009E5BA5" w:rsidP="00966C80">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     </w:t>
            </w:r>
            <w:r w:rsidRPr="009E5BA5">
              <w:rPr>
                <w:rFonts w:ascii="Times New Roman" w:eastAsiaTheme="minorEastAsia" w:hAnsi="Times New Roman" w:cs="Times New Roman"/>
                <w:sz w:val="24"/>
                <w:szCs w:val="24"/>
                <w:lang w:eastAsia="ru-RU"/>
              </w:rPr>
              <w:tab/>
            </w:r>
            <w:bookmarkStart w:id="68" w:name="Par1221"/>
            <w:bookmarkEnd w:id="68"/>
            <w:r w:rsidRPr="009E5BA5">
              <w:rPr>
                <w:rFonts w:ascii="Times New Roman" w:eastAsiaTheme="minorEastAsia" w:hAnsi="Times New Roman" w:cs="Times New Roman"/>
                <w:sz w:val="24"/>
                <w:szCs w:val="24"/>
                <w:lang w:eastAsia="ru-RU"/>
              </w:rPr>
              <w:t>КАРТОЧКА ОБРАЗЦОВ ПОДПИСЕЙ N</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gridSpan w:val="2"/>
            <w:tcBorders>
              <w:left w:val="single" w:sz="4" w:space="0" w:color="auto"/>
            </w:tcBorders>
            <w:vAlign w:val="center"/>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bottom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Коды</w:t>
            </w:r>
          </w:p>
        </w:tc>
      </w:tr>
      <w:tr w:rsidR="009E5BA5" w:rsidRPr="009E5BA5" w:rsidTr="001D27EA">
        <w:tc>
          <w:tcPr>
            <w:tcW w:w="5490" w:type="dxa"/>
            <w:gridSpan w:val="6"/>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 ЛИЦЕВЫМ СЧЕТАМ N</w:t>
            </w:r>
          </w:p>
        </w:tc>
        <w:tc>
          <w:tcPr>
            <w:tcW w:w="3503" w:type="dxa"/>
            <w:gridSpan w:val="7"/>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vMerge w:val="restart"/>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vMerge w:val="restart"/>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474"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519" w:type="dxa"/>
            <w:gridSpan w:val="12"/>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vMerge/>
            <w:tcBorders>
              <w:right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4025" w:type="dxa"/>
            <w:gridSpan w:val="2"/>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 "</w:t>
            </w:r>
          </w:p>
        </w:tc>
        <w:tc>
          <w:tcPr>
            <w:tcW w:w="680" w:type="dxa"/>
            <w:gridSpan w:val="2"/>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top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332" w:type="dxa"/>
            <w:gridSpan w:val="2"/>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top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20</w:t>
            </w:r>
          </w:p>
        </w:tc>
        <w:tc>
          <w:tcPr>
            <w:tcW w:w="340"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15" w:type="dxa"/>
            <w:gridSpan w:val="2"/>
            <w:tcBorders>
              <w:top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w:t>
            </w:r>
          </w:p>
        </w:tc>
        <w:tc>
          <w:tcPr>
            <w:tcW w:w="2238" w:type="dxa"/>
            <w:gridSpan w:val="3"/>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w:t>
            </w:r>
          </w:p>
        </w:tc>
        <w:tc>
          <w:tcPr>
            <w:tcW w:w="1276"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r>
      <w:tr w:rsidR="009E5BA5" w:rsidRPr="009E5BA5" w:rsidTr="001D27EA">
        <w:tc>
          <w:tcPr>
            <w:tcW w:w="4365" w:type="dxa"/>
            <w:gridSpan w:val="3"/>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 клиента</w:t>
            </w:r>
          </w:p>
        </w:tc>
        <w:tc>
          <w:tcPr>
            <w:tcW w:w="4628" w:type="dxa"/>
            <w:gridSpan w:val="10"/>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ИНН</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0410" w:type="dxa"/>
            <w:gridSpan w:val="14"/>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КПП</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0410" w:type="dxa"/>
            <w:gridSpan w:val="14"/>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vMerge w:val="restart"/>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4365" w:type="dxa"/>
            <w:gridSpan w:val="3"/>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Адрес</w:t>
            </w:r>
          </w:p>
        </w:tc>
        <w:tc>
          <w:tcPr>
            <w:tcW w:w="4628" w:type="dxa"/>
            <w:gridSpan w:val="10"/>
            <w:vMerge w:val="restart"/>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4365" w:type="dxa"/>
            <w:gridSpan w:val="3"/>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628" w:type="dxa"/>
            <w:gridSpan w:val="10"/>
            <w:vMerge/>
            <w:tcBorders>
              <w:bottom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Телефон</w:t>
            </w:r>
          </w:p>
        </w:tc>
        <w:tc>
          <w:tcPr>
            <w:tcW w:w="1276"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r>
      <w:tr w:rsidR="009E5BA5" w:rsidRPr="009E5BA5" w:rsidTr="001D27EA">
        <w:tc>
          <w:tcPr>
            <w:tcW w:w="4365" w:type="dxa"/>
            <w:gridSpan w:val="3"/>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 главного распорядителя</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бюджетных средств, главного</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администратора источников</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финансирования дефицита</w:t>
            </w:r>
          </w:p>
          <w:p w:rsidR="009E5BA5" w:rsidRPr="009E5BA5" w:rsidRDefault="002C0EA5" w:rsidP="007032A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бюджета сельского поселения </w:t>
            </w:r>
          </w:p>
        </w:tc>
        <w:tc>
          <w:tcPr>
            <w:tcW w:w="4628" w:type="dxa"/>
            <w:gridSpan w:val="10"/>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Глава по БК</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4365" w:type="dxa"/>
            <w:gridSpan w:val="3"/>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 вышестоящего</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участника бюджетного процесса</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(вышестоящей организации)</w:t>
            </w:r>
          </w:p>
        </w:tc>
        <w:tc>
          <w:tcPr>
            <w:tcW w:w="4628" w:type="dxa"/>
            <w:gridSpan w:val="10"/>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 ОКПО</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4365" w:type="dxa"/>
            <w:gridSpan w:val="3"/>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Финансовый орган</w:t>
            </w:r>
          </w:p>
        </w:tc>
        <w:tc>
          <w:tcPr>
            <w:tcW w:w="4628" w:type="dxa"/>
            <w:gridSpan w:val="10"/>
            <w:tcBorders>
              <w:top w:val="single" w:sz="4" w:space="0" w:color="auto"/>
              <w:bottom w:val="single" w:sz="4" w:space="0" w:color="auto"/>
            </w:tcBorders>
            <w:vAlign w:val="bottom"/>
          </w:tcPr>
          <w:p w:rsidR="009E5BA5" w:rsidRPr="009E5BA5" w:rsidRDefault="00F9035E" w:rsidP="00ED791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6C3AA8">
              <w:rPr>
                <w:rFonts w:ascii="Times New Roman" w:eastAsiaTheme="minorEastAsia" w:hAnsi="Times New Roman" w:cs="Times New Roman"/>
                <w:sz w:val="24"/>
                <w:szCs w:val="24"/>
                <w:lang w:eastAsia="ru-RU"/>
              </w:rPr>
              <w:t>Ишеевский</w:t>
            </w:r>
            <w:proofErr w:type="spellEnd"/>
            <w:r>
              <w:rPr>
                <w:rFonts w:ascii="Times New Roman" w:eastAsiaTheme="minorEastAsia" w:hAnsi="Times New Roman" w:cs="Times New Roman"/>
                <w:sz w:val="24"/>
                <w:szCs w:val="24"/>
                <w:lang w:eastAsia="ru-RU"/>
              </w:rPr>
              <w:t xml:space="preserve"> сельсовет</w:t>
            </w:r>
            <w:r w:rsidR="009E5BA5" w:rsidRPr="009E5BA5">
              <w:rPr>
                <w:rFonts w:ascii="Times New Roman" w:eastAsiaTheme="minorEastAsia" w:hAnsi="Times New Roman" w:cs="Times New Roman"/>
                <w:sz w:val="24"/>
                <w:szCs w:val="24"/>
                <w:lang w:eastAsia="ru-RU"/>
              </w:rPr>
              <w:t xml:space="preserve"> муниципального </w:t>
            </w:r>
            <w:r w:rsidR="009E5BA5" w:rsidRPr="009E5BA5">
              <w:rPr>
                <w:rFonts w:ascii="Times New Roman" w:eastAsiaTheme="minorEastAsia" w:hAnsi="Times New Roman" w:cs="Times New Roman"/>
                <w:sz w:val="24"/>
                <w:szCs w:val="24"/>
                <w:lang w:eastAsia="ru-RU"/>
              </w:rPr>
              <w:lastRenderedPageBreak/>
              <w:t xml:space="preserve">района </w:t>
            </w:r>
            <w:proofErr w:type="spellStart"/>
            <w:r w:rsidR="000F5184">
              <w:rPr>
                <w:rFonts w:ascii="Times New Roman" w:hAnsi="Times New Roman" w:cs="Times New Roman"/>
                <w:sz w:val="24"/>
                <w:szCs w:val="24"/>
              </w:rPr>
              <w:t>Ишимбайский</w:t>
            </w:r>
            <w:proofErr w:type="spellEnd"/>
            <w:r w:rsidR="00ED7917">
              <w:rPr>
                <w:rFonts w:ascii="Times New Roman" w:eastAsiaTheme="minorEastAsia" w:hAnsi="Times New Roman" w:cs="Times New Roman"/>
                <w:sz w:val="24"/>
                <w:szCs w:val="24"/>
                <w:lang w:eastAsia="ru-RU"/>
              </w:rPr>
              <w:t xml:space="preserve"> </w:t>
            </w:r>
            <w:proofErr w:type="gramStart"/>
            <w:r w:rsidR="009E5BA5" w:rsidRPr="009E5BA5">
              <w:rPr>
                <w:rFonts w:ascii="Times New Roman" w:eastAsiaTheme="minorEastAsia" w:hAnsi="Times New Roman" w:cs="Times New Roman"/>
                <w:sz w:val="24"/>
                <w:szCs w:val="24"/>
                <w:lang w:eastAsia="ru-RU"/>
              </w:rPr>
              <w:t>район  Республики</w:t>
            </w:r>
            <w:proofErr w:type="gramEnd"/>
            <w:r w:rsidR="009E5BA5" w:rsidRPr="009E5BA5">
              <w:rPr>
                <w:rFonts w:ascii="Times New Roman" w:eastAsiaTheme="minorEastAsia" w:hAnsi="Times New Roman" w:cs="Times New Roman"/>
                <w:sz w:val="24"/>
                <w:szCs w:val="24"/>
                <w:lang w:eastAsia="ru-RU"/>
              </w:rPr>
              <w:t xml:space="preserve"> Башкортостан</w:t>
            </w:r>
          </w:p>
        </w:tc>
        <w:tc>
          <w:tcPr>
            <w:tcW w:w="1417"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Образцы подписей должностных лиц клиента, имеющих право</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подписи распоряжений о совершении казначейских платежей</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 иных документов при совершении операции по лицевому счету</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31"/>
        <w:gridCol w:w="1561"/>
        <w:gridCol w:w="707"/>
        <w:gridCol w:w="2152"/>
        <w:gridCol w:w="59"/>
        <w:gridCol w:w="290"/>
        <w:gridCol w:w="1458"/>
        <w:gridCol w:w="349"/>
        <w:gridCol w:w="227"/>
        <w:gridCol w:w="3215"/>
        <w:gridCol w:w="130"/>
      </w:tblGrid>
      <w:tr w:rsidR="009E5BA5" w:rsidRPr="009E5BA5" w:rsidTr="001D27EA">
        <w:tc>
          <w:tcPr>
            <w:tcW w:w="1531" w:type="dxa"/>
            <w:tcBorders>
              <w:top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Право подписи</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2211" w:type="dxa"/>
            <w:gridSpan w:val="2"/>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Фамилия, имя, отчество</w:t>
            </w:r>
          </w:p>
        </w:tc>
        <w:tc>
          <w:tcPr>
            <w:tcW w:w="2324" w:type="dxa"/>
            <w:gridSpan w:val="4"/>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Образец подписи</w:t>
            </w:r>
          </w:p>
        </w:tc>
        <w:tc>
          <w:tcPr>
            <w:tcW w:w="3345" w:type="dxa"/>
            <w:gridSpan w:val="2"/>
            <w:tcBorders>
              <w:top w:val="single" w:sz="4" w:space="0" w:color="auto"/>
              <w:left w:val="single" w:sz="4" w:space="0" w:color="auto"/>
              <w:bottom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Срок полномочий лиц,</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временно пользующихся</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правом подписи</w:t>
            </w:r>
          </w:p>
        </w:tc>
      </w:tr>
      <w:tr w:rsidR="009E5BA5" w:rsidRPr="009E5BA5" w:rsidTr="001D27EA">
        <w:tc>
          <w:tcPr>
            <w:tcW w:w="1531" w:type="dxa"/>
            <w:tcBorders>
              <w:top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1</w:t>
            </w:r>
          </w:p>
        </w:tc>
        <w:tc>
          <w:tcPr>
            <w:tcW w:w="2268" w:type="dxa"/>
            <w:gridSpan w:val="2"/>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2211" w:type="dxa"/>
            <w:gridSpan w:val="2"/>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3</w:t>
            </w:r>
          </w:p>
        </w:tc>
        <w:tc>
          <w:tcPr>
            <w:tcW w:w="2324" w:type="dxa"/>
            <w:gridSpan w:val="4"/>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69" w:name="Par1285"/>
            <w:bookmarkEnd w:id="69"/>
            <w:r w:rsidRPr="009E5BA5">
              <w:rPr>
                <w:rFonts w:ascii="Times New Roman" w:eastAsiaTheme="minorEastAsia" w:hAnsi="Times New Roman" w:cs="Times New Roman"/>
                <w:sz w:val="24"/>
                <w:szCs w:val="24"/>
                <w:lang w:eastAsia="ru-RU"/>
              </w:rPr>
              <w:t>4</w:t>
            </w:r>
          </w:p>
        </w:tc>
        <w:tc>
          <w:tcPr>
            <w:tcW w:w="3345" w:type="dxa"/>
            <w:gridSpan w:val="2"/>
            <w:tcBorders>
              <w:top w:val="single" w:sz="4" w:space="0" w:color="auto"/>
              <w:left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5</w:t>
            </w:r>
          </w:p>
        </w:tc>
      </w:tr>
      <w:tr w:rsidR="009E5BA5" w:rsidRPr="009E5BA5" w:rsidTr="001D27EA">
        <w:tc>
          <w:tcPr>
            <w:tcW w:w="1531" w:type="dxa"/>
            <w:vMerge w:val="restart"/>
            <w:tcBorders>
              <w:top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первой</w:t>
            </w:r>
          </w:p>
        </w:tc>
        <w:tc>
          <w:tcPr>
            <w:tcW w:w="2268" w:type="dxa"/>
            <w:gridSpan w:val="2"/>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gridSpan w:val="2"/>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gridSpan w:val="4"/>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gridSpan w:val="2"/>
            <w:tcBorders>
              <w:top w:val="single" w:sz="4" w:space="0" w:color="auto"/>
              <w:left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531" w:type="dxa"/>
            <w:vMerge/>
            <w:tcBorders>
              <w:top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gridSpan w:val="2"/>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gridSpan w:val="2"/>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gridSpan w:val="4"/>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gridSpan w:val="2"/>
            <w:tcBorders>
              <w:top w:val="single" w:sz="4" w:space="0" w:color="auto"/>
              <w:left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531" w:type="dxa"/>
            <w:vMerge/>
            <w:tcBorders>
              <w:top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gridSpan w:val="2"/>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gridSpan w:val="2"/>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gridSpan w:val="4"/>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gridSpan w:val="2"/>
            <w:tcBorders>
              <w:top w:val="single" w:sz="4" w:space="0" w:color="auto"/>
              <w:left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531" w:type="dxa"/>
            <w:vMerge w:val="restart"/>
            <w:tcBorders>
              <w:top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второй</w:t>
            </w:r>
          </w:p>
        </w:tc>
        <w:tc>
          <w:tcPr>
            <w:tcW w:w="2268" w:type="dxa"/>
            <w:gridSpan w:val="2"/>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gridSpan w:val="2"/>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gridSpan w:val="4"/>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gridSpan w:val="2"/>
            <w:tcBorders>
              <w:top w:val="single" w:sz="4" w:space="0" w:color="auto"/>
              <w:left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531" w:type="dxa"/>
            <w:vMerge/>
            <w:tcBorders>
              <w:top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gridSpan w:val="2"/>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gridSpan w:val="2"/>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gridSpan w:val="4"/>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gridSpan w:val="2"/>
            <w:tcBorders>
              <w:top w:val="single" w:sz="4" w:space="0" w:color="auto"/>
              <w:left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531" w:type="dxa"/>
            <w:vMerge/>
            <w:tcBorders>
              <w:top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gridSpan w:val="2"/>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gridSpan w:val="2"/>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gridSpan w:val="4"/>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gridSpan w:val="2"/>
            <w:tcBorders>
              <w:top w:val="single" w:sz="4" w:space="0" w:color="auto"/>
              <w:left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rPr>
          <w:gridAfter w:val="1"/>
          <w:wAfter w:w="130" w:type="dxa"/>
          <w:trHeight w:val="349"/>
        </w:trPr>
        <w:tc>
          <w:tcPr>
            <w:tcW w:w="3092" w:type="dxa"/>
            <w:gridSpan w:val="2"/>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Руководитель клиента (уполномоченное лицо)</w:t>
            </w:r>
          </w:p>
        </w:tc>
        <w:tc>
          <w:tcPr>
            <w:tcW w:w="2859" w:type="dxa"/>
            <w:gridSpan w:val="2"/>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9" w:type="dxa"/>
            <w:gridSpan w:val="2"/>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58"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9"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42" w:type="dxa"/>
            <w:gridSpan w:val="2"/>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rPr>
          <w:gridAfter w:val="1"/>
          <w:wAfter w:w="130" w:type="dxa"/>
          <w:trHeight w:val="153"/>
        </w:trPr>
        <w:tc>
          <w:tcPr>
            <w:tcW w:w="3092" w:type="dxa"/>
            <w:gridSpan w:val="2"/>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59" w:type="dxa"/>
            <w:gridSpan w:val="2"/>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9" w:type="dxa"/>
            <w:gridSpan w:val="2"/>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58"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9"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42" w:type="dxa"/>
            <w:gridSpan w:val="2"/>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r w:rsidR="009E5BA5" w:rsidRPr="009E5BA5" w:rsidTr="001D27EA">
        <w:trPr>
          <w:gridAfter w:val="1"/>
          <w:wAfter w:w="130" w:type="dxa"/>
          <w:trHeight w:val="167"/>
        </w:trPr>
        <w:tc>
          <w:tcPr>
            <w:tcW w:w="3092" w:type="dxa"/>
            <w:gridSpan w:val="2"/>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59" w:type="dxa"/>
            <w:gridSpan w:val="2"/>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9" w:type="dxa"/>
            <w:gridSpan w:val="2"/>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58"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9"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42" w:type="dxa"/>
            <w:gridSpan w:val="2"/>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М.П.</w:t>
            </w:r>
          </w:p>
        </w:tc>
      </w:tr>
      <w:tr w:rsidR="009E5BA5" w:rsidRPr="009E5BA5" w:rsidTr="001D27EA">
        <w:trPr>
          <w:gridAfter w:val="1"/>
          <w:wAfter w:w="130" w:type="dxa"/>
          <w:trHeight w:val="167"/>
        </w:trPr>
        <w:tc>
          <w:tcPr>
            <w:tcW w:w="3092" w:type="dxa"/>
            <w:gridSpan w:val="2"/>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Главный бухгалтер клиента (уполномоченное лицо)</w:t>
            </w:r>
          </w:p>
        </w:tc>
        <w:tc>
          <w:tcPr>
            <w:tcW w:w="2859" w:type="dxa"/>
            <w:gridSpan w:val="2"/>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9" w:type="dxa"/>
            <w:gridSpan w:val="2"/>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58"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9"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42" w:type="dxa"/>
            <w:gridSpan w:val="2"/>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rPr>
          <w:gridAfter w:val="1"/>
          <w:wAfter w:w="130" w:type="dxa"/>
          <w:trHeight w:val="167"/>
        </w:trPr>
        <w:tc>
          <w:tcPr>
            <w:tcW w:w="3092" w:type="dxa"/>
            <w:gridSpan w:val="2"/>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59" w:type="dxa"/>
            <w:gridSpan w:val="2"/>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9" w:type="dxa"/>
            <w:gridSpan w:val="2"/>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58"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9"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42" w:type="dxa"/>
            <w:gridSpan w:val="2"/>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54"/>
        <w:gridCol w:w="340"/>
        <w:gridCol w:w="1701"/>
        <w:gridCol w:w="340"/>
        <w:gridCol w:w="340"/>
        <w:gridCol w:w="340"/>
      </w:tblGrid>
      <w:tr w:rsidR="009E5BA5" w:rsidRPr="009E5BA5" w:rsidTr="001D27EA">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45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34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w:t>
            </w:r>
          </w:p>
        </w:tc>
      </w:tr>
    </w:tbl>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9E5BA5" w:rsidRPr="009E5BA5" w:rsidSect="00EC6ED1">
          <w:headerReference w:type="default" r:id="rId160"/>
          <w:footerReference w:type="default" r:id="rId161"/>
          <w:pgSz w:w="16838" w:h="11906" w:orient="landscape"/>
          <w:pgMar w:top="1133" w:right="1440" w:bottom="566" w:left="964" w:header="0" w:footer="0" w:gutter="0"/>
          <w:cols w:space="720"/>
          <w:noEndnote/>
          <w:docGrid w:linePitch="299"/>
        </w:sectPr>
      </w:pPr>
    </w:p>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lastRenderedPageBreak/>
        <w:t>Оборотная сторона формы</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225"/>
      </w:tblGrid>
      <w:tr w:rsidR="009E5BA5" w:rsidRPr="009E5BA5" w:rsidTr="001D27EA">
        <w:tc>
          <w:tcPr>
            <w:tcW w:w="11225" w:type="dxa"/>
            <w:tcBorders>
              <w:top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1225" w:type="dxa"/>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Отметка об удостоверении полномочий и подписей</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5"/>
        <w:gridCol w:w="2778"/>
        <w:gridCol w:w="340"/>
        <w:gridCol w:w="1417"/>
        <w:gridCol w:w="340"/>
        <w:gridCol w:w="3345"/>
      </w:tblGrid>
      <w:tr w:rsidR="009E5BA5" w:rsidRPr="009E5BA5" w:rsidTr="001D27EA">
        <w:tc>
          <w:tcPr>
            <w:tcW w:w="3005"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Руководитель (уполномоченное лицо)</w:t>
            </w:r>
          </w:p>
        </w:tc>
        <w:tc>
          <w:tcPr>
            <w:tcW w:w="2778"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005"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r w:rsidR="009E5BA5" w:rsidRPr="009E5BA5" w:rsidTr="001D27EA">
        <w:tc>
          <w:tcPr>
            <w:tcW w:w="3005"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М.П.</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54"/>
        <w:gridCol w:w="340"/>
        <w:gridCol w:w="1701"/>
        <w:gridCol w:w="340"/>
        <w:gridCol w:w="340"/>
        <w:gridCol w:w="340"/>
      </w:tblGrid>
      <w:tr w:rsidR="009E5BA5" w:rsidRPr="009E5BA5" w:rsidTr="001D27EA">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45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34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w:t>
            </w:r>
          </w:p>
        </w:tc>
      </w:tr>
    </w:tbl>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225"/>
      </w:tblGrid>
      <w:tr w:rsidR="009E5BA5" w:rsidRPr="009E5BA5" w:rsidTr="001D27EA">
        <w:tc>
          <w:tcPr>
            <w:tcW w:w="11225" w:type="dxa"/>
            <w:tcBorders>
              <w:top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1225" w:type="dxa"/>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Удостоверительная надпись о засвидетельствовании подлинности подписей </w:t>
            </w:r>
            <w:hyperlink w:anchor="Par1439" w:tooltip="&lt;1&gt; При нотариальном заверении заполняется в соответствии со статьей 51 Основ законодательства Российской Федерации о нотариате, утвержденных Верховным Советом Российской Федерации 11 февраля 1993 г. N 4462-1 (Ведомости Съезда народных депутатов Российской Фед" w:history="1">
              <w:r w:rsidRPr="009E5BA5">
                <w:rPr>
                  <w:rFonts w:ascii="Times New Roman" w:eastAsiaTheme="minorEastAsia" w:hAnsi="Times New Roman" w:cs="Times New Roman"/>
                  <w:color w:val="0000FF"/>
                  <w:sz w:val="24"/>
                  <w:szCs w:val="24"/>
                  <w:lang w:eastAsia="ru-RU"/>
                </w:rPr>
                <w:t>&lt;1&gt;</w:t>
              </w:r>
            </w:hyperlink>
          </w:p>
        </w:tc>
      </w:tr>
      <w:tr w:rsidR="009E5BA5" w:rsidRPr="009E5BA5" w:rsidTr="001D27EA">
        <w:tc>
          <w:tcPr>
            <w:tcW w:w="11225"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1225"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E33F33">
        <w:trPr>
          <w:trHeight w:val="23"/>
        </w:trPr>
        <w:tc>
          <w:tcPr>
            <w:tcW w:w="11225" w:type="dxa"/>
            <w:tcBorders>
              <w:bottom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1225"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Отметка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6C3AA8">
              <w:rPr>
                <w:rFonts w:ascii="Times New Roman" w:eastAsiaTheme="minorEastAsia" w:hAnsi="Times New Roman" w:cs="Times New Roman"/>
                <w:sz w:val="24"/>
                <w:szCs w:val="24"/>
                <w:lang w:eastAsia="ru-RU"/>
              </w:rPr>
              <w:t>Ишеевский</w:t>
            </w:r>
            <w:proofErr w:type="spellEnd"/>
            <w:r w:rsidR="00F9035E">
              <w:rPr>
                <w:rFonts w:ascii="Times New Roman" w:eastAsiaTheme="minorEastAsia" w:hAnsi="Times New Roman" w:cs="Times New Roman"/>
                <w:sz w:val="24"/>
                <w:szCs w:val="24"/>
                <w:lang w:eastAsia="ru-RU"/>
              </w:rPr>
              <w:t xml:space="preserve"> сельсовет</w:t>
            </w:r>
            <w:r w:rsidR="00ED7917">
              <w:rPr>
                <w:rFonts w:ascii="Times New Roman" w:eastAsiaTheme="minorEastAsia" w:hAnsi="Times New Roman" w:cs="Times New Roman"/>
                <w:sz w:val="24"/>
                <w:szCs w:val="24"/>
                <w:lang w:eastAsia="ru-RU"/>
              </w:rPr>
              <w:t xml:space="preserve"> муниципального </w:t>
            </w:r>
            <w:proofErr w:type="gramStart"/>
            <w:r w:rsidR="00ED7917">
              <w:rPr>
                <w:rFonts w:ascii="Times New Roman" w:eastAsiaTheme="minorEastAsia" w:hAnsi="Times New Roman" w:cs="Times New Roman"/>
                <w:sz w:val="24"/>
                <w:szCs w:val="24"/>
                <w:lang w:eastAsia="ru-RU"/>
              </w:rPr>
              <w:t xml:space="preserve">района </w:t>
            </w:r>
            <w:r w:rsidR="00ED7917" w:rsidRPr="00E348E4">
              <w:rPr>
                <w:rFonts w:ascii="Times New Roman" w:eastAsiaTheme="minorEastAsia" w:hAnsi="Times New Roman" w:cs="Times New Roman"/>
                <w:sz w:val="24"/>
                <w:szCs w:val="24"/>
                <w:lang w:eastAsia="ru-RU"/>
              </w:rPr>
              <w:t xml:space="preserve"> </w:t>
            </w:r>
            <w:proofErr w:type="spellStart"/>
            <w:r w:rsidR="000F5184">
              <w:rPr>
                <w:rFonts w:ascii="Times New Roman" w:hAnsi="Times New Roman" w:cs="Times New Roman"/>
                <w:sz w:val="24"/>
                <w:szCs w:val="24"/>
              </w:rPr>
              <w:t>Ишимбайский</w:t>
            </w:r>
            <w:proofErr w:type="spellEnd"/>
            <w:proofErr w:type="gramEnd"/>
            <w:r w:rsidR="00E348E4">
              <w:t xml:space="preserve"> </w:t>
            </w:r>
            <w:r w:rsidR="00ED7917">
              <w:rPr>
                <w:rFonts w:ascii="Times New Roman" w:eastAsiaTheme="minorEastAsia" w:hAnsi="Times New Roman" w:cs="Times New Roman"/>
                <w:sz w:val="24"/>
                <w:szCs w:val="24"/>
                <w:lang w:eastAsia="ru-RU"/>
              </w:rPr>
              <w:t>район</w:t>
            </w:r>
            <w:r w:rsidR="00ED7917" w:rsidRPr="009E5BA5">
              <w:rPr>
                <w:rFonts w:ascii="Times New Roman" w:eastAsiaTheme="minorEastAsia" w:hAnsi="Times New Roman" w:cs="Times New Roman"/>
                <w:sz w:val="24"/>
                <w:szCs w:val="24"/>
                <w:lang w:eastAsia="ru-RU"/>
              </w:rPr>
              <w:t xml:space="preserve"> </w:t>
            </w:r>
            <w:r w:rsidRPr="009E5BA5">
              <w:rPr>
                <w:rFonts w:ascii="Times New Roman" w:eastAsiaTheme="minorEastAsia" w:hAnsi="Times New Roman" w:cs="Times New Roman"/>
                <w:sz w:val="24"/>
                <w:szCs w:val="24"/>
                <w:lang w:eastAsia="ru-RU"/>
              </w:rPr>
              <w:t>Республики Башкортостан</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 приеме образцов подписей</w:t>
            </w:r>
          </w:p>
        </w:tc>
      </w:tr>
    </w:tbl>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11225" w:type="dxa"/>
        <w:tblLayout w:type="fixed"/>
        <w:tblCellMar>
          <w:top w:w="102" w:type="dxa"/>
          <w:left w:w="62" w:type="dxa"/>
          <w:bottom w:w="102" w:type="dxa"/>
          <w:right w:w="62" w:type="dxa"/>
        </w:tblCellMar>
        <w:tblLook w:val="0000" w:firstRow="0" w:lastRow="0" w:firstColumn="0" w:lastColumn="0" w:noHBand="0" w:noVBand="0"/>
      </w:tblPr>
      <w:tblGrid>
        <w:gridCol w:w="340"/>
        <w:gridCol w:w="454"/>
        <w:gridCol w:w="340"/>
        <w:gridCol w:w="1701"/>
        <w:gridCol w:w="226"/>
        <w:gridCol w:w="114"/>
        <w:gridCol w:w="113"/>
        <w:gridCol w:w="113"/>
        <w:gridCol w:w="114"/>
        <w:gridCol w:w="340"/>
        <w:gridCol w:w="1020"/>
        <w:gridCol w:w="340"/>
        <w:gridCol w:w="340"/>
        <w:gridCol w:w="340"/>
        <w:gridCol w:w="511"/>
        <w:gridCol w:w="340"/>
        <w:gridCol w:w="2154"/>
        <w:gridCol w:w="454"/>
        <w:gridCol w:w="340"/>
        <w:gridCol w:w="1531"/>
      </w:tblGrid>
      <w:tr w:rsidR="009E5BA5" w:rsidRPr="009E5BA5" w:rsidTr="001D27EA">
        <w:trPr>
          <w:gridAfter w:val="3"/>
          <w:wAfter w:w="2325" w:type="dxa"/>
        </w:trPr>
        <w:tc>
          <w:tcPr>
            <w:tcW w:w="3061" w:type="dxa"/>
            <w:gridSpan w:val="5"/>
            <w:vAlign w:val="bottom"/>
          </w:tcPr>
          <w:p w:rsidR="009E5BA5" w:rsidRPr="009E5BA5" w:rsidRDefault="009E5BA5" w:rsidP="007032A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ab/>
            </w:r>
            <w:r w:rsidR="007032AD">
              <w:rPr>
                <w:rFonts w:ascii="Times New Roman" w:eastAsiaTheme="minorEastAsia" w:hAnsi="Times New Roman" w:cs="Times New Roman"/>
                <w:sz w:val="24"/>
                <w:szCs w:val="24"/>
                <w:lang w:eastAsia="ru-RU"/>
              </w:rPr>
              <w:t>Г</w:t>
            </w:r>
            <w:r w:rsidRPr="009E5BA5">
              <w:rPr>
                <w:rFonts w:ascii="Times New Roman" w:eastAsiaTheme="minorEastAsia" w:hAnsi="Times New Roman" w:cs="Times New Roman"/>
                <w:sz w:val="24"/>
                <w:szCs w:val="24"/>
                <w:lang w:eastAsia="ru-RU"/>
              </w:rPr>
              <w:t>лав</w:t>
            </w:r>
            <w:r w:rsidR="007032AD">
              <w:rPr>
                <w:rFonts w:ascii="Times New Roman" w:eastAsiaTheme="minorEastAsia" w:hAnsi="Times New Roman" w:cs="Times New Roman"/>
                <w:sz w:val="24"/>
                <w:szCs w:val="24"/>
                <w:lang w:eastAsia="ru-RU"/>
              </w:rPr>
              <w:t>а</w:t>
            </w:r>
            <w:r w:rsidR="00914E31">
              <w:rPr>
                <w:rFonts w:ascii="Times New Roman" w:eastAsiaTheme="minorEastAsia" w:hAnsi="Times New Roman" w:cs="Times New Roman"/>
                <w:sz w:val="24"/>
                <w:szCs w:val="24"/>
                <w:lang w:eastAsia="ru-RU"/>
              </w:rPr>
              <w:t xml:space="preserve"> </w:t>
            </w:r>
            <w:r w:rsidR="00F9035E">
              <w:rPr>
                <w:rFonts w:ascii="Times New Roman" w:eastAsiaTheme="minorEastAsia" w:hAnsi="Times New Roman" w:cs="Times New Roman"/>
                <w:sz w:val="24"/>
                <w:szCs w:val="24"/>
                <w:lang w:eastAsia="ru-RU"/>
              </w:rPr>
              <w:t>сельского</w:t>
            </w:r>
            <w:r w:rsidR="00914E31">
              <w:rPr>
                <w:rFonts w:ascii="Times New Roman" w:eastAsiaTheme="minorEastAsia" w:hAnsi="Times New Roman" w:cs="Times New Roman"/>
                <w:sz w:val="24"/>
                <w:szCs w:val="24"/>
                <w:lang w:eastAsia="ru-RU"/>
              </w:rPr>
              <w:t xml:space="preserve"> </w:t>
            </w:r>
            <w:r w:rsidR="00F9035E">
              <w:rPr>
                <w:rFonts w:ascii="Times New Roman" w:eastAsiaTheme="minorEastAsia" w:hAnsi="Times New Roman" w:cs="Times New Roman"/>
                <w:sz w:val="24"/>
                <w:szCs w:val="24"/>
                <w:lang w:eastAsia="ru-RU"/>
              </w:rPr>
              <w:t xml:space="preserve">поселения </w:t>
            </w:r>
            <w:r w:rsidRPr="009E5BA5">
              <w:rPr>
                <w:rFonts w:ascii="Times New Roman" w:eastAsiaTheme="minorEastAsia" w:hAnsi="Times New Roman" w:cs="Times New Roman"/>
                <w:sz w:val="24"/>
                <w:szCs w:val="24"/>
                <w:lang w:eastAsia="ru-RU"/>
              </w:rPr>
              <w:t>(или иное</w:t>
            </w:r>
          </w:p>
          <w:p w:rsidR="009E5BA5" w:rsidRPr="009E5BA5" w:rsidRDefault="009E5BA5" w:rsidP="007032A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уполномоченное лицо)</w:t>
            </w:r>
          </w:p>
        </w:tc>
        <w:tc>
          <w:tcPr>
            <w:tcW w:w="340" w:type="dxa"/>
            <w:gridSpan w:val="3"/>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154" w:type="dxa"/>
            <w:gridSpan w:val="5"/>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005" w:type="dxa"/>
            <w:gridSpan w:val="3"/>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rPr>
          <w:gridAfter w:val="3"/>
          <w:wAfter w:w="2325" w:type="dxa"/>
        </w:trPr>
        <w:tc>
          <w:tcPr>
            <w:tcW w:w="3061" w:type="dxa"/>
            <w:gridSpan w:val="5"/>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gridSpan w:val="3"/>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154" w:type="dxa"/>
            <w:gridSpan w:val="5"/>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005" w:type="dxa"/>
            <w:gridSpan w:val="3"/>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r w:rsidR="009E5BA5" w:rsidRPr="009E5BA5" w:rsidTr="001D27EA">
        <w:tc>
          <w:tcPr>
            <w:tcW w:w="3288" w:type="dxa"/>
            <w:gridSpan w:val="7"/>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Ответственный исполнитель</w:t>
            </w:r>
          </w:p>
        </w:tc>
        <w:tc>
          <w:tcPr>
            <w:tcW w:w="1587" w:type="dxa"/>
            <w:gridSpan w:val="4"/>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gridSpan w:val="3"/>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608" w:type="dxa"/>
            <w:gridSpan w:val="2"/>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288" w:type="dxa"/>
            <w:gridSpan w:val="7"/>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gridSpan w:val="4"/>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gridSpan w:val="3"/>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608" w:type="dxa"/>
            <w:gridSpan w:val="2"/>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(телефон)</w:t>
            </w:r>
          </w:p>
        </w:tc>
      </w:tr>
      <w:tr w:rsidR="009E5BA5" w:rsidRPr="009E5BA5" w:rsidTr="001D27EA">
        <w:trPr>
          <w:gridAfter w:val="10"/>
          <w:wAfter w:w="7370" w:type="dxa"/>
        </w:trPr>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ab/>
              <w:t>"</w:t>
            </w:r>
          </w:p>
        </w:tc>
        <w:tc>
          <w:tcPr>
            <w:tcW w:w="45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gridSpan w:val="2"/>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340" w:type="dxa"/>
            <w:gridSpan w:val="3"/>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w:t>
            </w:r>
          </w:p>
        </w:tc>
      </w:tr>
    </w:tbl>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9E5BA5" w:rsidRPr="009E5BA5" w:rsidSect="00FA02D8">
          <w:headerReference w:type="default" r:id="rId162"/>
          <w:footerReference w:type="default" r:id="rId163"/>
          <w:pgSz w:w="16838" w:h="11906" w:orient="landscape"/>
          <w:pgMar w:top="964" w:right="1440" w:bottom="566" w:left="1440" w:header="0" w:footer="0" w:gutter="0"/>
          <w:cols w:space="720"/>
          <w:noEndnote/>
          <w:docGrid w:linePitch="299"/>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8"/>
        <w:gridCol w:w="6180"/>
        <w:gridCol w:w="340"/>
        <w:gridCol w:w="1417"/>
      </w:tblGrid>
      <w:tr w:rsidR="009E5BA5" w:rsidRPr="009E5BA5" w:rsidTr="001D27EA">
        <w:tc>
          <w:tcPr>
            <w:tcW w:w="3288"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lastRenderedPageBreak/>
              <w:t>Особые отметки</w:t>
            </w:r>
          </w:p>
        </w:tc>
        <w:tc>
          <w:tcPr>
            <w:tcW w:w="6180" w:type="dxa"/>
            <w:tcBorders>
              <w:bottom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p w:rsidR="009E5BA5" w:rsidRPr="009E5BA5" w:rsidRDefault="009E5BA5" w:rsidP="009E5BA5">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bookmarkStart w:id="70" w:name="Par1439"/>
      <w:bookmarkEnd w:id="70"/>
      <w:r w:rsidRPr="009E5BA5">
        <w:rPr>
          <w:rFonts w:ascii="Times New Roman" w:eastAsiaTheme="minorEastAsia" w:hAnsi="Times New Roman" w:cs="Times New Roman"/>
          <w:sz w:val="24"/>
          <w:szCs w:val="24"/>
          <w:lang w:eastAsia="ru-RU"/>
        </w:rPr>
        <w:t xml:space="preserve">&lt;1&gt; При нотариальном заверении заполняется в соответствии со </w:t>
      </w:r>
      <w:hyperlink r:id="rId164" w:history="1">
        <w:r w:rsidRPr="009E5BA5">
          <w:rPr>
            <w:rFonts w:ascii="Times New Roman" w:eastAsiaTheme="minorEastAsia" w:hAnsi="Times New Roman" w:cs="Times New Roman"/>
            <w:color w:val="0000FF"/>
            <w:sz w:val="24"/>
            <w:szCs w:val="24"/>
            <w:lang w:eastAsia="ru-RU"/>
          </w:rPr>
          <w:t>статьей 51</w:t>
        </w:r>
      </w:hyperlink>
      <w:r w:rsidRPr="009E5BA5">
        <w:rPr>
          <w:rFonts w:ascii="Times New Roman" w:eastAsiaTheme="minorEastAsia" w:hAnsi="Times New Roman" w:cs="Times New Roman"/>
          <w:sz w:val="24"/>
          <w:szCs w:val="24"/>
          <w:lang w:eastAsia="ru-RU"/>
        </w:rPr>
        <w:t xml:space="preserve"> Основ законодательства Российской Федерации о нотариате, утвержденных Верховным Советом Российской Федерации 11 февраля 1993 г. N 4462-1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2015, N 1, ст. 10; 2016, N 1, ст. 11).</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F4654B" w:rsidRDefault="00F4654B"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F4654B" w:rsidRDefault="00F4654B"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F4654B" w:rsidRDefault="00F4654B"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F4654B" w:rsidRDefault="00F4654B"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F4654B" w:rsidRDefault="00F4654B"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F4654B" w:rsidRDefault="00F4654B"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F4654B" w:rsidRDefault="00F4654B"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F4654B" w:rsidRDefault="00F4654B"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F4654B" w:rsidRDefault="00F4654B"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F4654B" w:rsidRDefault="00F4654B"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F4654B" w:rsidRDefault="00F4654B"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F4654B" w:rsidRDefault="00F4654B"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F4654B" w:rsidRDefault="00F4654B"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F4654B" w:rsidRDefault="00F4654B"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F4654B" w:rsidRDefault="00F4654B"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F4654B" w:rsidRDefault="00F4654B"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F4654B" w:rsidRDefault="00F4654B"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F4654B" w:rsidRDefault="00F4654B"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F4654B" w:rsidRDefault="00F4654B"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F4654B" w:rsidRDefault="00F4654B"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F4654B" w:rsidRDefault="00F4654B"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F4654B" w:rsidRDefault="00F4654B"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F4654B" w:rsidRDefault="00F4654B"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7032AD">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bookmarkStart w:id="71" w:name="Par1445"/>
      <w:bookmarkEnd w:id="71"/>
      <w:r w:rsidRPr="009E5BA5">
        <w:rPr>
          <w:rFonts w:ascii="Times New Roman" w:eastAsiaTheme="minorEastAsia" w:hAnsi="Times New Roman" w:cs="Times New Roman"/>
          <w:sz w:val="24"/>
          <w:szCs w:val="24"/>
          <w:lang w:eastAsia="ru-RU"/>
        </w:rPr>
        <w:lastRenderedPageBreak/>
        <w:t>Приложение N 3</w:t>
      </w:r>
    </w:p>
    <w:p w:rsidR="009E5BA5" w:rsidRPr="009E5BA5" w:rsidRDefault="009E5BA5" w:rsidP="007032A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 Порядку открытия и ведения</w:t>
      </w:r>
    </w:p>
    <w:p w:rsidR="00ED7917" w:rsidRDefault="009E5BA5" w:rsidP="007032A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лицевых счетов</w:t>
      </w:r>
      <w:r w:rsidR="007032AD">
        <w:rPr>
          <w:rFonts w:ascii="Times New Roman" w:eastAsiaTheme="minorEastAsia" w:hAnsi="Times New Roman" w:cs="Times New Roman"/>
          <w:sz w:val="24"/>
          <w:szCs w:val="24"/>
          <w:lang w:eastAsia="ru-RU"/>
        </w:rPr>
        <w:t xml:space="preserve"> </w:t>
      </w:r>
      <w:r w:rsidRPr="009E5BA5">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6C3AA8">
        <w:rPr>
          <w:rFonts w:ascii="Times New Roman" w:eastAsiaTheme="minorEastAsia" w:hAnsi="Times New Roman" w:cs="Times New Roman"/>
          <w:sz w:val="24"/>
          <w:szCs w:val="24"/>
          <w:lang w:eastAsia="ru-RU"/>
        </w:rPr>
        <w:t>Ишеевский</w:t>
      </w:r>
      <w:proofErr w:type="spellEnd"/>
      <w:r w:rsidR="00F9035E">
        <w:rPr>
          <w:rFonts w:ascii="Times New Roman" w:eastAsiaTheme="minorEastAsia" w:hAnsi="Times New Roman" w:cs="Times New Roman"/>
          <w:sz w:val="24"/>
          <w:szCs w:val="24"/>
          <w:lang w:eastAsia="ru-RU"/>
        </w:rPr>
        <w:t xml:space="preserve"> сельсовет</w:t>
      </w:r>
      <w:r w:rsidR="00ED7917">
        <w:rPr>
          <w:rFonts w:ascii="Times New Roman" w:eastAsiaTheme="minorEastAsia" w:hAnsi="Times New Roman" w:cs="Times New Roman"/>
          <w:sz w:val="24"/>
          <w:szCs w:val="24"/>
          <w:lang w:eastAsia="ru-RU"/>
        </w:rPr>
        <w:t xml:space="preserve"> </w:t>
      </w:r>
    </w:p>
    <w:p w:rsidR="009E5BA5" w:rsidRPr="009E5BA5" w:rsidRDefault="00E348E4" w:rsidP="007032A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0F5184">
        <w:rPr>
          <w:rFonts w:ascii="Times New Roman" w:eastAsiaTheme="minorEastAsia" w:hAnsi="Times New Roman" w:cs="Times New Roman"/>
          <w:sz w:val="24"/>
          <w:szCs w:val="24"/>
          <w:lang w:eastAsia="ru-RU"/>
        </w:rPr>
        <w:t>Ишимбайский</w:t>
      </w:r>
      <w:proofErr w:type="spellEnd"/>
      <w:r w:rsidR="00ED7917">
        <w:rPr>
          <w:rFonts w:ascii="Times New Roman" w:eastAsiaTheme="minorEastAsia" w:hAnsi="Times New Roman" w:cs="Times New Roman"/>
          <w:sz w:val="24"/>
          <w:szCs w:val="24"/>
          <w:lang w:eastAsia="ru-RU"/>
        </w:rPr>
        <w:t xml:space="preserve"> район Республики Башкортостан</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94"/>
        <w:gridCol w:w="850"/>
        <w:gridCol w:w="1173"/>
        <w:gridCol w:w="425"/>
        <w:gridCol w:w="283"/>
        <w:gridCol w:w="1559"/>
        <w:gridCol w:w="397"/>
        <w:gridCol w:w="340"/>
        <w:gridCol w:w="624"/>
        <w:gridCol w:w="397"/>
        <w:gridCol w:w="1757"/>
        <w:gridCol w:w="1276"/>
      </w:tblGrid>
      <w:tr w:rsidR="009E5BA5" w:rsidRPr="009E5BA5" w:rsidTr="001D27EA">
        <w:tc>
          <w:tcPr>
            <w:tcW w:w="3344" w:type="dxa"/>
            <w:gridSpan w:val="2"/>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801" w:type="dxa"/>
            <w:gridSpan w:val="7"/>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72" w:name="Par1452"/>
            <w:bookmarkEnd w:id="72"/>
            <w:r w:rsidRPr="009E5BA5">
              <w:rPr>
                <w:rFonts w:ascii="Times New Roman" w:eastAsiaTheme="minorEastAsia" w:hAnsi="Times New Roman" w:cs="Times New Roman"/>
                <w:sz w:val="24"/>
                <w:szCs w:val="24"/>
                <w:lang w:eastAsia="ru-RU"/>
              </w:rPr>
              <w:t>Книга регистрации лицевых счетов</w:t>
            </w:r>
          </w:p>
        </w:tc>
        <w:tc>
          <w:tcPr>
            <w:tcW w:w="2154" w:type="dxa"/>
            <w:gridSpan w:val="2"/>
            <w:tcBorders>
              <w:right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Коды</w:t>
            </w:r>
          </w:p>
        </w:tc>
      </w:tr>
      <w:tr w:rsidR="009E5BA5" w:rsidRPr="009E5BA5" w:rsidTr="001D27EA">
        <w:tc>
          <w:tcPr>
            <w:tcW w:w="3344" w:type="dxa"/>
            <w:gridSpan w:val="2"/>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73" w:type="dxa"/>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 "</w:t>
            </w:r>
          </w:p>
        </w:tc>
        <w:tc>
          <w:tcPr>
            <w:tcW w:w="425"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3"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559"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20</w:t>
            </w:r>
          </w:p>
        </w:tc>
        <w:tc>
          <w:tcPr>
            <w:tcW w:w="34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w:t>
            </w:r>
          </w:p>
        </w:tc>
        <w:tc>
          <w:tcPr>
            <w:tcW w:w="2154" w:type="dxa"/>
            <w:gridSpan w:val="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0299" w:type="dxa"/>
            <w:gridSpan w:val="11"/>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 открытия</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0299" w:type="dxa"/>
            <w:gridSpan w:val="11"/>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 закрытия</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2494"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Финансовый орган</w:t>
            </w:r>
          </w:p>
        </w:tc>
        <w:tc>
          <w:tcPr>
            <w:tcW w:w="6048" w:type="dxa"/>
            <w:gridSpan w:val="9"/>
            <w:tcBorders>
              <w:bottom w:val="single" w:sz="4" w:space="0" w:color="auto"/>
            </w:tcBorders>
            <w:vAlign w:val="bottom"/>
          </w:tcPr>
          <w:p w:rsidR="00ED7917" w:rsidRDefault="00F9035E" w:rsidP="00E348E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Администраци</w:t>
            </w:r>
            <w:r w:rsidR="007032AD">
              <w:rPr>
                <w:rFonts w:ascii="Times New Roman" w:eastAsiaTheme="minorEastAsia" w:hAnsi="Times New Roman" w:cs="Times New Roman"/>
                <w:sz w:val="24"/>
                <w:szCs w:val="24"/>
                <w:lang w:eastAsia="ru-RU"/>
              </w:rPr>
              <w:t xml:space="preserve">я </w:t>
            </w:r>
            <w:r>
              <w:rPr>
                <w:rFonts w:ascii="Times New Roman" w:eastAsiaTheme="minorEastAsia" w:hAnsi="Times New Roman" w:cs="Times New Roman"/>
                <w:sz w:val="24"/>
                <w:szCs w:val="24"/>
                <w:lang w:eastAsia="ru-RU"/>
              </w:rPr>
              <w:t xml:space="preserve">сельского поселения </w:t>
            </w:r>
            <w:proofErr w:type="spellStart"/>
            <w:r w:rsidR="006C3AA8">
              <w:rPr>
                <w:rFonts w:ascii="Times New Roman" w:eastAsiaTheme="minorEastAsia" w:hAnsi="Times New Roman" w:cs="Times New Roman"/>
                <w:sz w:val="24"/>
                <w:szCs w:val="24"/>
                <w:lang w:eastAsia="ru-RU"/>
              </w:rPr>
              <w:t>Ишеевский</w:t>
            </w:r>
            <w:proofErr w:type="spellEnd"/>
            <w:r>
              <w:rPr>
                <w:rFonts w:ascii="Times New Roman" w:eastAsiaTheme="minorEastAsia" w:hAnsi="Times New Roman" w:cs="Times New Roman"/>
                <w:sz w:val="24"/>
                <w:szCs w:val="24"/>
                <w:lang w:eastAsia="ru-RU"/>
              </w:rPr>
              <w:t xml:space="preserve"> сельсовет</w:t>
            </w:r>
            <w:r w:rsidR="00ED7917">
              <w:rPr>
                <w:rFonts w:ascii="Times New Roman" w:eastAsiaTheme="minorEastAsia" w:hAnsi="Times New Roman" w:cs="Times New Roman"/>
                <w:sz w:val="24"/>
                <w:szCs w:val="24"/>
                <w:lang w:eastAsia="ru-RU"/>
              </w:rPr>
              <w:t xml:space="preserve"> </w:t>
            </w:r>
            <w:r w:rsidR="00E348E4">
              <w:rPr>
                <w:rFonts w:ascii="Times New Roman" w:eastAsiaTheme="minorEastAsia" w:hAnsi="Times New Roman" w:cs="Times New Roman"/>
                <w:sz w:val="24"/>
                <w:szCs w:val="24"/>
                <w:lang w:eastAsia="ru-RU"/>
              </w:rPr>
              <w:t xml:space="preserve">муниципального района </w:t>
            </w:r>
            <w:proofErr w:type="spellStart"/>
            <w:r w:rsidR="000F5184">
              <w:rPr>
                <w:rFonts w:ascii="Times New Roman" w:eastAsiaTheme="minorEastAsia" w:hAnsi="Times New Roman" w:cs="Times New Roman"/>
                <w:sz w:val="24"/>
                <w:szCs w:val="24"/>
                <w:lang w:eastAsia="ru-RU"/>
              </w:rPr>
              <w:t>Ишимбайский</w:t>
            </w:r>
            <w:proofErr w:type="spellEnd"/>
          </w:p>
          <w:p w:rsidR="00ED7917" w:rsidRPr="009E5BA5" w:rsidRDefault="00ED7917" w:rsidP="00E348E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район Республики Башкортостан</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57"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1"/>
        <w:gridCol w:w="1191"/>
        <w:gridCol w:w="1134"/>
        <w:gridCol w:w="2257"/>
        <w:gridCol w:w="1814"/>
        <w:gridCol w:w="1304"/>
        <w:gridCol w:w="1474"/>
        <w:gridCol w:w="1191"/>
      </w:tblGrid>
      <w:tr w:rsidR="009E5BA5" w:rsidRPr="009E5BA5" w:rsidTr="001D27EA">
        <w:tc>
          <w:tcPr>
            <w:tcW w:w="1191" w:type="dxa"/>
            <w:vMerge w:val="restart"/>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 открытия лицевого счета</w:t>
            </w: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 клиента</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Номер лицевого счета</w:t>
            </w:r>
          </w:p>
        </w:tc>
        <w:tc>
          <w:tcPr>
            <w:tcW w:w="4071" w:type="dxa"/>
            <w:gridSpan w:val="2"/>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Номер и дата письма финансового органа</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 закрытия лицевого счета</w:t>
            </w:r>
          </w:p>
        </w:tc>
        <w:tc>
          <w:tcPr>
            <w:tcW w:w="1474" w:type="dxa"/>
            <w:vMerge w:val="restart"/>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 переоформления лицевого счета</w:t>
            </w: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Примечание</w:t>
            </w:r>
          </w:p>
        </w:tc>
      </w:tr>
      <w:tr w:rsidR="009E5BA5" w:rsidRPr="009E5BA5" w:rsidTr="001D27EA">
        <w:tc>
          <w:tcPr>
            <w:tcW w:w="1191"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257"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налоговому органу об открытии (переоформлении, закрытии) лицевых счетов</w:t>
            </w:r>
          </w:p>
        </w:tc>
        <w:tc>
          <w:tcPr>
            <w:tcW w:w="1814"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клиенту об открытии (закрытии) лицевого счета</w:t>
            </w:r>
          </w:p>
        </w:tc>
        <w:tc>
          <w:tcPr>
            <w:tcW w:w="1304"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9E5BA5" w:rsidRPr="009E5BA5" w:rsidTr="001D27EA">
        <w:tc>
          <w:tcPr>
            <w:tcW w:w="1191"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1</w:t>
            </w:r>
          </w:p>
        </w:tc>
        <w:tc>
          <w:tcPr>
            <w:tcW w:w="1191"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3</w:t>
            </w:r>
          </w:p>
        </w:tc>
        <w:tc>
          <w:tcPr>
            <w:tcW w:w="2257"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4</w:t>
            </w:r>
          </w:p>
        </w:tc>
        <w:tc>
          <w:tcPr>
            <w:tcW w:w="1814"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5</w:t>
            </w:r>
          </w:p>
        </w:tc>
        <w:tc>
          <w:tcPr>
            <w:tcW w:w="1304"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6</w:t>
            </w:r>
          </w:p>
        </w:tc>
        <w:tc>
          <w:tcPr>
            <w:tcW w:w="1474"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7</w:t>
            </w:r>
          </w:p>
        </w:tc>
        <w:tc>
          <w:tcPr>
            <w:tcW w:w="1191"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8</w:t>
            </w:r>
          </w:p>
        </w:tc>
      </w:tr>
      <w:tr w:rsidR="009E5BA5" w:rsidRPr="009E5BA5" w:rsidTr="001D27EA">
        <w:tc>
          <w:tcPr>
            <w:tcW w:w="119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57"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19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57"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31"/>
        <w:gridCol w:w="1814"/>
        <w:gridCol w:w="340"/>
        <w:gridCol w:w="1417"/>
        <w:gridCol w:w="340"/>
        <w:gridCol w:w="2721"/>
        <w:gridCol w:w="340"/>
        <w:gridCol w:w="1361"/>
      </w:tblGrid>
      <w:tr w:rsidR="009E5BA5" w:rsidRPr="009E5BA5" w:rsidTr="001D27EA">
        <w:tc>
          <w:tcPr>
            <w:tcW w:w="3231"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Ответственный исполнитель</w:t>
            </w:r>
          </w:p>
        </w:tc>
        <w:tc>
          <w:tcPr>
            <w:tcW w:w="181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2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231"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2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(телефон)</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510"/>
        <w:gridCol w:w="340"/>
        <w:gridCol w:w="1701"/>
        <w:gridCol w:w="369"/>
        <w:gridCol w:w="397"/>
        <w:gridCol w:w="340"/>
      </w:tblGrid>
      <w:tr w:rsidR="009E5BA5" w:rsidRPr="009E5BA5" w:rsidTr="001D27EA">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lastRenderedPageBreak/>
              <w:t>"</w:t>
            </w:r>
          </w:p>
        </w:tc>
        <w:tc>
          <w:tcPr>
            <w:tcW w:w="51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9"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20</w:t>
            </w:r>
          </w:p>
        </w:tc>
        <w:tc>
          <w:tcPr>
            <w:tcW w:w="397"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715"/>
        <w:gridCol w:w="850"/>
      </w:tblGrid>
      <w:tr w:rsidR="009E5BA5" w:rsidRPr="009E5BA5" w:rsidTr="001D27EA">
        <w:tc>
          <w:tcPr>
            <w:tcW w:w="10715"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Номер страницы</w:t>
            </w:r>
          </w:p>
        </w:tc>
        <w:tc>
          <w:tcPr>
            <w:tcW w:w="85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0715"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Всего страниц</w:t>
            </w:r>
          </w:p>
        </w:tc>
        <w:tc>
          <w:tcPr>
            <w:tcW w:w="850"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9E5BA5" w:rsidRPr="009E5BA5" w:rsidSect="009E5BA5">
          <w:headerReference w:type="default" r:id="rId165"/>
          <w:footerReference w:type="default" r:id="rId166"/>
          <w:pgSz w:w="16838" w:h="11906" w:orient="landscape"/>
          <w:pgMar w:top="1133" w:right="1440" w:bottom="566" w:left="964" w:header="0" w:footer="0" w:gutter="0"/>
          <w:cols w:space="720"/>
          <w:noEndnote/>
        </w:sectPr>
      </w:pPr>
    </w:p>
    <w:p w:rsidR="009E5BA5" w:rsidRPr="009E5BA5" w:rsidRDefault="009E5BA5" w:rsidP="009E5BA5">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lastRenderedPageBreak/>
        <w:t>Приложение N 4</w:t>
      </w:r>
    </w:p>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 Порядку открытия и ведения</w:t>
      </w:r>
    </w:p>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лицевых счетов</w:t>
      </w:r>
    </w:p>
    <w:p w:rsidR="007032AD" w:rsidRDefault="009E5BA5" w:rsidP="00ED791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Администрации сельского поселения</w:t>
      </w:r>
    </w:p>
    <w:p w:rsidR="00ED7917" w:rsidRDefault="00F9035E" w:rsidP="00ED791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proofErr w:type="spellStart"/>
      <w:r w:rsidR="006C3AA8">
        <w:rPr>
          <w:rFonts w:ascii="Times New Roman" w:eastAsiaTheme="minorEastAsia" w:hAnsi="Times New Roman" w:cs="Times New Roman"/>
          <w:sz w:val="24"/>
          <w:szCs w:val="24"/>
          <w:lang w:eastAsia="ru-RU"/>
        </w:rPr>
        <w:t>Ишеевский</w:t>
      </w:r>
      <w:proofErr w:type="spellEnd"/>
      <w:r>
        <w:rPr>
          <w:rFonts w:ascii="Times New Roman" w:eastAsiaTheme="minorEastAsia" w:hAnsi="Times New Roman" w:cs="Times New Roman"/>
          <w:sz w:val="24"/>
          <w:szCs w:val="24"/>
          <w:lang w:eastAsia="ru-RU"/>
        </w:rPr>
        <w:t xml:space="preserve"> сельсовет</w:t>
      </w:r>
    </w:p>
    <w:p w:rsidR="00ED7917" w:rsidRDefault="00ED7917" w:rsidP="00ED791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района</w:t>
      </w:r>
    </w:p>
    <w:p w:rsidR="009E5BA5" w:rsidRPr="009E5BA5" w:rsidRDefault="00ED7917" w:rsidP="00ED791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proofErr w:type="spellStart"/>
      <w:r w:rsidR="000F5184">
        <w:rPr>
          <w:rFonts w:ascii="Times New Roman" w:hAnsi="Times New Roman" w:cs="Times New Roman"/>
          <w:sz w:val="24"/>
          <w:szCs w:val="24"/>
        </w:rPr>
        <w:t>Ишимбайский</w:t>
      </w:r>
      <w:proofErr w:type="spellEnd"/>
      <w:r>
        <w:rPr>
          <w:rFonts w:ascii="Times New Roman" w:eastAsiaTheme="minorEastAsia" w:hAnsi="Times New Roman" w:cs="Times New Roman"/>
          <w:sz w:val="24"/>
          <w:szCs w:val="24"/>
          <w:lang w:eastAsia="ru-RU"/>
        </w:rPr>
        <w:t xml:space="preserve"> район Республики Башкортостан</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___________________________</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___________________________</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___________________________</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(наименование клиента)</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73" w:name="Par1555"/>
      <w:bookmarkEnd w:id="73"/>
      <w:r w:rsidRPr="009E5BA5">
        <w:rPr>
          <w:rFonts w:ascii="Courier New" w:eastAsiaTheme="minorEastAsia" w:hAnsi="Courier New" w:cs="Courier New"/>
          <w:sz w:val="20"/>
          <w:szCs w:val="20"/>
          <w:lang w:eastAsia="ru-RU"/>
        </w:rPr>
        <w:t xml:space="preserve">                                 Извещение</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об открытии (о резервировании) </w:t>
      </w:r>
      <w:hyperlink w:anchor="Par1575" w:tooltip="    &lt;*&gt; Применительно к разделу IV настоящего Порядка." w:history="1">
        <w:r w:rsidRPr="009E5BA5">
          <w:rPr>
            <w:rFonts w:ascii="Courier New" w:eastAsiaTheme="minorEastAsia" w:hAnsi="Courier New" w:cs="Courier New"/>
            <w:color w:val="0000FF"/>
            <w:sz w:val="20"/>
            <w:szCs w:val="20"/>
            <w:lang w:eastAsia="ru-RU"/>
          </w:rPr>
          <w:t>&lt;*&gt;</w:t>
        </w:r>
      </w:hyperlink>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лицевого счета</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от "___" ____________ 20___ г.</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w:t>
      </w:r>
      <w:r w:rsidR="00F9035E">
        <w:rPr>
          <w:rFonts w:ascii="Courier New" w:eastAsiaTheme="minorEastAsia" w:hAnsi="Courier New" w:cs="Courier New"/>
          <w:sz w:val="20"/>
          <w:szCs w:val="20"/>
          <w:lang w:eastAsia="ru-RU"/>
        </w:rPr>
        <w:t>Администрация сельского поселения</w:t>
      </w:r>
      <w:r w:rsidRPr="009E5BA5">
        <w:rPr>
          <w:rFonts w:ascii="Courier New" w:eastAsiaTheme="minorEastAsia" w:hAnsi="Courier New" w:cs="Courier New"/>
          <w:sz w:val="20"/>
          <w:szCs w:val="20"/>
          <w:lang w:eastAsia="ru-RU"/>
        </w:rPr>
        <w:t xml:space="preserve"> </w:t>
      </w:r>
      <w:proofErr w:type="spellStart"/>
      <w:r w:rsidR="006C3AA8">
        <w:rPr>
          <w:rFonts w:ascii="Courier New" w:eastAsiaTheme="minorEastAsia" w:hAnsi="Courier New" w:cs="Courier New"/>
          <w:sz w:val="20"/>
          <w:szCs w:val="20"/>
          <w:lang w:eastAsia="ru-RU"/>
        </w:rPr>
        <w:t>Ишеевский</w:t>
      </w:r>
      <w:proofErr w:type="spellEnd"/>
      <w:r w:rsidR="00F9035E">
        <w:rPr>
          <w:rFonts w:ascii="Courier New" w:eastAsiaTheme="minorEastAsia" w:hAnsi="Courier New" w:cs="Courier New"/>
          <w:sz w:val="20"/>
          <w:szCs w:val="20"/>
          <w:lang w:eastAsia="ru-RU"/>
        </w:rPr>
        <w:t xml:space="preserve"> сельсовет</w:t>
      </w:r>
      <w:r w:rsidRPr="009E5BA5">
        <w:rPr>
          <w:rFonts w:ascii="Courier New" w:eastAsiaTheme="minorEastAsia" w:hAnsi="Courier New" w:cs="Courier New"/>
          <w:sz w:val="20"/>
          <w:szCs w:val="20"/>
          <w:lang w:eastAsia="ru-RU"/>
        </w:rPr>
        <w:t xml:space="preserve"> муниципального </w:t>
      </w:r>
      <w:proofErr w:type="gramStart"/>
      <w:r w:rsidRPr="009E5BA5">
        <w:rPr>
          <w:rFonts w:ascii="Courier New" w:eastAsiaTheme="minorEastAsia" w:hAnsi="Courier New" w:cs="Courier New"/>
          <w:sz w:val="20"/>
          <w:szCs w:val="20"/>
          <w:lang w:eastAsia="ru-RU"/>
        </w:rPr>
        <w:t xml:space="preserve">района  </w:t>
      </w:r>
      <w:proofErr w:type="spellStart"/>
      <w:r w:rsidR="000F5184">
        <w:rPr>
          <w:rFonts w:ascii="Courier New" w:eastAsiaTheme="minorEastAsia" w:hAnsi="Courier New" w:cs="Courier New"/>
          <w:sz w:val="20"/>
          <w:szCs w:val="20"/>
          <w:lang w:eastAsia="ru-RU"/>
        </w:rPr>
        <w:t>Ишимбайский</w:t>
      </w:r>
      <w:proofErr w:type="spellEnd"/>
      <w:proofErr w:type="gramEnd"/>
      <w:r w:rsidR="00E348E4">
        <w:rPr>
          <w:rFonts w:ascii="Courier New" w:eastAsiaTheme="minorEastAsia" w:hAnsi="Courier New" w:cs="Courier New"/>
          <w:sz w:val="20"/>
          <w:szCs w:val="20"/>
          <w:lang w:eastAsia="ru-RU"/>
        </w:rPr>
        <w:t xml:space="preserve"> </w:t>
      </w:r>
      <w:r w:rsidRPr="009E5BA5">
        <w:rPr>
          <w:rFonts w:ascii="Courier New" w:eastAsiaTheme="minorEastAsia" w:hAnsi="Courier New" w:cs="Courier New"/>
          <w:sz w:val="20"/>
          <w:szCs w:val="20"/>
          <w:lang w:eastAsia="ru-RU"/>
        </w:rPr>
        <w:t>район   Республики    Башкортостан    сообщает,    что</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___________________________________________________________________________</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(наименование клиента)</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"___" _____________ 20___ г.  открыт  (зарезервирован)  </w:t>
      </w:r>
      <w:hyperlink w:anchor="Par1575" w:tooltip="    &lt;*&gt; Применительно к разделу IV настоящего Порядка." w:history="1">
        <w:r w:rsidRPr="009E5BA5">
          <w:rPr>
            <w:rFonts w:ascii="Courier New" w:eastAsiaTheme="minorEastAsia" w:hAnsi="Courier New" w:cs="Courier New"/>
            <w:color w:val="0000FF"/>
            <w:sz w:val="20"/>
            <w:szCs w:val="20"/>
            <w:lang w:eastAsia="ru-RU"/>
          </w:rPr>
          <w:t>&lt;*&gt;</w:t>
        </w:r>
      </w:hyperlink>
      <w:r w:rsidRPr="009E5BA5">
        <w:rPr>
          <w:rFonts w:ascii="Courier New" w:eastAsiaTheme="minorEastAsia" w:hAnsi="Courier New" w:cs="Courier New"/>
          <w:sz w:val="20"/>
          <w:szCs w:val="20"/>
          <w:lang w:eastAsia="ru-RU"/>
        </w:rPr>
        <w:t xml:space="preserve">  лицевой   счет</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___________________ N ________________ к счету ___________________________.</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9E5BA5" w:rsidRPr="009E5BA5" w:rsidRDefault="007032AD" w:rsidP="007032A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Г</w:t>
      </w:r>
      <w:r w:rsidR="009E5BA5" w:rsidRPr="009E5BA5">
        <w:rPr>
          <w:rFonts w:ascii="Times New Roman" w:eastAsiaTheme="minorEastAsia" w:hAnsi="Times New Roman" w:cs="Times New Roman"/>
          <w:sz w:val="24"/>
          <w:szCs w:val="24"/>
          <w:lang w:eastAsia="ru-RU"/>
        </w:rPr>
        <w:t>лав</w:t>
      </w:r>
      <w:r>
        <w:rPr>
          <w:rFonts w:ascii="Times New Roman" w:eastAsiaTheme="minorEastAsia" w:hAnsi="Times New Roman" w:cs="Times New Roman"/>
          <w:sz w:val="24"/>
          <w:szCs w:val="24"/>
          <w:lang w:eastAsia="ru-RU"/>
        </w:rPr>
        <w:t>а</w:t>
      </w:r>
      <w:r w:rsidR="009E5BA5" w:rsidRPr="009E5BA5">
        <w:rPr>
          <w:rFonts w:ascii="Times New Roman" w:eastAsiaTheme="minorEastAsia" w:hAnsi="Times New Roman" w:cs="Times New Roman"/>
          <w:sz w:val="24"/>
          <w:szCs w:val="24"/>
          <w:lang w:eastAsia="ru-RU"/>
        </w:rPr>
        <w:t xml:space="preserve"> </w:t>
      </w:r>
      <w:r w:rsidR="00F9035E">
        <w:rPr>
          <w:rFonts w:ascii="Times New Roman" w:eastAsiaTheme="minorEastAsia" w:hAnsi="Times New Roman" w:cs="Times New Roman"/>
          <w:sz w:val="24"/>
          <w:szCs w:val="24"/>
          <w:lang w:eastAsia="ru-RU"/>
        </w:rPr>
        <w:t xml:space="preserve">сельского поселения </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(или иное уполномоченное лицо) ___________    _____________________________</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(подпись)       (расшифровка подписи)</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Исполнитель ______________    _____________________________________________</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(подпись)                  (расшифровка подписи)</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74" w:name="Par1575"/>
      <w:bookmarkEnd w:id="74"/>
      <w:r w:rsidRPr="009E5BA5">
        <w:rPr>
          <w:rFonts w:ascii="Courier New" w:eastAsiaTheme="minorEastAsia" w:hAnsi="Courier New" w:cs="Courier New"/>
          <w:sz w:val="20"/>
          <w:szCs w:val="20"/>
          <w:lang w:eastAsia="ru-RU"/>
        </w:rPr>
        <w:t xml:space="preserve">    &lt;*&gt; Применительно к </w:t>
      </w:r>
      <w:hyperlink w:anchor="Par792" w:tooltip="IV. ПОРЯДОК" w:history="1">
        <w:r w:rsidRPr="009E5BA5">
          <w:rPr>
            <w:rFonts w:ascii="Courier New" w:eastAsiaTheme="minorEastAsia" w:hAnsi="Courier New" w:cs="Courier New"/>
            <w:color w:val="0000FF"/>
            <w:sz w:val="20"/>
            <w:szCs w:val="20"/>
            <w:lang w:eastAsia="ru-RU"/>
          </w:rPr>
          <w:t>разделу IV</w:t>
        </w:r>
      </w:hyperlink>
      <w:r w:rsidRPr="009E5BA5">
        <w:rPr>
          <w:rFonts w:ascii="Courier New" w:eastAsiaTheme="minorEastAsia" w:hAnsi="Courier New" w:cs="Courier New"/>
          <w:sz w:val="20"/>
          <w:szCs w:val="20"/>
          <w:lang w:eastAsia="ru-RU"/>
        </w:rPr>
        <w:t xml:space="preserve"> настоящего Порядка.</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F4654B" w:rsidRDefault="00F4654B"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F4654B" w:rsidRDefault="00F4654B"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F4654B" w:rsidRDefault="00F4654B"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F4654B" w:rsidRDefault="00F4654B"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E55818" w:rsidRDefault="00E55818">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br w:type="page"/>
      </w:r>
    </w:p>
    <w:p w:rsidR="009E5BA5" w:rsidRPr="009E5BA5" w:rsidRDefault="009E5BA5" w:rsidP="009E5BA5">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lastRenderedPageBreak/>
        <w:t>Приложение N 5</w:t>
      </w:r>
    </w:p>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 Порядку открытия и ведения</w:t>
      </w:r>
    </w:p>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лицевых счетов</w:t>
      </w:r>
    </w:p>
    <w:p w:rsidR="007032AD" w:rsidRDefault="009E5BA5" w:rsidP="00ED791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Администрации сельского поселения</w:t>
      </w:r>
    </w:p>
    <w:p w:rsidR="00ED7917" w:rsidRDefault="00F9035E" w:rsidP="00ED791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proofErr w:type="spellStart"/>
      <w:r w:rsidR="006C3AA8">
        <w:rPr>
          <w:rFonts w:ascii="Times New Roman" w:eastAsiaTheme="minorEastAsia" w:hAnsi="Times New Roman" w:cs="Times New Roman"/>
          <w:sz w:val="24"/>
          <w:szCs w:val="24"/>
          <w:lang w:eastAsia="ru-RU"/>
        </w:rPr>
        <w:t>Ишеевский</w:t>
      </w:r>
      <w:proofErr w:type="spellEnd"/>
      <w:r>
        <w:rPr>
          <w:rFonts w:ascii="Times New Roman" w:eastAsiaTheme="minorEastAsia" w:hAnsi="Times New Roman" w:cs="Times New Roman"/>
          <w:sz w:val="24"/>
          <w:szCs w:val="24"/>
          <w:lang w:eastAsia="ru-RU"/>
        </w:rPr>
        <w:t xml:space="preserve"> сельсовет</w:t>
      </w:r>
      <w:r w:rsidR="00ED7917">
        <w:rPr>
          <w:rFonts w:ascii="Times New Roman" w:eastAsiaTheme="minorEastAsia" w:hAnsi="Times New Roman" w:cs="Times New Roman"/>
          <w:sz w:val="24"/>
          <w:szCs w:val="24"/>
          <w:lang w:eastAsia="ru-RU"/>
        </w:rPr>
        <w:t xml:space="preserve"> </w:t>
      </w:r>
    </w:p>
    <w:p w:rsidR="00ED7917" w:rsidRDefault="00ED7917" w:rsidP="00ED791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w:t>
      </w:r>
      <w:proofErr w:type="gramStart"/>
      <w:r>
        <w:rPr>
          <w:rFonts w:ascii="Times New Roman" w:eastAsiaTheme="minorEastAsia" w:hAnsi="Times New Roman" w:cs="Times New Roman"/>
          <w:sz w:val="24"/>
          <w:szCs w:val="24"/>
          <w:lang w:eastAsia="ru-RU"/>
        </w:rPr>
        <w:t xml:space="preserve">района  </w:t>
      </w:r>
      <w:proofErr w:type="spellStart"/>
      <w:r w:rsidR="000F5184">
        <w:rPr>
          <w:rFonts w:ascii="Times New Roman" w:hAnsi="Times New Roman" w:cs="Times New Roman"/>
          <w:sz w:val="24"/>
          <w:szCs w:val="24"/>
        </w:rPr>
        <w:t>Ишимбайский</w:t>
      </w:r>
      <w:proofErr w:type="spellEnd"/>
      <w:proofErr w:type="gramEnd"/>
      <w:r w:rsidR="00E348E4">
        <w:t xml:space="preserve"> </w:t>
      </w:r>
      <w:r>
        <w:rPr>
          <w:rFonts w:ascii="Times New Roman" w:eastAsiaTheme="minorEastAsia" w:hAnsi="Times New Roman" w:cs="Times New Roman"/>
          <w:sz w:val="24"/>
          <w:szCs w:val="24"/>
          <w:lang w:eastAsia="ru-RU"/>
        </w:rPr>
        <w:t xml:space="preserve">район </w:t>
      </w:r>
    </w:p>
    <w:p w:rsidR="009E5BA5" w:rsidRPr="009E5BA5" w:rsidRDefault="00ED7917" w:rsidP="00ED791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Республики Башкортостан</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22"/>
        <w:gridCol w:w="340"/>
        <w:gridCol w:w="340"/>
        <w:gridCol w:w="494"/>
        <w:gridCol w:w="340"/>
        <w:gridCol w:w="964"/>
        <w:gridCol w:w="1060"/>
        <w:gridCol w:w="373"/>
        <w:gridCol w:w="340"/>
        <w:gridCol w:w="397"/>
        <w:gridCol w:w="1191"/>
        <w:gridCol w:w="1474"/>
        <w:gridCol w:w="1276"/>
      </w:tblGrid>
      <w:tr w:rsidR="009E5BA5" w:rsidRPr="009E5BA5" w:rsidTr="001D27EA">
        <w:tc>
          <w:tcPr>
            <w:tcW w:w="10035" w:type="dxa"/>
            <w:gridSpan w:val="1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75" w:name="Par1588"/>
            <w:bookmarkEnd w:id="75"/>
            <w:r w:rsidRPr="009E5BA5">
              <w:rPr>
                <w:rFonts w:ascii="Times New Roman" w:eastAsiaTheme="minorEastAsia" w:hAnsi="Times New Roman" w:cs="Times New Roman"/>
                <w:sz w:val="24"/>
                <w:szCs w:val="24"/>
                <w:lang w:eastAsia="ru-RU"/>
              </w:rPr>
              <w:t>ЗАЯВЛЕНИЕ</w:t>
            </w:r>
          </w:p>
        </w:tc>
        <w:tc>
          <w:tcPr>
            <w:tcW w:w="1276"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Коды</w:t>
            </w:r>
          </w:p>
        </w:tc>
      </w:tr>
      <w:tr w:rsidR="009E5BA5" w:rsidRPr="009E5BA5" w:rsidTr="001D27EA">
        <w:tc>
          <w:tcPr>
            <w:tcW w:w="5200" w:type="dxa"/>
            <w:gridSpan w:val="6"/>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 переоформление лицевых счетов N</w:t>
            </w:r>
          </w:p>
        </w:tc>
        <w:tc>
          <w:tcPr>
            <w:tcW w:w="2170" w:type="dxa"/>
            <w:gridSpan w:val="4"/>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665" w:type="dxa"/>
            <w:gridSpan w:val="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vMerge w:val="restart"/>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5200" w:type="dxa"/>
            <w:gridSpan w:val="6"/>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N</w:t>
            </w:r>
          </w:p>
        </w:tc>
        <w:tc>
          <w:tcPr>
            <w:tcW w:w="2170" w:type="dxa"/>
            <w:gridSpan w:val="4"/>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665" w:type="dxa"/>
            <w:gridSpan w:val="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402" w:type="dxa"/>
            <w:gridSpan w:val="3"/>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 "</w:t>
            </w:r>
          </w:p>
        </w:tc>
        <w:tc>
          <w:tcPr>
            <w:tcW w:w="49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2024" w:type="dxa"/>
            <w:gridSpan w:val="2"/>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73" w:type="dxa"/>
            <w:tcBorders>
              <w:top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20</w:t>
            </w:r>
          </w:p>
        </w:tc>
        <w:tc>
          <w:tcPr>
            <w:tcW w:w="340"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 w:type="dxa"/>
            <w:tcBorders>
              <w:top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w:t>
            </w:r>
          </w:p>
        </w:tc>
        <w:tc>
          <w:tcPr>
            <w:tcW w:w="2665" w:type="dxa"/>
            <w:gridSpan w:val="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w:t>
            </w:r>
          </w:p>
        </w:tc>
        <w:tc>
          <w:tcPr>
            <w:tcW w:w="1276"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r>
      <w:tr w:rsidR="009E5BA5" w:rsidRPr="009E5BA5" w:rsidTr="001D27EA">
        <w:tc>
          <w:tcPr>
            <w:tcW w:w="3062" w:type="dxa"/>
            <w:gridSpan w:val="2"/>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 клиента</w:t>
            </w:r>
          </w:p>
        </w:tc>
        <w:tc>
          <w:tcPr>
            <w:tcW w:w="5499" w:type="dxa"/>
            <w:gridSpan w:val="9"/>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ИНН</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0035" w:type="dxa"/>
            <w:gridSpan w:val="1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КПП</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062" w:type="dxa"/>
            <w:gridSpan w:val="2"/>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иного получателя бюджетных</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средств</w:t>
            </w:r>
          </w:p>
        </w:tc>
        <w:tc>
          <w:tcPr>
            <w:tcW w:w="5499" w:type="dxa"/>
            <w:gridSpan w:val="9"/>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ИНН</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0035" w:type="dxa"/>
            <w:gridSpan w:val="1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КПП</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062" w:type="dxa"/>
            <w:gridSpan w:val="2"/>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Финансовый орган</w:t>
            </w:r>
          </w:p>
        </w:tc>
        <w:tc>
          <w:tcPr>
            <w:tcW w:w="5499" w:type="dxa"/>
            <w:gridSpan w:val="9"/>
            <w:tcBorders>
              <w:bottom w:val="single" w:sz="4" w:space="0" w:color="auto"/>
            </w:tcBorders>
            <w:vAlign w:val="bottom"/>
          </w:tcPr>
          <w:p w:rsidR="009E5BA5" w:rsidRPr="009E5BA5" w:rsidRDefault="00F9035E" w:rsidP="007032A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Администраци</w:t>
            </w:r>
            <w:r w:rsidR="007032AD">
              <w:rPr>
                <w:rFonts w:ascii="Times New Roman" w:eastAsiaTheme="minorEastAsia" w:hAnsi="Times New Roman" w:cs="Times New Roman"/>
                <w:sz w:val="24"/>
                <w:szCs w:val="24"/>
                <w:lang w:eastAsia="ru-RU"/>
              </w:rPr>
              <w:t>я</w:t>
            </w:r>
            <w:r>
              <w:rPr>
                <w:rFonts w:ascii="Times New Roman" w:eastAsiaTheme="minorEastAsia" w:hAnsi="Times New Roman" w:cs="Times New Roman"/>
                <w:sz w:val="24"/>
                <w:szCs w:val="24"/>
                <w:lang w:eastAsia="ru-RU"/>
              </w:rPr>
              <w:t xml:space="preserve"> сельского поселения </w:t>
            </w:r>
            <w:proofErr w:type="spellStart"/>
            <w:r w:rsidR="006C3AA8">
              <w:rPr>
                <w:rFonts w:ascii="Times New Roman" w:eastAsiaTheme="minorEastAsia" w:hAnsi="Times New Roman" w:cs="Times New Roman"/>
                <w:sz w:val="24"/>
                <w:szCs w:val="24"/>
                <w:lang w:eastAsia="ru-RU"/>
              </w:rPr>
              <w:t>Ишеевский</w:t>
            </w:r>
            <w:proofErr w:type="spellEnd"/>
            <w:r>
              <w:rPr>
                <w:rFonts w:ascii="Times New Roman" w:eastAsiaTheme="minorEastAsia" w:hAnsi="Times New Roman" w:cs="Times New Roman"/>
                <w:sz w:val="24"/>
                <w:szCs w:val="24"/>
                <w:lang w:eastAsia="ru-RU"/>
              </w:rPr>
              <w:t xml:space="preserve"> сельсовет</w:t>
            </w:r>
            <w:r w:rsidR="009E5BA5" w:rsidRPr="009E5BA5">
              <w:rPr>
                <w:rFonts w:ascii="Times New Roman" w:eastAsiaTheme="minorEastAsia" w:hAnsi="Times New Roman" w:cs="Times New Roman"/>
                <w:sz w:val="24"/>
                <w:szCs w:val="24"/>
                <w:lang w:eastAsia="ru-RU"/>
              </w:rPr>
              <w:t xml:space="preserve"> муниципального </w:t>
            </w:r>
            <w:proofErr w:type="gramStart"/>
            <w:r w:rsidR="009E5BA5" w:rsidRPr="009E5BA5">
              <w:rPr>
                <w:rFonts w:ascii="Times New Roman" w:eastAsiaTheme="minorEastAsia" w:hAnsi="Times New Roman" w:cs="Times New Roman"/>
                <w:sz w:val="24"/>
                <w:szCs w:val="24"/>
                <w:lang w:eastAsia="ru-RU"/>
              </w:rPr>
              <w:t xml:space="preserve">района  </w:t>
            </w:r>
            <w:proofErr w:type="spellStart"/>
            <w:r w:rsidR="000F5184">
              <w:rPr>
                <w:rFonts w:ascii="Times New Roman" w:hAnsi="Times New Roman" w:cs="Times New Roman"/>
                <w:sz w:val="24"/>
                <w:szCs w:val="24"/>
              </w:rPr>
              <w:t>Ишимбайский</w:t>
            </w:r>
            <w:proofErr w:type="spellEnd"/>
            <w:proofErr w:type="gramEnd"/>
            <w:r w:rsidR="00E348E4">
              <w:t xml:space="preserve"> </w:t>
            </w:r>
            <w:r w:rsidR="009E5BA5" w:rsidRPr="009E5BA5">
              <w:rPr>
                <w:rFonts w:ascii="Times New Roman" w:eastAsiaTheme="minorEastAsia" w:hAnsi="Times New Roman" w:cs="Times New Roman"/>
                <w:sz w:val="24"/>
                <w:szCs w:val="24"/>
                <w:lang w:eastAsia="ru-RU"/>
              </w:rPr>
              <w:t>район Республики Башкортостан</w:t>
            </w: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062" w:type="dxa"/>
            <w:gridSpan w:val="2"/>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Причина переоформления</w:t>
            </w:r>
          </w:p>
        </w:tc>
        <w:tc>
          <w:tcPr>
            <w:tcW w:w="5499" w:type="dxa"/>
            <w:gridSpan w:val="9"/>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062" w:type="dxa"/>
            <w:gridSpan w:val="2"/>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Документ - основание для переоформления</w:t>
            </w:r>
          </w:p>
        </w:tc>
        <w:tc>
          <w:tcPr>
            <w:tcW w:w="5499" w:type="dxa"/>
            <w:gridSpan w:val="9"/>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Номер</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062" w:type="dxa"/>
            <w:gridSpan w:val="2"/>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99" w:type="dxa"/>
            <w:gridSpan w:val="9"/>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 документа-основания)</w:t>
            </w: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vMerge w:val="restart"/>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062" w:type="dxa"/>
            <w:gridSpan w:val="2"/>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99" w:type="dxa"/>
            <w:gridSpan w:val="9"/>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w:t>
            </w:r>
          </w:p>
        </w:tc>
        <w:tc>
          <w:tcPr>
            <w:tcW w:w="1276"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r>
      <w:tr w:rsidR="009E5BA5" w:rsidRPr="009E5BA5" w:rsidTr="001D27EA">
        <w:tc>
          <w:tcPr>
            <w:tcW w:w="11311" w:type="dxa"/>
            <w:gridSpan w:val="13"/>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lastRenderedPageBreak/>
              <w:t>Прошу изменить наименование клиента и (или) номера лицевых счетов на следующие:</w:t>
            </w:r>
          </w:p>
        </w:tc>
      </w:tr>
      <w:tr w:rsidR="009E5BA5" w:rsidRPr="009E5BA5" w:rsidTr="001D27EA">
        <w:tc>
          <w:tcPr>
            <w:tcW w:w="272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 клиента</w:t>
            </w:r>
          </w:p>
        </w:tc>
        <w:tc>
          <w:tcPr>
            <w:tcW w:w="5839" w:type="dxa"/>
            <w:gridSpan w:val="10"/>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ИНН</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0035" w:type="dxa"/>
            <w:gridSpan w:val="1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КПП</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272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 иного получателя бюджетных средств</w:t>
            </w:r>
          </w:p>
        </w:tc>
        <w:tc>
          <w:tcPr>
            <w:tcW w:w="5839" w:type="dxa"/>
            <w:gridSpan w:val="10"/>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ИНН</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0035" w:type="dxa"/>
            <w:gridSpan w:val="1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КПП</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22"/>
        <w:gridCol w:w="5839"/>
        <w:gridCol w:w="1474"/>
        <w:gridCol w:w="1276"/>
      </w:tblGrid>
      <w:tr w:rsidR="009E5BA5" w:rsidRPr="009E5BA5" w:rsidTr="001D27EA">
        <w:tc>
          <w:tcPr>
            <w:tcW w:w="272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Вид лицевого счета</w:t>
            </w:r>
          </w:p>
        </w:tc>
        <w:tc>
          <w:tcPr>
            <w:tcW w:w="5839"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Номер счета</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272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839"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272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839"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272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Приложения:</w:t>
            </w:r>
          </w:p>
        </w:tc>
        <w:tc>
          <w:tcPr>
            <w:tcW w:w="5839"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272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839"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1701"/>
        <w:gridCol w:w="340"/>
        <w:gridCol w:w="1247"/>
        <w:gridCol w:w="340"/>
        <w:gridCol w:w="3685"/>
      </w:tblGrid>
      <w:tr w:rsidR="009E5BA5" w:rsidRPr="009E5BA5" w:rsidTr="001D27EA">
        <w:tc>
          <w:tcPr>
            <w:tcW w:w="3118"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Руководитель клиента</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(уполномоченное лицо)</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85"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118"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85"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r w:rsidR="009E5BA5" w:rsidRPr="009E5BA5" w:rsidTr="001D27EA">
        <w:tc>
          <w:tcPr>
            <w:tcW w:w="3118"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Главный бухгалтер клиента</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(уполномоченное лицо)</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85"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118"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85"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510"/>
        <w:gridCol w:w="340"/>
        <w:gridCol w:w="1701"/>
        <w:gridCol w:w="340"/>
        <w:gridCol w:w="340"/>
        <w:gridCol w:w="340"/>
        <w:gridCol w:w="1361"/>
        <w:gridCol w:w="397"/>
        <w:gridCol w:w="3402"/>
        <w:gridCol w:w="1361"/>
      </w:tblGrid>
      <w:tr w:rsidR="009E5BA5" w:rsidRPr="009E5BA5" w:rsidTr="001D27EA">
        <w:trPr>
          <w:gridAfter w:val="4"/>
          <w:wAfter w:w="6521" w:type="dxa"/>
        </w:trPr>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51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34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w:t>
            </w:r>
          </w:p>
        </w:tc>
      </w:tr>
      <w:tr w:rsidR="009E5BA5" w:rsidRPr="009E5BA5" w:rsidTr="001D27EA">
        <w:tc>
          <w:tcPr>
            <w:tcW w:w="10432" w:type="dxa"/>
            <w:gridSpan w:val="11"/>
            <w:tcBorders>
              <w:top w:val="single" w:sz="4" w:space="0" w:color="auto"/>
            </w:tcBorders>
          </w:tcPr>
          <w:p w:rsidR="00620F7C" w:rsidRDefault="009E5BA5" w:rsidP="00ED791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Отметка </w:t>
            </w:r>
            <w:r w:rsidR="00F9035E">
              <w:rPr>
                <w:rFonts w:ascii="Times New Roman" w:eastAsiaTheme="minorEastAsia" w:hAnsi="Times New Roman" w:cs="Times New Roman"/>
                <w:sz w:val="24"/>
                <w:szCs w:val="24"/>
                <w:lang w:eastAsia="ru-RU"/>
              </w:rPr>
              <w:t>Администраци</w:t>
            </w:r>
            <w:r w:rsidR="007032AD">
              <w:rPr>
                <w:rFonts w:ascii="Times New Roman" w:eastAsiaTheme="minorEastAsia" w:hAnsi="Times New Roman" w:cs="Times New Roman"/>
                <w:sz w:val="24"/>
                <w:szCs w:val="24"/>
                <w:lang w:eastAsia="ru-RU"/>
              </w:rPr>
              <w:t>я</w:t>
            </w:r>
            <w:r w:rsidR="00F9035E">
              <w:rPr>
                <w:rFonts w:ascii="Times New Roman" w:eastAsiaTheme="minorEastAsia" w:hAnsi="Times New Roman" w:cs="Times New Roman"/>
                <w:sz w:val="24"/>
                <w:szCs w:val="24"/>
                <w:lang w:eastAsia="ru-RU"/>
              </w:rPr>
              <w:t xml:space="preserve"> сельского поселения </w:t>
            </w:r>
            <w:proofErr w:type="spellStart"/>
            <w:r w:rsidR="006C3AA8">
              <w:rPr>
                <w:rFonts w:ascii="Times New Roman" w:eastAsiaTheme="minorEastAsia" w:hAnsi="Times New Roman" w:cs="Times New Roman"/>
                <w:sz w:val="24"/>
                <w:szCs w:val="24"/>
                <w:lang w:eastAsia="ru-RU"/>
              </w:rPr>
              <w:t>Ишеевский</w:t>
            </w:r>
            <w:proofErr w:type="spellEnd"/>
            <w:r w:rsidR="00F9035E">
              <w:rPr>
                <w:rFonts w:ascii="Times New Roman" w:eastAsiaTheme="minorEastAsia" w:hAnsi="Times New Roman" w:cs="Times New Roman"/>
                <w:sz w:val="24"/>
                <w:szCs w:val="24"/>
                <w:lang w:eastAsia="ru-RU"/>
              </w:rPr>
              <w:t xml:space="preserve"> сельсовет</w:t>
            </w:r>
            <w:r w:rsidR="00ED7917">
              <w:rPr>
                <w:rFonts w:ascii="Times New Roman" w:eastAsiaTheme="minorEastAsia" w:hAnsi="Times New Roman" w:cs="Times New Roman"/>
                <w:sz w:val="24"/>
                <w:szCs w:val="24"/>
                <w:lang w:eastAsia="ru-RU"/>
              </w:rPr>
              <w:t xml:space="preserve"> муниципального района </w:t>
            </w:r>
          </w:p>
          <w:p w:rsidR="009E5BA5" w:rsidRPr="009E5BA5" w:rsidRDefault="000F5184" w:rsidP="00620F7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roofErr w:type="spellStart"/>
            <w:r>
              <w:rPr>
                <w:rFonts w:ascii="Times New Roman" w:hAnsi="Times New Roman" w:cs="Times New Roman"/>
                <w:sz w:val="24"/>
                <w:szCs w:val="24"/>
              </w:rPr>
              <w:t>Ишимбайский</w:t>
            </w:r>
            <w:proofErr w:type="spellEnd"/>
            <w:r w:rsidR="00ED7917">
              <w:rPr>
                <w:rFonts w:ascii="Times New Roman" w:eastAsiaTheme="minorEastAsia" w:hAnsi="Times New Roman" w:cs="Times New Roman"/>
                <w:sz w:val="24"/>
                <w:szCs w:val="24"/>
                <w:lang w:eastAsia="ru-RU"/>
              </w:rPr>
              <w:t xml:space="preserve"> район</w:t>
            </w:r>
            <w:r w:rsidR="00620F7C">
              <w:rPr>
                <w:rFonts w:ascii="Times New Roman" w:eastAsiaTheme="minorEastAsia" w:hAnsi="Times New Roman" w:cs="Times New Roman"/>
                <w:sz w:val="24"/>
                <w:szCs w:val="24"/>
                <w:lang w:eastAsia="ru-RU"/>
              </w:rPr>
              <w:t xml:space="preserve"> </w:t>
            </w:r>
            <w:r w:rsidR="009E5BA5" w:rsidRPr="009E5BA5">
              <w:rPr>
                <w:rFonts w:ascii="Times New Roman" w:eastAsiaTheme="minorEastAsia" w:hAnsi="Times New Roman" w:cs="Times New Roman"/>
                <w:sz w:val="24"/>
                <w:szCs w:val="24"/>
                <w:lang w:eastAsia="ru-RU"/>
              </w:rPr>
              <w:t>Республики Башкортостан</w:t>
            </w:r>
          </w:p>
        </w:tc>
      </w:tr>
      <w:tr w:rsidR="009E5BA5" w:rsidRPr="009E5BA5" w:rsidTr="001D27EA">
        <w:tc>
          <w:tcPr>
            <w:tcW w:w="5272" w:type="dxa"/>
            <w:gridSpan w:val="8"/>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lastRenderedPageBreak/>
              <w:t>о переоформлении лицевых счетов</w:t>
            </w:r>
          </w:p>
        </w:tc>
        <w:tc>
          <w:tcPr>
            <w:tcW w:w="397"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N</w:t>
            </w:r>
          </w:p>
        </w:tc>
        <w:tc>
          <w:tcPr>
            <w:tcW w:w="3402"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5272" w:type="dxa"/>
            <w:gridSpan w:val="8"/>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N</w:t>
            </w:r>
          </w:p>
        </w:tc>
        <w:tc>
          <w:tcPr>
            <w:tcW w:w="3402"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5272" w:type="dxa"/>
            <w:gridSpan w:val="8"/>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N</w:t>
            </w:r>
          </w:p>
        </w:tc>
        <w:tc>
          <w:tcPr>
            <w:tcW w:w="3402"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5665D" w:rsidRPr="009E5BA5" w:rsidRDefault="0095665D"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2"/>
        <w:gridCol w:w="2381"/>
        <w:gridCol w:w="397"/>
        <w:gridCol w:w="3458"/>
      </w:tblGrid>
      <w:tr w:rsidR="009E5BA5" w:rsidRPr="009E5BA5" w:rsidTr="001D27EA">
        <w:tc>
          <w:tcPr>
            <w:tcW w:w="3402" w:type="dxa"/>
            <w:vAlign w:val="bottom"/>
          </w:tcPr>
          <w:p w:rsidR="009E5BA5" w:rsidRPr="009E5BA5" w:rsidRDefault="007032AD"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Г</w:t>
            </w:r>
            <w:r w:rsidR="009E5BA5" w:rsidRPr="009E5BA5">
              <w:rPr>
                <w:rFonts w:ascii="Times New Roman" w:eastAsiaTheme="minorEastAsia" w:hAnsi="Times New Roman" w:cs="Times New Roman"/>
                <w:sz w:val="24"/>
                <w:szCs w:val="24"/>
                <w:lang w:eastAsia="ru-RU"/>
              </w:rPr>
              <w:t>лав</w:t>
            </w:r>
            <w:r>
              <w:rPr>
                <w:rFonts w:ascii="Times New Roman" w:eastAsiaTheme="minorEastAsia" w:hAnsi="Times New Roman" w:cs="Times New Roman"/>
                <w:sz w:val="24"/>
                <w:szCs w:val="24"/>
                <w:lang w:eastAsia="ru-RU"/>
              </w:rPr>
              <w:t>а</w:t>
            </w:r>
            <w:r w:rsidR="009E5BA5" w:rsidRPr="009E5BA5">
              <w:rPr>
                <w:rFonts w:ascii="Times New Roman" w:eastAsiaTheme="minorEastAsia" w:hAnsi="Times New Roman" w:cs="Times New Roman"/>
                <w:sz w:val="24"/>
                <w:szCs w:val="24"/>
                <w:lang w:eastAsia="ru-RU"/>
              </w:rPr>
              <w:t xml:space="preserve"> </w:t>
            </w:r>
            <w:r w:rsidR="00F9035E">
              <w:rPr>
                <w:rFonts w:ascii="Times New Roman" w:eastAsiaTheme="minorEastAsia" w:hAnsi="Times New Roman" w:cs="Times New Roman"/>
                <w:sz w:val="24"/>
                <w:szCs w:val="24"/>
                <w:lang w:eastAsia="ru-RU"/>
              </w:rPr>
              <w:t xml:space="preserve">сельского </w:t>
            </w:r>
            <w:proofErr w:type="gramStart"/>
            <w:r w:rsidR="00F9035E">
              <w:rPr>
                <w:rFonts w:ascii="Times New Roman" w:eastAsiaTheme="minorEastAsia" w:hAnsi="Times New Roman" w:cs="Times New Roman"/>
                <w:sz w:val="24"/>
                <w:szCs w:val="24"/>
                <w:lang w:eastAsia="ru-RU"/>
              </w:rPr>
              <w:t xml:space="preserve">поселения </w:t>
            </w:r>
            <w:r w:rsidR="009E5BA5" w:rsidRPr="009E5BA5">
              <w:rPr>
                <w:rFonts w:ascii="Times New Roman" w:eastAsiaTheme="minorEastAsia" w:hAnsi="Times New Roman" w:cs="Times New Roman"/>
                <w:sz w:val="24"/>
                <w:szCs w:val="24"/>
                <w:lang w:eastAsia="ru-RU"/>
              </w:rPr>
              <w:t xml:space="preserve"> (</w:t>
            </w:r>
            <w:proofErr w:type="gramEnd"/>
            <w:r w:rsidR="009E5BA5" w:rsidRPr="009E5BA5">
              <w:rPr>
                <w:rFonts w:ascii="Times New Roman" w:eastAsiaTheme="minorEastAsia" w:hAnsi="Times New Roman" w:cs="Times New Roman"/>
                <w:sz w:val="24"/>
                <w:szCs w:val="24"/>
                <w:lang w:eastAsia="ru-RU"/>
              </w:rPr>
              <w:t>или иное</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уполномоченное лицо)</w:t>
            </w:r>
          </w:p>
        </w:tc>
        <w:tc>
          <w:tcPr>
            <w:tcW w:w="238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58"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402"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8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97"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58"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8"/>
        <w:gridCol w:w="1417"/>
        <w:gridCol w:w="340"/>
        <w:gridCol w:w="1304"/>
        <w:gridCol w:w="340"/>
        <w:gridCol w:w="2721"/>
        <w:gridCol w:w="340"/>
        <w:gridCol w:w="1304"/>
      </w:tblGrid>
      <w:tr w:rsidR="009E5BA5" w:rsidRPr="009E5BA5" w:rsidTr="001D27EA">
        <w:tc>
          <w:tcPr>
            <w:tcW w:w="3458"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Ответственный исполнитель</w:t>
            </w:r>
          </w:p>
        </w:tc>
        <w:tc>
          <w:tcPr>
            <w:tcW w:w="1417"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2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458"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2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(телефон)</w:t>
            </w:r>
          </w:p>
        </w:tc>
      </w:tr>
    </w:tbl>
    <w:p w:rsidR="009E5BA5" w:rsidRPr="009E5BA5" w:rsidRDefault="009E5BA5" w:rsidP="009E5BA5">
      <w:pPr>
        <w:widowControl w:val="0"/>
        <w:tabs>
          <w:tab w:val="left" w:pos="11243"/>
        </w:tabs>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ab/>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510"/>
        <w:gridCol w:w="340"/>
        <w:gridCol w:w="1701"/>
        <w:gridCol w:w="340"/>
        <w:gridCol w:w="340"/>
        <w:gridCol w:w="340"/>
      </w:tblGrid>
      <w:tr w:rsidR="009E5BA5" w:rsidRPr="009E5BA5" w:rsidTr="001D27EA">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51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34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rPr>
          <w:rFonts w:eastAsiaTheme="minorEastAsia"/>
          <w:lang w:eastAsia="ru-RU"/>
        </w:rPr>
      </w:pPr>
    </w:p>
    <w:p w:rsidR="00EC2AA9" w:rsidRPr="00D50605" w:rsidRDefault="00EC2AA9" w:rsidP="005E170D">
      <w:pPr>
        <w:pStyle w:val="ConsPlusNormal"/>
        <w:spacing w:before="240"/>
        <w:jc w:val="both"/>
      </w:pPr>
    </w:p>
    <w:p w:rsidR="005E170D" w:rsidRDefault="005E170D" w:rsidP="005E170D">
      <w:pPr>
        <w:pStyle w:val="ConsPlusNormal"/>
        <w:jc w:val="center"/>
      </w:pPr>
    </w:p>
    <w:p w:rsidR="005E170D" w:rsidRDefault="005E170D" w:rsidP="005E170D">
      <w:pPr>
        <w:pStyle w:val="ConsPlusNormal"/>
        <w:jc w:val="center"/>
      </w:pPr>
    </w:p>
    <w:p w:rsidR="005E170D" w:rsidRDefault="005E170D" w:rsidP="005E170D">
      <w:pPr>
        <w:pStyle w:val="ConsPlusNormal"/>
        <w:jc w:val="cente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E55818" w:rsidRDefault="00E55818">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br w:type="page"/>
      </w: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6</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7032AD"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
    <w:p w:rsidR="00620F7C" w:rsidRDefault="006C3AA8"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Ишеевский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0F5184">
        <w:rPr>
          <w:rFonts w:ascii="Times New Roman" w:hAnsi="Times New Roman" w:cs="Times New Roman"/>
          <w:sz w:val="24"/>
          <w:szCs w:val="24"/>
        </w:rPr>
        <w:t>Ишимбайский</w:t>
      </w:r>
      <w:proofErr w:type="spellEnd"/>
      <w:r>
        <w:rPr>
          <w:rFonts w:ascii="Times New Roman" w:eastAsiaTheme="minorEastAsia" w:hAnsi="Times New Roman" w:cs="Times New Roman"/>
          <w:sz w:val="24"/>
          <w:szCs w:val="24"/>
          <w:lang w:eastAsia="ru-RU"/>
        </w:rPr>
        <w:t xml:space="preserve"> район </w:t>
      </w:r>
    </w:p>
    <w:p w:rsidR="001D27EA"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5"/>
        <w:gridCol w:w="142"/>
        <w:gridCol w:w="352"/>
        <w:gridCol w:w="340"/>
        <w:gridCol w:w="1258"/>
        <w:gridCol w:w="405"/>
        <w:gridCol w:w="340"/>
        <w:gridCol w:w="340"/>
        <w:gridCol w:w="1118"/>
        <w:gridCol w:w="850"/>
        <w:gridCol w:w="1417"/>
        <w:gridCol w:w="1276"/>
      </w:tblGrid>
      <w:tr w:rsidR="001D27EA" w:rsidRPr="001D27EA" w:rsidTr="001D27EA">
        <w:tc>
          <w:tcPr>
            <w:tcW w:w="9567" w:type="dxa"/>
            <w:gridSpan w:val="11"/>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76" w:name="Par1769"/>
            <w:bookmarkEnd w:id="76"/>
            <w:r w:rsidRPr="001D27EA">
              <w:rPr>
                <w:rFonts w:ascii="Times New Roman" w:eastAsiaTheme="minorEastAsia" w:hAnsi="Times New Roman" w:cs="Times New Roman"/>
                <w:sz w:val="24"/>
                <w:szCs w:val="24"/>
                <w:lang w:eastAsia="ru-RU"/>
              </w:rPr>
              <w:t>ЗАЯВЛЕНИЕ</w:t>
            </w:r>
          </w:p>
        </w:tc>
        <w:tc>
          <w:tcPr>
            <w:tcW w:w="1276"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Коды</w:t>
            </w:r>
          </w:p>
        </w:tc>
      </w:tr>
      <w:tr w:rsidR="001D27EA" w:rsidRPr="001D27EA" w:rsidTr="001D27EA">
        <w:tc>
          <w:tcPr>
            <w:tcW w:w="5097" w:type="dxa"/>
            <w:gridSpan w:val="5"/>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закрытие лицевого счета N</w:t>
            </w:r>
          </w:p>
        </w:tc>
        <w:tc>
          <w:tcPr>
            <w:tcW w:w="2203" w:type="dxa"/>
            <w:gridSpan w:val="4"/>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7" w:type="dxa"/>
            <w:gridSpan w:val="2"/>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vMerge w:val="restart"/>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005" w:type="dxa"/>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от "</w:t>
            </w:r>
          </w:p>
        </w:tc>
        <w:tc>
          <w:tcPr>
            <w:tcW w:w="494" w:type="dxa"/>
            <w:gridSpan w:val="2"/>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w:t>
            </w:r>
          </w:p>
        </w:tc>
        <w:tc>
          <w:tcPr>
            <w:tcW w:w="1663" w:type="dxa"/>
            <w:gridSpan w:val="2"/>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top w:val="single" w:sz="4" w:space="0" w:color="auto"/>
            </w:tcBorders>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20</w:t>
            </w:r>
          </w:p>
        </w:tc>
        <w:tc>
          <w:tcPr>
            <w:tcW w:w="340" w:type="dxa"/>
            <w:tcBorders>
              <w:top w:val="single" w:sz="4" w:space="0" w:color="auto"/>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18" w:type="dxa"/>
            <w:tcBorders>
              <w:top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w:t>
            </w:r>
          </w:p>
        </w:tc>
        <w:tc>
          <w:tcPr>
            <w:tcW w:w="2267" w:type="dxa"/>
            <w:gridSpan w:val="2"/>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276"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r>
      <w:tr w:rsidR="001D27EA" w:rsidRPr="001D27EA" w:rsidTr="001D27EA">
        <w:tc>
          <w:tcPr>
            <w:tcW w:w="3147" w:type="dxa"/>
            <w:gridSpan w:val="2"/>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клиента</w:t>
            </w:r>
          </w:p>
        </w:tc>
        <w:tc>
          <w:tcPr>
            <w:tcW w:w="5003" w:type="dxa"/>
            <w:gridSpan w:val="8"/>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ИНН</w:t>
            </w:r>
          </w:p>
        </w:tc>
        <w:tc>
          <w:tcPr>
            <w:tcW w:w="1276"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567" w:type="dxa"/>
            <w:gridSpan w:val="11"/>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КПП</w:t>
            </w:r>
          </w:p>
        </w:tc>
        <w:tc>
          <w:tcPr>
            <w:tcW w:w="1276"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147" w:type="dxa"/>
            <w:gridSpan w:val="2"/>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иного получателя бюджетных средств</w:t>
            </w:r>
          </w:p>
        </w:tc>
        <w:tc>
          <w:tcPr>
            <w:tcW w:w="5003" w:type="dxa"/>
            <w:gridSpan w:val="8"/>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ИНН</w:t>
            </w:r>
          </w:p>
        </w:tc>
        <w:tc>
          <w:tcPr>
            <w:tcW w:w="1276"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567" w:type="dxa"/>
            <w:gridSpan w:val="11"/>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КПП</w:t>
            </w:r>
          </w:p>
        </w:tc>
        <w:tc>
          <w:tcPr>
            <w:tcW w:w="1276"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147" w:type="dxa"/>
            <w:gridSpan w:val="2"/>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Наименование главного распорядителя бюджетных средств, главного администратора источников финансирования </w:t>
            </w:r>
            <w:r w:rsidR="002C0EA5">
              <w:rPr>
                <w:rFonts w:ascii="Times New Roman" w:eastAsiaTheme="minorEastAsia" w:hAnsi="Times New Roman" w:cs="Times New Roman"/>
                <w:sz w:val="24"/>
                <w:szCs w:val="24"/>
                <w:lang w:eastAsia="ru-RU"/>
              </w:rPr>
              <w:t>дефицита бюджета</w:t>
            </w:r>
          </w:p>
        </w:tc>
        <w:tc>
          <w:tcPr>
            <w:tcW w:w="5003" w:type="dxa"/>
            <w:gridSpan w:val="8"/>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Глава по БК</w:t>
            </w:r>
          </w:p>
        </w:tc>
        <w:tc>
          <w:tcPr>
            <w:tcW w:w="1276"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147" w:type="dxa"/>
            <w:gridSpan w:val="2"/>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вышестоящего участника бюджетного процесса (вышестоящей организации)</w:t>
            </w:r>
          </w:p>
        </w:tc>
        <w:tc>
          <w:tcPr>
            <w:tcW w:w="5003" w:type="dxa"/>
            <w:gridSpan w:val="8"/>
            <w:tcBorders>
              <w:top w:val="single" w:sz="4" w:space="0" w:color="auto"/>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147" w:type="dxa"/>
            <w:gridSpan w:val="2"/>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Финансовый орган</w:t>
            </w:r>
          </w:p>
        </w:tc>
        <w:tc>
          <w:tcPr>
            <w:tcW w:w="5003" w:type="dxa"/>
            <w:gridSpan w:val="8"/>
            <w:tcBorders>
              <w:top w:val="single" w:sz="4" w:space="0" w:color="auto"/>
              <w:bottom w:val="single" w:sz="4" w:space="0" w:color="auto"/>
            </w:tcBorders>
            <w:vAlign w:val="bottom"/>
          </w:tcPr>
          <w:p w:rsidR="001D27EA" w:rsidRPr="001D27EA" w:rsidRDefault="00F9035E" w:rsidP="007032A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Администрация сельского поселения</w:t>
            </w:r>
            <w:r w:rsidR="001D27EA" w:rsidRPr="001D27EA">
              <w:rPr>
                <w:rFonts w:ascii="Times New Roman" w:eastAsiaTheme="minorEastAsia" w:hAnsi="Times New Roman" w:cs="Times New Roman"/>
                <w:sz w:val="24"/>
                <w:szCs w:val="24"/>
                <w:lang w:eastAsia="ru-RU"/>
              </w:rPr>
              <w:t xml:space="preserve"> </w:t>
            </w:r>
            <w:proofErr w:type="spellStart"/>
            <w:r w:rsidR="006C3AA8">
              <w:rPr>
                <w:rFonts w:ascii="Times New Roman" w:eastAsiaTheme="minorEastAsia" w:hAnsi="Times New Roman" w:cs="Times New Roman"/>
                <w:sz w:val="24"/>
                <w:szCs w:val="24"/>
                <w:lang w:eastAsia="ru-RU"/>
              </w:rPr>
              <w:lastRenderedPageBreak/>
              <w:t>Ишеевский</w:t>
            </w:r>
            <w:proofErr w:type="spellEnd"/>
            <w:r>
              <w:rPr>
                <w:rFonts w:ascii="Times New Roman" w:eastAsiaTheme="minorEastAsia" w:hAnsi="Times New Roman" w:cs="Times New Roman"/>
                <w:sz w:val="24"/>
                <w:szCs w:val="24"/>
                <w:lang w:eastAsia="ru-RU"/>
              </w:rPr>
              <w:t xml:space="preserve"> сельсовет</w:t>
            </w:r>
            <w:r w:rsidR="001D27EA" w:rsidRPr="001D27EA">
              <w:rPr>
                <w:rFonts w:ascii="Times New Roman" w:eastAsiaTheme="minorEastAsia" w:hAnsi="Times New Roman" w:cs="Times New Roman"/>
                <w:sz w:val="24"/>
                <w:szCs w:val="24"/>
                <w:lang w:eastAsia="ru-RU"/>
              </w:rPr>
              <w:t xml:space="preserve"> муниципального </w:t>
            </w:r>
            <w:proofErr w:type="gramStart"/>
            <w:r w:rsidR="001D27EA" w:rsidRPr="001D27EA">
              <w:rPr>
                <w:rFonts w:ascii="Times New Roman" w:eastAsiaTheme="minorEastAsia" w:hAnsi="Times New Roman" w:cs="Times New Roman"/>
                <w:sz w:val="24"/>
                <w:szCs w:val="24"/>
                <w:lang w:eastAsia="ru-RU"/>
              </w:rPr>
              <w:t xml:space="preserve">района  </w:t>
            </w:r>
            <w:proofErr w:type="spellStart"/>
            <w:r w:rsidR="000F5184">
              <w:rPr>
                <w:rFonts w:ascii="Times New Roman" w:hAnsi="Times New Roman" w:cs="Times New Roman"/>
                <w:sz w:val="24"/>
                <w:szCs w:val="24"/>
              </w:rPr>
              <w:t>Ишимбайский</w:t>
            </w:r>
            <w:proofErr w:type="spellEnd"/>
            <w:proofErr w:type="gramEnd"/>
            <w:r w:rsidR="00D227DC">
              <w:t xml:space="preserve"> </w:t>
            </w:r>
            <w:r w:rsidR="001D27EA" w:rsidRPr="001D27EA">
              <w:rPr>
                <w:rFonts w:ascii="Times New Roman" w:eastAsiaTheme="minorEastAsia" w:hAnsi="Times New Roman" w:cs="Times New Roman"/>
                <w:sz w:val="24"/>
                <w:szCs w:val="24"/>
                <w:lang w:eastAsia="ru-RU"/>
              </w:rPr>
              <w:t>район Республики Башкортостан</w:t>
            </w:r>
          </w:p>
        </w:tc>
        <w:tc>
          <w:tcPr>
            <w:tcW w:w="1417" w:type="dxa"/>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20F7C" w:rsidRDefault="00620F7C"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620F7C" w:rsidRDefault="001D27EA" w:rsidP="00620F7C">
      <w:pP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84"/>
        <w:gridCol w:w="1863"/>
        <w:gridCol w:w="4989"/>
        <w:gridCol w:w="1417"/>
        <w:gridCol w:w="1276"/>
      </w:tblGrid>
      <w:tr w:rsidR="001D27EA" w:rsidRPr="001D27EA" w:rsidTr="001D27EA">
        <w:tc>
          <w:tcPr>
            <w:tcW w:w="3147" w:type="dxa"/>
            <w:gridSpan w:val="2"/>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Прошу:</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 Закрыть лицевой счет</w:t>
            </w:r>
          </w:p>
        </w:tc>
        <w:tc>
          <w:tcPr>
            <w:tcW w:w="4989"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147" w:type="dxa"/>
            <w:gridSpan w:val="2"/>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989"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(вид лицевого счета)</w:t>
            </w:r>
          </w:p>
        </w:tc>
        <w:tc>
          <w:tcPr>
            <w:tcW w:w="141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284"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 связи с</w:t>
            </w:r>
          </w:p>
        </w:tc>
        <w:tc>
          <w:tcPr>
            <w:tcW w:w="6852" w:type="dxa"/>
            <w:gridSpan w:val="2"/>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284"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52" w:type="dxa"/>
            <w:gridSpan w:val="2"/>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(причина закрытия лицевого счета, наименование, номер и дата</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документа-основания)</w:t>
            </w:r>
          </w:p>
        </w:tc>
        <w:tc>
          <w:tcPr>
            <w:tcW w:w="141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340"/>
        <w:gridCol w:w="5499"/>
        <w:gridCol w:w="2098"/>
      </w:tblGrid>
      <w:tr w:rsidR="001D27EA" w:rsidRPr="001D27EA" w:rsidTr="001D27EA">
        <w:tc>
          <w:tcPr>
            <w:tcW w:w="7483" w:type="dxa"/>
            <w:gridSpan w:val="3"/>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 Сообщить о закрытии лицевого счета на адрес электронной почты:</w:t>
            </w:r>
          </w:p>
        </w:tc>
        <w:tc>
          <w:tcPr>
            <w:tcW w:w="2098"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597" w:type="dxa"/>
            <w:gridSpan w:val="2"/>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Приложения:</w:t>
            </w:r>
          </w:p>
        </w:tc>
        <w:tc>
          <w:tcPr>
            <w:tcW w:w="340"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7597" w:type="dxa"/>
            <w:gridSpan w:val="2"/>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top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7597" w:type="dxa"/>
            <w:gridSpan w:val="2"/>
            <w:tcBorders>
              <w:top w:val="single" w:sz="4" w:space="0" w:color="auto"/>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581" w:type="dxa"/>
            <w:gridSpan w:val="4"/>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Реквизиты для перечисления средств, поступивших после закрытия лицевого счета</w:t>
            </w: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34"/>
        <w:gridCol w:w="2835"/>
        <w:gridCol w:w="1757"/>
        <w:gridCol w:w="3231"/>
      </w:tblGrid>
      <w:tr w:rsidR="001D27EA" w:rsidRPr="001D27EA" w:rsidTr="001D27EA">
        <w:tc>
          <w:tcPr>
            <w:tcW w:w="2534" w:type="dxa"/>
            <w:vMerge w:val="restart"/>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 счета</w:t>
            </w:r>
          </w:p>
        </w:tc>
        <w:tc>
          <w:tcPr>
            <w:tcW w:w="7823" w:type="dxa"/>
            <w:gridSpan w:val="3"/>
            <w:tcBorders>
              <w:top w:val="single" w:sz="4" w:space="0" w:color="auto"/>
              <w:left w:val="single" w:sz="4" w:space="0" w:color="auto"/>
              <w:bottom w:val="single" w:sz="4" w:space="0" w:color="auto"/>
            </w:tcBorders>
            <w:vAlign w:val="bottom"/>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Реквизиты банка</w:t>
            </w:r>
          </w:p>
        </w:tc>
      </w:tr>
      <w:tr w:rsidR="001D27EA" w:rsidRPr="001D27EA" w:rsidTr="001D27EA">
        <w:tc>
          <w:tcPr>
            <w:tcW w:w="2534" w:type="dxa"/>
            <w:vMerge/>
            <w:tcBorders>
              <w:top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757"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БИК</w:t>
            </w:r>
          </w:p>
        </w:tc>
        <w:tc>
          <w:tcPr>
            <w:tcW w:w="3231" w:type="dxa"/>
            <w:tcBorders>
              <w:top w:val="single" w:sz="4" w:space="0" w:color="auto"/>
              <w:left w:val="single" w:sz="4" w:space="0" w:color="auto"/>
              <w:bottom w:val="single" w:sz="4" w:space="0" w:color="auto"/>
            </w:tcBorders>
            <w:vAlign w:val="bottom"/>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корреспондентский счет</w:t>
            </w:r>
          </w:p>
        </w:tc>
      </w:tr>
      <w:tr w:rsidR="001D27EA" w:rsidRPr="001D27EA" w:rsidTr="001D27EA">
        <w:tc>
          <w:tcPr>
            <w:tcW w:w="2534" w:type="dxa"/>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83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75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3231" w:type="dxa"/>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25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167"/>
          <w:footerReference w:type="default" r:id="rId168"/>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61"/>
        <w:gridCol w:w="1701"/>
        <w:gridCol w:w="340"/>
        <w:gridCol w:w="1191"/>
        <w:gridCol w:w="340"/>
        <w:gridCol w:w="3231"/>
      </w:tblGrid>
      <w:tr w:rsidR="001D27EA" w:rsidRPr="001D27EA" w:rsidTr="001D27EA">
        <w:tc>
          <w:tcPr>
            <w:tcW w:w="3061"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Руководитель клиента (уполномоченное лицо)</w:t>
            </w:r>
          </w:p>
        </w:tc>
        <w:tc>
          <w:tcPr>
            <w:tcW w:w="170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06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r>
      <w:tr w:rsidR="001D27EA" w:rsidRPr="001D27EA" w:rsidTr="001D27EA">
        <w:tc>
          <w:tcPr>
            <w:tcW w:w="3061"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Главный бухгалтер клиента (уполномоченное лицо)</w:t>
            </w:r>
          </w:p>
        </w:tc>
        <w:tc>
          <w:tcPr>
            <w:tcW w:w="170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06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510"/>
        <w:gridCol w:w="340"/>
        <w:gridCol w:w="1701"/>
        <w:gridCol w:w="340"/>
        <w:gridCol w:w="340"/>
        <w:gridCol w:w="340"/>
        <w:gridCol w:w="2835"/>
        <w:gridCol w:w="1417"/>
        <w:gridCol w:w="3061"/>
      </w:tblGrid>
      <w:tr w:rsidR="001D27EA" w:rsidRPr="001D27EA" w:rsidTr="001D27EA">
        <w:trPr>
          <w:gridAfter w:val="3"/>
          <w:wAfter w:w="7313" w:type="dxa"/>
        </w:trPr>
        <w:tc>
          <w:tcPr>
            <w:tcW w:w="340" w:type="dxa"/>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w:t>
            </w:r>
          </w:p>
        </w:tc>
        <w:tc>
          <w:tcPr>
            <w:tcW w:w="510"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48179E"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c>
          <w:tcPr>
            <w:tcW w:w="340"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w:t>
            </w:r>
          </w:p>
        </w:tc>
      </w:tr>
      <w:tr w:rsidR="001D27EA" w:rsidRPr="001D27EA" w:rsidTr="001D27EA">
        <w:tc>
          <w:tcPr>
            <w:tcW w:w="11224" w:type="dxa"/>
            <w:gridSpan w:val="10"/>
            <w:tcBorders>
              <w:top w:val="single" w:sz="4" w:space="0" w:color="auto"/>
            </w:tcBorders>
          </w:tcPr>
          <w:p w:rsidR="00620F7C" w:rsidRDefault="001D27EA" w:rsidP="00620F7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Отметка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6C3AA8">
              <w:rPr>
                <w:rFonts w:ascii="Times New Roman" w:eastAsiaTheme="minorEastAsia" w:hAnsi="Times New Roman" w:cs="Times New Roman"/>
                <w:sz w:val="24"/>
                <w:szCs w:val="24"/>
                <w:lang w:eastAsia="ru-RU"/>
              </w:rPr>
              <w:t>Ишеевский</w:t>
            </w:r>
            <w:proofErr w:type="spellEnd"/>
            <w:r w:rsidR="00F9035E">
              <w:rPr>
                <w:rFonts w:ascii="Times New Roman" w:eastAsiaTheme="minorEastAsia" w:hAnsi="Times New Roman" w:cs="Times New Roman"/>
                <w:sz w:val="24"/>
                <w:szCs w:val="24"/>
                <w:lang w:eastAsia="ru-RU"/>
              </w:rPr>
              <w:t xml:space="preserve"> сельсовет</w:t>
            </w:r>
          </w:p>
          <w:p w:rsidR="00620F7C" w:rsidRDefault="00620F7C" w:rsidP="00620F7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w:t>
            </w:r>
            <w:proofErr w:type="gramStart"/>
            <w:r>
              <w:rPr>
                <w:rFonts w:ascii="Times New Roman" w:eastAsiaTheme="minorEastAsia" w:hAnsi="Times New Roman" w:cs="Times New Roman"/>
                <w:sz w:val="24"/>
                <w:szCs w:val="24"/>
                <w:lang w:eastAsia="ru-RU"/>
              </w:rPr>
              <w:t xml:space="preserve">района  </w:t>
            </w:r>
            <w:proofErr w:type="spellStart"/>
            <w:r w:rsidR="000F5184">
              <w:rPr>
                <w:rFonts w:ascii="Times New Roman" w:hAnsi="Times New Roman" w:cs="Times New Roman"/>
                <w:sz w:val="24"/>
                <w:szCs w:val="24"/>
              </w:rPr>
              <w:t>Ишимбайский</w:t>
            </w:r>
            <w:proofErr w:type="spellEnd"/>
            <w:proofErr w:type="gramEnd"/>
            <w:r w:rsidR="00D227DC">
              <w:t xml:space="preserve"> </w:t>
            </w:r>
            <w:r>
              <w:rPr>
                <w:rFonts w:ascii="Times New Roman" w:eastAsiaTheme="minorEastAsia" w:hAnsi="Times New Roman" w:cs="Times New Roman"/>
                <w:sz w:val="24"/>
                <w:szCs w:val="24"/>
                <w:lang w:eastAsia="ru-RU"/>
              </w:rPr>
              <w:t>район</w:t>
            </w:r>
          </w:p>
          <w:p w:rsidR="001D27EA" w:rsidRPr="001D27EA" w:rsidRDefault="001D27EA" w:rsidP="00620F7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tc>
      </w:tr>
      <w:tr w:rsidR="001D27EA" w:rsidRPr="001D27EA" w:rsidTr="001D27EA">
        <w:tc>
          <w:tcPr>
            <w:tcW w:w="6746" w:type="dxa"/>
            <w:gridSpan w:val="8"/>
            <w:tcBorders>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 закрытии лицевого счета N</w:t>
            </w: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061" w:type="dxa"/>
            <w:tcBorders>
              <w:lef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510"/>
        <w:gridCol w:w="340"/>
        <w:gridCol w:w="1418"/>
        <w:gridCol w:w="283"/>
        <w:gridCol w:w="340"/>
        <w:gridCol w:w="340"/>
        <w:gridCol w:w="340"/>
        <w:gridCol w:w="851"/>
        <w:gridCol w:w="340"/>
        <w:gridCol w:w="1191"/>
        <w:gridCol w:w="340"/>
        <w:gridCol w:w="2948"/>
        <w:gridCol w:w="340"/>
        <w:gridCol w:w="1304"/>
      </w:tblGrid>
      <w:tr w:rsidR="001D27EA" w:rsidRPr="001D27EA" w:rsidTr="001D27EA">
        <w:tc>
          <w:tcPr>
            <w:tcW w:w="2608" w:type="dxa"/>
            <w:gridSpan w:val="4"/>
            <w:vAlign w:val="bottom"/>
          </w:tcPr>
          <w:p w:rsidR="001D27EA" w:rsidRPr="001D27EA" w:rsidRDefault="00610134"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Г</w:t>
            </w:r>
            <w:r w:rsidR="001D27EA" w:rsidRPr="001D27EA">
              <w:rPr>
                <w:rFonts w:ascii="Times New Roman" w:eastAsiaTheme="minorEastAsia" w:hAnsi="Times New Roman" w:cs="Times New Roman"/>
                <w:sz w:val="24"/>
                <w:szCs w:val="24"/>
                <w:lang w:eastAsia="ru-RU"/>
              </w:rPr>
              <w:t>лав</w:t>
            </w:r>
            <w:r>
              <w:rPr>
                <w:rFonts w:ascii="Times New Roman" w:eastAsiaTheme="minorEastAsia" w:hAnsi="Times New Roman" w:cs="Times New Roman"/>
                <w:sz w:val="24"/>
                <w:szCs w:val="24"/>
                <w:lang w:eastAsia="ru-RU"/>
              </w:rPr>
              <w:t>а</w:t>
            </w:r>
            <w:r w:rsidR="001D27EA" w:rsidRPr="001D27EA">
              <w:rPr>
                <w:rFonts w:ascii="Times New Roman" w:eastAsiaTheme="minorEastAsia" w:hAnsi="Times New Roman" w:cs="Times New Roman"/>
                <w:sz w:val="24"/>
                <w:szCs w:val="24"/>
                <w:lang w:eastAsia="ru-RU"/>
              </w:rPr>
              <w:t xml:space="preserve"> </w:t>
            </w:r>
            <w:r w:rsidR="00F9035E">
              <w:rPr>
                <w:rFonts w:ascii="Times New Roman" w:eastAsiaTheme="minorEastAsia" w:hAnsi="Times New Roman" w:cs="Times New Roman"/>
                <w:sz w:val="24"/>
                <w:szCs w:val="24"/>
                <w:lang w:eastAsia="ru-RU"/>
              </w:rPr>
              <w:t xml:space="preserve">Администрации сельского поселения </w:t>
            </w:r>
            <w:r w:rsidR="001D27EA" w:rsidRPr="001D27EA">
              <w:rPr>
                <w:rFonts w:ascii="Times New Roman" w:eastAsiaTheme="minorEastAsia" w:hAnsi="Times New Roman" w:cs="Times New Roman"/>
                <w:sz w:val="24"/>
                <w:szCs w:val="24"/>
                <w:lang w:eastAsia="ru-RU"/>
              </w:rPr>
              <w:t>(или иное</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уполномоченное лицо)</w:t>
            </w:r>
          </w:p>
        </w:tc>
        <w:tc>
          <w:tcPr>
            <w:tcW w:w="2154" w:type="dxa"/>
            <w:gridSpan w:val="5"/>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8"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608" w:type="dxa"/>
            <w:gridSpan w:val="4"/>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154" w:type="dxa"/>
            <w:gridSpan w:val="5"/>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8"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608" w:type="dxa"/>
            <w:gridSpan w:val="4"/>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Ответственный исполнитель</w:t>
            </w:r>
          </w:p>
        </w:tc>
        <w:tc>
          <w:tcPr>
            <w:tcW w:w="2154" w:type="dxa"/>
            <w:gridSpan w:val="5"/>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8"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608" w:type="dxa"/>
            <w:gridSpan w:val="4"/>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154" w:type="dxa"/>
            <w:gridSpan w:val="5"/>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8"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(телефон)</w:t>
            </w:r>
          </w:p>
        </w:tc>
      </w:tr>
      <w:tr w:rsidR="001D27EA" w:rsidRPr="001D27EA" w:rsidTr="001D27EA">
        <w:trPr>
          <w:gridAfter w:val="7"/>
          <w:wAfter w:w="7314" w:type="dxa"/>
        </w:trPr>
        <w:tc>
          <w:tcPr>
            <w:tcW w:w="340" w:type="dxa"/>
            <w:vAlign w:val="bottom"/>
          </w:tcPr>
          <w:p w:rsidR="001D27EA" w:rsidRPr="001D27EA" w:rsidRDefault="0048179E"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ab/>
            </w:r>
            <w:r w:rsidR="001D27EA" w:rsidRPr="001D27EA">
              <w:rPr>
                <w:rFonts w:ascii="Times New Roman" w:eastAsiaTheme="minorEastAsia" w:hAnsi="Times New Roman" w:cs="Times New Roman"/>
                <w:sz w:val="24"/>
                <w:szCs w:val="24"/>
                <w:lang w:eastAsia="ru-RU"/>
              </w:rPr>
              <w:t>"</w:t>
            </w:r>
          </w:p>
        </w:tc>
        <w:tc>
          <w:tcPr>
            <w:tcW w:w="510"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w:t>
            </w:r>
          </w:p>
        </w:tc>
        <w:tc>
          <w:tcPr>
            <w:tcW w:w="1701" w:type="dxa"/>
            <w:gridSpan w:val="2"/>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340"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w:t>
            </w:r>
          </w:p>
        </w:tc>
      </w:tr>
    </w:tbl>
    <w:p w:rsidR="00E55818" w:rsidRDefault="00E55818">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br w:type="page"/>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7</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10134"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
    <w:p w:rsidR="00620F7C" w:rsidRDefault="006C3AA8"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Ишеевский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0F5184">
        <w:rPr>
          <w:rFonts w:ascii="Times New Roman" w:hAnsi="Times New Roman" w:cs="Times New Roman"/>
          <w:sz w:val="24"/>
          <w:szCs w:val="24"/>
        </w:rPr>
        <w:t>Ишимбайский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______________________________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______________________________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______________________________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(наименование клиента)</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77" w:name="Par1950"/>
      <w:bookmarkEnd w:id="77"/>
      <w:r w:rsidRPr="001D27EA">
        <w:rPr>
          <w:rFonts w:ascii="Courier New" w:eastAsiaTheme="minorEastAsia" w:hAnsi="Courier New" w:cs="Courier New"/>
          <w:sz w:val="20"/>
          <w:szCs w:val="20"/>
          <w:lang w:eastAsia="ru-RU"/>
        </w:rPr>
        <w:t xml:space="preserve">                                 Извещение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 закрытии лицевого счета</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от "__" ___________ 20___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r w:rsidR="00F9035E">
        <w:rPr>
          <w:rFonts w:ascii="Courier New" w:eastAsiaTheme="minorEastAsia" w:hAnsi="Courier New" w:cs="Courier New"/>
          <w:sz w:val="20"/>
          <w:szCs w:val="20"/>
          <w:lang w:eastAsia="ru-RU"/>
        </w:rPr>
        <w:t>Администрация сельского поселения</w:t>
      </w:r>
      <w:r w:rsidRPr="001D27EA">
        <w:rPr>
          <w:rFonts w:ascii="Courier New" w:eastAsiaTheme="minorEastAsia" w:hAnsi="Courier New" w:cs="Courier New"/>
          <w:sz w:val="20"/>
          <w:szCs w:val="20"/>
          <w:lang w:eastAsia="ru-RU"/>
        </w:rPr>
        <w:t xml:space="preserve"> </w:t>
      </w:r>
      <w:proofErr w:type="spellStart"/>
      <w:r w:rsidR="006C3AA8">
        <w:rPr>
          <w:rFonts w:ascii="Courier New" w:eastAsiaTheme="minorEastAsia" w:hAnsi="Courier New" w:cs="Courier New"/>
          <w:sz w:val="20"/>
          <w:szCs w:val="20"/>
          <w:lang w:eastAsia="ru-RU"/>
        </w:rPr>
        <w:t>Ишеевский</w:t>
      </w:r>
      <w:proofErr w:type="spellEnd"/>
      <w:r w:rsidR="00F9035E">
        <w:rPr>
          <w:rFonts w:ascii="Courier New" w:eastAsiaTheme="minorEastAsia" w:hAnsi="Courier New" w:cs="Courier New"/>
          <w:sz w:val="20"/>
          <w:szCs w:val="20"/>
          <w:lang w:eastAsia="ru-RU"/>
        </w:rPr>
        <w:t xml:space="preserve"> сельсовет</w:t>
      </w:r>
      <w:r w:rsidRPr="001D27EA">
        <w:rPr>
          <w:rFonts w:ascii="Courier New" w:eastAsiaTheme="minorEastAsia" w:hAnsi="Courier New" w:cs="Courier New"/>
          <w:sz w:val="20"/>
          <w:szCs w:val="20"/>
          <w:lang w:eastAsia="ru-RU"/>
        </w:rPr>
        <w:t xml:space="preserve"> муниципального </w:t>
      </w:r>
      <w:proofErr w:type="gramStart"/>
      <w:r w:rsidRPr="001D27EA">
        <w:rPr>
          <w:rFonts w:ascii="Courier New" w:eastAsiaTheme="minorEastAsia" w:hAnsi="Courier New" w:cs="Courier New"/>
          <w:sz w:val="20"/>
          <w:szCs w:val="20"/>
          <w:lang w:eastAsia="ru-RU"/>
        </w:rPr>
        <w:t xml:space="preserve">района  </w:t>
      </w:r>
      <w:proofErr w:type="spellStart"/>
      <w:r w:rsidR="000F5184">
        <w:rPr>
          <w:rFonts w:ascii="Courier New" w:eastAsiaTheme="minorEastAsia" w:hAnsi="Courier New" w:cs="Courier New"/>
          <w:sz w:val="20"/>
          <w:szCs w:val="20"/>
          <w:lang w:eastAsia="ru-RU"/>
        </w:rPr>
        <w:t>Ишимбайский</w:t>
      </w:r>
      <w:proofErr w:type="spellEnd"/>
      <w:proofErr w:type="gramEnd"/>
      <w:r w:rsidR="00D116D9">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район    Республики   Башкортостан   сообщает,   что</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___________________________________________________________________________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___________________________________________________________________________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(наименование клиента)</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"____" ___________ 20__ г. закрыт лицевой счет ____________________________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N __________________________.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610134" w:rsidP="00610134">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Г</w:t>
      </w:r>
      <w:r w:rsidR="001D27EA" w:rsidRPr="001D27EA">
        <w:rPr>
          <w:rFonts w:ascii="Courier New" w:eastAsiaTheme="minorEastAsia" w:hAnsi="Courier New" w:cs="Courier New"/>
          <w:sz w:val="20"/>
          <w:szCs w:val="20"/>
          <w:lang w:eastAsia="ru-RU"/>
        </w:rPr>
        <w:t>лав</w:t>
      </w:r>
      <w:r>
        <w:rPr>
          <w:rFonts w:ascii="Courier New" w:eastAsiaTheme="minorEastAsia" w:hAnsi="Courier New" w:cs="Courier New"/>
          <w:sz w:val="20"/>
          <w:szCs w:val="20"/>
          <w:lang w:eastAsia="ru-RU"/>
        </w:rPr>
        <w:t>а</w:t>
      </w:r>
      <w:r w:rsidR="001D27EA" w:rsidRPr="001D27EA">
        <w:rPr>
          <w:rFonts w:ascii="Courier New" w:eastAsiaTheme="minorEastAsia" w:hAnsi="Courier New" w:cs="Courier New"/>
          <w:sz w:val="20"/>
          <w:szCs w:val="20"/>
          <w:lang w:eastAsia="ru-RU"/>
        </w:rPr>
        <w:t xml:space="preserve"> </w:t>
      </w:r>
      <w:r w:rsidR="00F9035E">
        <w:rPr>
          <w:rFonts w:ascii="Courier New" w:eastAsiaTheme="minorEastAsia" w:hAnsi="Courier New" w:cs="Courier New"/>
          <w:sz w:val="20"/>
          <w:szCs w:val="20"/>
          <w:lang w:eastAsia="ru-RU"/>
        </w:rPr>
        <w:t xml:space="preserve">Администрации сельского поселения </w:t>
      </w:r>
    </w:p>
    <w:p w:rsidR="001D27EA" w:rsidRPr="001D27EA" w:rsidRDefault="00620F7C"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w:t>
      </w:r>
      <w:r w:rsidR="001D27EA" w:rsidRPr="001D27EA">
        <w:rPr>
          <w:rFonts w:ascii="Courier New" w:eastAsiaTheme="minorEastAsia" w:hAnsi="Courier New" w:cs="Courier New"/>
          <w:sz w:val="20"/>
          <w:szCs w:val="20"/>
          <w:lang w:eastAsia="ru-RU"/>
        </w:rPr>
        <w:t>или иное уполномоченное лицо) ____________ _______________________________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(подпись)       (расшифровка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Исполнитель _______________ _______________________________________________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(подпись)                (расшифровка подписи)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E55818" w:rsidRDefault="00E55818">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br w:type="page"/>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8</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Администраци</w:t>
      </w:r>
      <w:r w:rsidR="0039779C">
        <w:rPr>
          <w:rFonts w:ascii="Times New Roman" w:eastAsiaTheme="minorEastAsia" w:hAnsi="Times New Roman" w:cs="Times New Roman"/>
          <w:sz w:val="24"/>
          <w:szCs w:val="24"/>
          <w:lang w:eastAsia="ru-RU"/>
        </w:rPr>
        <w:t>и</w:t>
      </w:r>
      <w:r w:rsidR="00F9035E">
        <w:rPr>
          <w:rFonts w:ascii="Times New Roman" w:eastAsiaTheme="minorEastAsia" w:hAnsi="Times New Roman" w:cs="Times New Roman"/>
          <w:sz w:val="24"/>
          <w:szCs w:val="24"/>
          <w:lang w:eastAsia="ru-RU"/>
        </w:rPr>
        <w:t xml:space="preserve"> сельского поселения </w:t>
      </w:r>
      <w:proofErr w:type="spellStart"/>
      <w:r w:rsidR="006C3AA8">
        <w:rPr>
          <w:rFonts w:ascii="Times New Roman" w:eastAsiaTheme="minorEastAsia" w:hAnsi="Times New Roman" w:cs="Times New Roman"/>
          <w:sz w:val="24"/>
          <w:szCs w:val="24"/>
          <w:lang w:eastAsia="ru-RU"/>
        </w:rPr>
        <w:t>Ишеевский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0F5184">
        <w:rPr>
          <w:rFonts w:ascii="Times New Roman" w:hAnsi="Times New Roman" w:cs="Times New Roman"/>
          <w:sz w:val="24"/>
          <w:szCs w:val="24"/>
        </w:rPr>
        <w:t>Ишимбайский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2"/>
        <w:gridCol w:w="397"/>
        <w:gridCol w:w="340"/>
        <w:gridCol w:w="1701"/>
        <w:gridCol w:w="340"/>
        <w:gridCol w:w="340"/>
        <w:gridCol w:w="2041"/>
        <w:gridCol w:w="396"/>
        <w:gridCol w:w="1474"/>
        <w:gridCol w:w="1247"/>
      </w:tblGrid>
      <w:tr w:rsidR="001D27EA" w:rsidRPr="001D27EA" w:rsidTr="001D27EA">
        <w:tc>
          <w:tcPr>
            <w:tcW w:w="9921" w:type="dxa"/>
            <w:gridSpan w:val="9"/>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78" w:name="Par1980"/>
            <w:bookmarkEnd w:id="78"/>
            <w:r w:rsidRPr="001D27EA">
              <w:rPr>
                <w:rFonts w:ascii="Times New Roman" w:eastAsiaTheme="minorEastAsia" w:hAnsi="Times New Roman" w:cs="Times New Roman"/>
                <w:sz w:val="24"/>
                <w:szCs w:val="24"/>
                <w:lang w:eastAsia="ru-RU"/>
              </w:rPr>
              <w:t>Р</w:t>
            </w:r>
            <w:r w:rsidRPr="00AA5C6D">
              <w:rPr>
                <w:rFonts w:ascii="Times New Roman" w:eastAsiaTheme="minorEastAsia" w:hAnsi="Times New Roman" w:cs="Times New Roman"/>
                <w:sz w:val="24"/>
                <w:szCs w:val="24"/>
                <w:lang w:eastAsia="ru-RU"/>
              </w:rPr>
              <w:t>АЗРЕШЕНИЕ</w:t>
            </w:r>
            <w:r w:rsidRPr="001D27EA">
              <w:rPr>
                <w:rFonts w:ascii="Times New Roman" w:eastAsiaTheme="minorEastAsia" w:hAnsi="Times New Roman" w:cs="Times New Roman"/>
                <w:sz w:val="24"/>
                <w:szCs w:val="24"/>
                <w:lang w:eastAsia="ru-RU"/>
              </w:rPr>
              <w:t xml:space="preserve"> НА ОТКРЫТИЕ СЧЕТА</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 ПОДРАЗДЕЛЕНИИ РАСЧЕТНОЙ СЕТИ БАНКА РОССИИ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ИЛИ В КРЕДИТНОЙ ОРГАНИЗАЦИИ (ФИЛИАЛЕ)</w:t>
            </w:r>
          </w:p>
        </w:tc>
        <w:tc>
          <w:tcPr>
            <w:tcW w:w="1247"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921" w:type="dxa"/>
            <w:gridSpan w:val="9"/>
            <w:tcBorders>
              <w:right w:val="single" w:sz="4" w:space="0" w:color="auto"/>
            </w:tcBorders>
            <w:vAlign w:val="center"/>
          </w:tcPr>
          <w:p w:rsidR="001D27EA" w:rsidRPr="001D27EA" w:rsidRDefault="001D27EA" w:rsidP="00610134">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ИНЫМ ПОЛУЧАТЕЛЕМ </w:t>
            </w:r>
            <w:r w:rsidR="00F9035E">
              <w:rPr>
                <w:rFonts w:ascii="Times New Roman" w:eastAsiaTheme="minorEastAsia" w:hAnsi="Times New Roman" w:cs="Times New Roman"/>
                <w:sz w:val="24"/>
                <w:szCs w:val="24"/>
                <w:lang w:eastAsia="ru-RU"/>
              </w:rPr>
              <w:t xml:space="preserve">СРЕДСТВ </w:t>
            </w:r>
            <w:r w:rsidR="002C0EA5">
              <w:rPr>
                <w:rFonts w:ascii="Times New Roman" w:eastAsiaTheme="minorEastAsia" w:hAnsi="Times New Roman" w:cs="Times New Roman"/>
                <w:sz w:val="24"/>
                <w:szCs w:val="24"/>
                <w:lang w:eastAsia="ru-RU"/>
              </w:rPr>
              <w:t xml:space="preserve">БЮДЖЕТА СЕЛЬСКОГО ПОСЕЛЕНИЯ </w:t>
            </w:r>
            <w:r w:rsidR="006C3AA8">
              <w:rPr>
                <w:rFonts w:ascii="Times New Roman" w:eastAsiaTheme="minorEastAsia" w:hAnsi="Times New Roman" w:cs="Times New Roman"/>
                <w:sz w:val="24"/>
                <w:szCs w:val="24"/>
                <w:lang w:eastAsia="ru-RU"/>
              </w:rPr>
              <w:t>ИШЕЕВСКИЙ</w:t>
            </w:r>
            <w:r w:rsidR="002C0EA5">
              <w:rPr>
                <w:rFonts w:ascii="Times New Roman" w:eastAsiaTheme="minorEastAsia" w:hAnsi="Times New Roman" w:cs="Times New Roman"/>
                <w:sz w:val="24"/>
                <w:szCs w:val="24"/>
                <w:lang w:eastAsia="ru-RU"/>
              </w:rPr>
              <w:t xml:space="preserve"> СЕЛЬСОВЕТ</w:t>
            </w:r>
            <w:r w:rsidR="00F9035E">
              <w:rPr>
                <w:rFonts w:ascii="Times New Roman" w:eastAsiaTheme="minorEastAsia" w:hAnsi="Times New Roman" w:cs="Times New Roman"/>
                <w:sz w:val="24"/>
                <w:szCs w:val="24"/>
                <w:lang w:eastAsia="ru-RU"/>
              </w:rPr>
              <w:t xml:space="preserve"> </w:t>
            </w:r>
            <w:r w:rsidR="00620F7C">
              <w:rPr>
                <w:rFonts w:ascii="Times New Roman" w:eastAsiaTheme="minorEastAsia" w:hAnsi="Times New Roman" w:cs="Times New Roman"/>
                <w:sz w:val="24"/>
                <w:szCs w:val="24"/>
                <w:lang w:eastAsia="ru-RU"/>
              </w:rPr>
              <w:t xml:space="preserve">МУНИЦИПАЛЬНОГО </w:t>
            </w:r>
            <w:proofErr w:type="gramStart"/>
            <w:r w:rsidR="00620F7C">
              <w:rPr>
                <w:rFonts w:ascii="Times New Roman" w:eastAsiaTheme="minorEastAsia" w:hAnsi="Times New Roman" w:cs="Times New Roman"/>
                <w:sz w:val="24"/>
                <w:szCs w:val="24"/>
                <w:lang w:eastAsia="ru-RU"/>
              </w:rPr>
              <w:t xml:space="preserve">РАЙОНА  </w:t>
            </w:r>
            <w:r w:rsidR="000F5184">
              <w:rPr>
                <w:rFonts w:ascii="Times New Roman" w:eastAsiaTheme="minorEastAsia" w:hAnsi="Times New Roman" w:cs="Times New Roman"/>
                <w:sz w:val="24"/>
                <w:szCs w:val="24"/>
                <w:lang w:eastAsia="ru-RU"/>
              </w:rPr>
              <w:t>ИШИМБАЙСКИЙ</w:t>
            </w:r>
            <w:proofErr w:type="gramEnd"/>
            <w:r w:rsidR="00136C51">
              <w:rPr>
                <w:rFonts w:ascii="Times New Roman" w:eastAsiaTheme="minorEastAsia" w:hAnsi="Times New Roman" w:cs="Times New Roman"/>
                <w:sz w:val="24"/>
                <w:szCs w:val="24"/>
                <w:lang w:eastAsia="ru-RU"/>
              </w:rPr>
              <w:t xml:space="preserve"> </w:t>
            </w:r>
            <w:r w:rsidR="00620F7C">
              <w:rPr>
                <w:rFonts w:ascii="Times New Roman" w:eastAsiaTheme="minorEastAsia" w:hAnsi="Times New Roman" w:cs="Times New Roman"/>
                <w:sz w:val="24"/>
                <w:szCs w:val="24"/>
                <w:lang w:eastAsia="ru-RU"/>
              </w:rPr>
              <w:t>РАЙОН</w:t>
            </w:r>
            <w:r w:rsidR="00610134">
              <w:rPr>
                <w:rFonts w:ascii="Times New Roman" w:eastAsiaTheme="minorEastAsia" w:hAnsi="Times New Roman" w:cs="Times New Roman"/>
                <w:sz w:val="24"/>
                <w:szCs w:val="24"/>
                <w:lang w:eastAsia="ru-RU"/>
              </w:rPr>
              <w:t xml:space="preserve"> </w:t>
            </w:r>
            <w:r w:rsidRPr="001D27EA">
              <w:rPr>
                <w:rFonts w:ascii="Times New Roman" w:eastAsiaTheme="minorEastAsia" w:hAnsi="Times New Roman" w:cs="Times New Roman"/>
                <w:sz w:val="24"/>
                <w:szCs w:val="24"/>
                <w:lang w:eastAsia="ru-RU"/>
              </w:rPr>
              <w:t>РЕСПУБЛИКИ БАШКОРТОСТАН</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Коды</w:t>
            </w:r>
          </w:p>
        </w:tc>
      </w:tr>
      <w:tr w:rsidR="001D27EA" w:rsidRPr="001D27EA" w:rsidTr="001D27EA">
        <w:tc>
          <w:tcPr>
            <w:tcW w:w="2892" w:type="dxa"/>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от "</w:t>
            </w:r>
          </w:p>
        </w:tc>
        <w:tc>
          <w:tcPr>
            <w:tcW w:w="397"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340"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w:t>
            </w:r>
          </w:p>
        </w:tc>
        <w:tc>
          <w:tcPr>
            <w:tcW w:w="1870" w:type="dxa"/>
            <w:gridSpan w:val="2"/>
            <w:tcBorders>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892"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0" w:type="dxa"/>
            <w:gridSpan w:val="2"/>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168" w:type="dxa"/>
            <w:gridSpan w:val="10"/>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Разрешаю осуществлять операции на счете, открытом в подразделении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расчетной сети Банка России или кредитной организации (филиале)</w:t>
            </w:r>
          </w:p>
        </w:tc>
      </w:tr>
      <w:tr w:rsidR="001D27EA" w:rsidRPr="001D27EA" w:rsidTr="001D27EA">
        <w:tc>
          <w:tcPr>
            <w:tcW w:w="8447" w:type="dxa"/>
            <w:gridSpan w:val="8"/>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vMerge w:val="restart"/>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vMerge w:val="restart"/>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447" w:type="dxa"/>
            <w:gridSpan w:val="8"/>
            <w:tcBorders>
              <w:top w:val="single" w:sz="4" w:space="0" w:color="auto"/>
            </w:tcBorders>
          </w:tcPr>
          <w:p w:rsidR="001D27EA" w:rsidRPr="001D27EA" w:rsidRDefault="001D27EA" w:rsidP="00610134">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(наименование иного получателя </w:t>
            </w:r>
            <w:r w:rsidR="00F9035E">
              <w:rPr>
                <w:rFonts w:ascii="Times New Roman" w:eastAsiaTheme="minorEastAsia" w:hAnsi="Times New Roman" w:cs="Times New Roman"/>
                <w:sz w:val="24"/>
                <w:szCs w:val="24"/>
                <w:lang w:eastAsia="ru-RU"/>
              </w:rPr>
              <w:t xml:space="preserve">средств </w:t>
            </w:r>
            <w:r w:rsidR="002C0EA5">
              <w:rPr>
                <w:rFonts w:ascii="Times New Roman" w:eastAsiaTheme="minorEastAsia" w:hAnsi="Times New Roman" w:cs="Times New Roman"/>
                <w:sz w:val="24"/>
                <w:szCs w:val="24"/>
                <w:lang w:eastAsia="ru-RU"/>
              </w:rPr>
              <w:t xml:space="preserve">бюджета сельского поселения </w:t>
            </w:r>
            <w:proofErr w:type="spellStart"/>
            <w:r w:rsidR="006C3AA8">
              <w:rPr>
                <w:rFonts w:ascii="Times New Roman" w:eastAsiaTheme="minorEastAsia" w:hAnsi="Times New Roman" w:cs="Times New Roman"/>
                <w:sz w:val="24"/>
                <w:szCs w:val="24"/>
                <w:lang w:eastAsia="ru-RU"/>
              </w:rPr>
              <w:t>Ишеевский</w:t>
            </w:r>
            <w:proofErr w:type="spellEnd"/>
            <w:r w:rsidR="002C0EA5">
              <w:rPr>
                <w:rFonts w:ascii="Times New Roman" w:eastAsiaTheme="minorEastAsia" w:hAnsi="Times New Roman" w:cs="Times New Roman"/>
                <w:sz w:val="24"/>
                <w:szCs w:val="24"/>
                <w:lang w:eastAsia="ru-RU"/>
              </w:rPr>
              <w:t xml:space="preserve"> сельсовет</w:t>
            </w:r>
            <w:r w:rsidR="00F9035E">
              <w:rPr>
                <w:rFonts w:ascii="Times New Roman" w:eastAsiaTheme="minorEastAsia" w:hAnsi="Times New Roman" w:cs="Times New Roman"/>
                <w:sz w:val="24"/>
                <w:szCs w:val="24"/>
                <w:lang w:eastAsia="ru-RU"/>
              </w:rPr>
              <w:t xml:space="preserve"> </w:t>
            </w:r>
            <w:r w:rsidR="00620F7C">
              <w:rPr>
                <w:rFonts w:ascii="Times New Roman" w:eastAsiaTheme="minorEastAsia" w:hAnsi="Times New Roman" w:cs="Times New Roman"/>
                <w:sz w:val="24"/>
                <w:szCs w:val="24"/>
                <w:lang w:eastAsia="ru-RU"/>
              </w:rPr>
              <w:t xml:space="preserve">муниципального </w:t>
            </w:r>
            <w:proofErr w:type="gramStart"/>
            <w:r w:rsidR="00620F7C">
              <w:rPr>
                <w:rFonts w:ascii="Times New Roman" w:eastAsiaTheme="minorEastAsia" w:hAnsi="Times New Roman" w:cs="Times New Roman"/>
                <w:sz w:val="24"/>
                <w:szCs w:val="24"/>
                <w:lang w:eastAsia="ru-RU"/>
              </w:rPr>
              <w:t xml:space="preserve">района </w:t>
            </w:r>
            <w:r w:rsidRPr="001D27EA">
              <w:rPr>
                <w:rFonts w:ascii="Times New Roman" w:eastAsiaTheme="minorEastAsia" w:hAnsi="Times New Roman" w:cs="Times New Roman"/>
                <w:sz w:val="24"/>
                <w:szCs w:val="24"/>
                <w:lang w:eastAsia="ru-RU"/>
              </w:rPr>
              <w:t xml:space="preserve"> </w:t>
            </w:r>
            <w:proofErr w:type="spellStart"/>
            <w:r w:rsidR="000F5184">
              <w:rPr>
                <w:rFonts w:ascii="Times New Roman" w:hAnsi="Times New Roman" w:cs="Times New Roman"/>
                <w:sz w:val="24"/>
                <w:szCs w:val="24"/>
              </w:rPr>
              <w:t>Ишимбайский</w:t>
            </w:r>
            <w:proofErr w:type="spellEnd"/>
            <w:proofErr w:type="gramEnd"/>
            <w:r w:rsidR="0073697F">
              <w:t xml:space="preserve"> </w:t>
            </w:r>
            <w:proofErr w:type="spellStart"/>
            <w:r w:rsidR="000F5184">
              <w:rPr>
                <w:rFonts w:ascii="Times New Roman" w:hAnsi="Times New Roman" w:cs="Times New Roman"/>
                <w:sz w:val="24"/>
                <w:szCs w:val="24"/>
              </w:rPr>
              <w:t>Ишимбайский</w:t>
            </w:r>
            <w:proofErr w:type="spellEnd"/>
            <w:r w:rsidR="0073697F">
              <w:t xml:space="preserve"> </w:t>
            </w:r>
            <w:r w:rsidRPr="001D27EA">
              <w:rPr>
                <w:rFonts w:ascii="Times New Roman" w:eastAsiaTheme="minorEastAsia" w:hAnsi="Times New Roman" w:cs="Times New Roman"/>
                <w:sz w:val="24"/>
                <w:szCs w:val="24"/>
                <w:lang w:eastAsia="ru-RU"/>
              </w:rPr>
              <w:t>район Республики Башкортостан)</w:t>
            </w:r>
          </w:p>
        </w:tc>
        <w:tc>
          <w:tcPr>
            <w:tcW w:w="1474" w:type="dxa"/>
            <w:vMerge/>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8447" w:type="dxa"/>
            <w:gridSpan w:val="8"/>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447" w:type="dxa"/>
            <w:gridSpan w:val="8"/>
            <w:tcBorders>
              <w:top w:val="single" w:sz="4" w:space="0" w:color="auto"/>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447" w:type="dxa"/>
            <w:gridSpan w:val="8"/>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892"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находящемуся в ведении</w:t>
            </w:r>
          </w:p>
        </w:tc>
        <w:tc>
          <w:tcPr>
            <w:tcW w:w="5555" w:type="dxa"/>
            <w:gridSpan w:val="7"/>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vMerge w:val="restart"/>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Глава по БК</w:t>
            </w:r>
          </w:p>
        </w:tc>
        <w:tc>
          <w:tcPr>
            <w:tcW w:w="1247" w:type="dxa"/>
            <w:vMerge w:val="restart"/>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892"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555" w:type="dxa"/>
            <w:gridSpan w:val="7"/>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главного распорядителя,</w:t>
            </w:r>
          </w:p>
        </w:tc>
        <w:tc>
          <w:tcPr>
            <w:tcW w:w="1474" w:type="dxa"/>
            <w:vMerge/>
            <w:tcBorders>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8447" w:type="dxa"/>
            <w:gridSpan w:val="8"/>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447" w:type="dxa"/>
            <w:gridSpan w:val="8"/>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vMerge w:val="restart"/>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vMerge w:val="restart"/>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447" w:type="dxa"/>
            <w:gridSpan w:val="8"/>
            <w:tcBorders>
              <w:top w:val="single" w:sz="4" w:space="0" w:color="auto"/>
            </w:tcBorders>
          </w:tcPr>
          <w:p w:rsidR="001D27EA" w:rsidRPr="001D27EA" w:rsidRDefault="001D27EA" w:rsidP="00610134">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(распорядителя) </w:t>
            </w:r>
            <w:r w:rsidR="00F9035E">
              <w:rPr>
                <w:rFonts w:ascii="Times New Roman" w:eastAsiaTheme="minorEastAsia" w:hAnsi="Times New Roman" w:cs="Times New Roman"/>
                <w:sz w:val="24"/>
                <w:szCs w:val="24"/>
                <w:lang w:eastAsia="ru-RU"/>
              </w:rPr>
              <w:t xml:space="preserve">средств </w:t>
            </w:r>
            <w:r w:rsidR="002C0EA5">
              <w:rPr>
                <w:rFonts w:ascii="Times New Roman" w:eastAsiaTheme="minorEastAsia" w:hAnsi="Times New Roman" w:cs="Times New Roman"/>
                <w:sz w:val="24"/>
                <w:szCs w:val="24"/>
                <w:lang w:eastAsia="ru-RU"/>
              </w:rPr>
              <w:t xml:space="preserve">бюджета сельского поселения </w:t>
            </w:r>
            <w:proofErr w:type="spellStart"/>
            <w:r w:rsidR="006C3AA8">
              <w:rPr>
                <w:rFonts w:ascii="Times New Roman" w:eastAsiaTheme="minorEastAsia" w:hAnsi="Times New Roman" w:cs="Times New Roman"/>
                <w:sz w:val="24"/>
                <w:szCs w:val="24"/>
                <w:lang w:eastAsia="ru-RU"/>
              </w:rPr>
              <w:t>Ишеевский</w:t>
            </w:r>
            <w:proofErr w:type="spellEnd"/>
            <w:r w:rsidR="002C0EA5">
              <w:rPr>
                <w:rFonts w:ascii="Times New Roman" w:eastAsiaTheme="minorEastAsia" w:hAnsi="Times New Roman" w:cs="Times New Roman"/>
                <w:sz w:val="24"/>
                <w:szCs w:val="24"/>
                <w:lang w:eastAsia="ru-RU"/>
              </w:rPr>
              <w:t xml:space="preserve"> сельсовет</w:t>
            </w:r>
            <w:r w:rsidR="00F9035E">
              <w:rPr>
                <w:rFonts w:ascii="Times New Roman" w:eastAsiaTheme="minorEastAsia" w:hAnsi="Times New Roman" w:cs="Times New Roman"/>
                <w:sz w:val="24"/>
                <w:szCs w:val="24"/>
                <w:lang w:eastAsia="ru-RU"/>
              </w:rPr>
              <w:t xml:space="preserve"> </w:t>
            </w:r>
            <w:r w:rsidR="00620F7C">
              <w:rPr>
                <w:rFonts w:ascii="Times New Roman" w:eastAsiaTheme="minorEastAsia" w:hAnsi="Times New Roman" w:cs="Times New Roman"/>
                <w:sz w:val="24"/>
                <w:szCs w:val="24"/>
                <w:lang w:eastAsia="ru-RU"/>
              </w:rPr>
              <w:t xml:space="preserve">муниципального </w:t>
            </w:r>
            <w:proofErr w:type="gramStart"/>
            <w:r w:rsidR="00620F7C">
              <w:rPr>
                <w:rFonts w:ascii="Times New Roman" w:eastAsiaTheme="minorEastAsia" w:hAnsi="Times New Roman" w:cs="Times New Roman"/>
                <w:sz w:val="24"/>
                <w:szCs w:val="24"/>
                <w:lang w:eastAsia="ru-RU"/>
              </w:rPr>
              <w:t xml:space="preserve">района  </w:t>
            </w:r>
            <w:proofErr w:type="spellStart"/>
            <w:r w:rsidR="000F5184">
              <w:rPr>
                <w:rFonts w:ascii="Times New Roman" w:hAnsi="Times New Roman" w:cs="Times New Roman"/>
                <w:sz w:val="24"/>
                <w:szCs w:val="24"/>
              </w:rPr>
              <w:t>Ишимбайский</w:t>
            </w:r>
            <w:proofErr w:type="spellEnd"/>
            <w:proofErr w:type="gramEnd"/>
            <w:r w:rsidR="0073697F">
              <w:t xml:space="preserve"> </w:t>
            </w:r>
            <w:r w:rsidR="00620F7C">
              <w:rPr>
                <w:rFonts w:ascii="Times New Roman" w:eastAsiaTheme="minorEastAsia" w:hAnsi="Times New Roman" w:cs="Times New Roman"/>
                <w:sz w:val="24"/>
                <w:szCs w:val="24"/>
                <w:lang w:eastAsia="ru-RU"/>
              </w:rPr>
              <w:t>район</w:t>
            </w:r>
            <w:r w:rsidRPr="001D27EA">
              <w:rPr>
                <w:rFonts w:ascii="Times New Roman" w:eastAsiaTheme="minorEastAsia" w:hAnsi="Times New Roman" w:cs="Times New Roman"/>
                <w:sz w:val="24"/>
                <w:szCs w:val="24"/>
                <w:lang w:eastAsia="ru-RU"/>
              </w:rPr>
              <w:t xml:space="preserve"> Республики Башкортостан)</w:t>
            </w:r>
          </w:p>
        </w:tc>
        <w:tc>
          <w:tcPr>
            <w:tcW w:w="1474" w:type="dxa"/>
            <w:vMerge/>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5"/>
        <w:gridCol w:w="3402"/>
        <w:gridCol w:w="1247"/>
        <w:gridCol w:w="3515"/>
      </w:tblGrid>
      <w:tr w:rsidR="001D27EA" w:rsidRPr="001D27EA" w:rsidTr="001D27EA">
        <w:tc>
          <w:tcPr>
            <w:tcW w:w="3005" w:type="dxa"/>
            <w:vAlign w:val="bottom"/>
          </w:tcPr>
          <w:p w:rsidR="001D27EA" w:rsidRPr="001D27EA" w:rsidRDefault="00610134" w:rsidP="0061013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Г</w:t>
            </w:r>
            <w:r w:rsidR="001D27EA" w:rsidRPr="001D27EA">
              <w:rPr>
                <w:rFonts w:ascii="Times New Roman" w:eastAsiaTheme="minorEastAsia" w:hAnsi="Times New Roman" w:cs="Times New Roman"/>
                <w:sz w:val="24"/>
                <w:szCs w:val="24"/>
                <w:lang w:eastAsia="ru-RU"/>
              </w:rPr>
              <w:t>лав</w:t>
            </w:r>
            <w:r>
              <w:rPr>
                <w:rFonts w:ascii="Times New Roman" w:eastAsiaTheme="minorEastAsia" w:hAnsi="Times New Roman" w:cs="Times New Roman"/>
                <w:sz w:val="24"/>
                <w:szCs w:val="24"/>
                <w:lang w:eastAsia="ru-RU"/>
              </w:rPr>
              <w:t>а</w:t>
            </w:r>
            <w:r w:rsidR="001D27EA" w:rsidRPr="001D27EA">
              <w:rPr>
                <w:rFonts w:ascii="Times New Roman" w:eastAsiaTheme="minorEastAsia" w:hAnsi="Times New Roman" w:cs="Times New Roman"/>
                <w:sz w:val="24"/>
                <w:szCs w:val="24"/>
                <w:lang w:eastAsia="ru-RU"/>
              </w:rPr>
              <w:t xml:space="preserve"> </w:t>
            </w:r>
            <w:r w:rsidR="00F9035E">
              <w:rPr>
                <w:rFonts w:ascii="Times New Roman" w:eastAsiaTheme="minorEastAsia" w:hAnsi="Times New Roman" w:cs="Times New Roman"/>
                <w:sz w:val="24"/>
                <w:szCs w:val="24"/>
                <w:lang w:eastAsia="ru-RU"/>
              </w:rPr>
              <w:t xml:space="preserve">сельского поселения </w:t>
            </w:r>
          </w:p>
        </w:tc>
        <w:tc>
          <w:tcPr>
            <w:tcW w:w="3402"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515"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005"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2"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124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515"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r>
      <w:tr w:rsidR="001D27EA" w:rsidRPr="001D27EA" w:rsidTr="001D27EA">
        <w:tc>
          <w:tcPr>
            <w:tcW w:w="3005"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2"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М.П.</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515"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rsidSect="00E55818">
          <w:headerReference w:type="default" r:id="rId169"/>
          <w:footerReference w:type="default" r:id="rId170"/>
          <w:pgSz w:w="16838" w:h="11906" w:orient="landscape"/>
          <w:pgMar w:top="1134" w:right="1440" w:bottom="567"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Приложение N 9</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6C3AA8">
        <w:rPr>
          <w:rFonts w:ascii="Times New Roman" w:eastAsiaTheme="minorEastAsia" w:hAnsi="Times New Roman" w:cs="Times New Roman"/>
          <w:sz w:val="24"/>
          <w:szCs w:val="24"/>
          <w:lang w:eastAsia="ru-RU"/>
        </w:rPr>
        <w:t>Ишеевский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w:t>
      </w:r>
      <w:proofErr w:type="gramStart"/>
      <w:r>
        <w:rPr>
          <w:rFonts w:ascii="Times New Roman" w:eastAsiaTheme="minorEastAsia" w:hAnsi="Times New Roman" w:cs="Times New Roman"/>
          <w:sz w:val="24"/>
          <w:szCs w:val="24"/>
          <w:lang w:eastAsia="ru-RU"/>
        </w:rPr>
        <w:t xml:space="preserve">района  </w:t>
      </w:r>
      <w:proofErr w:type="spellStart"/>
      <w:r w:rsidR="000F5184">
        <w:rPr>
          <w:rFonts w:ascii="Times New Roman" w:hAnsi="Times New Roman" w:cs="Times New Roman"/>
          <w:sz w:val="24"/>
          <w:szCs w:val="24"/>
        </w:rPr>
        <w:t>Ишимбайский</w:t>
      </w:r>
      <w:proofErr w:type="spellEnd"/>
      <w:proofErr w:type="gramEnd"/>
      <w:r w:rsidR="0073697F">
        <w:t xml:space="preserve"> </w:t>
      </w:r>
      <w:r>
        <w:rPr>
          <w:rFonts w:ascii="Times New Roman" w:eastAsiaTheme="minorEastAsia" w:hAnsi="Times New Roman" w:cs="Times New Roman"/>
          <w:sz w:val="24"/>
          <w:szCs w:val="24"/>
          <w:lang w:eastAsia="ru-RU"/>
        </w:rPr>
        <w:t xml:space="preserve">район </w:t>
      </w:r>
    </w:p>
    <w:p w:rsidR="001D27EA" w:rsidRPr="001D27EA"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79" w:name="Par2065"/>
      <w:bookmarkEnd w:id="79"/>
      <w:r w:rsidRPr="001D27EA">
        <w:rPr>
          <w:rFonts w:ascii="Courier New" w:eastAsiaTheme="minorEastAsia" w:hAnsi="Courier New" w:cs="Courier New"/>
          <w:sz w:val="20"/>
          <w:szCs w:val="20"/>
          <w:lang w:eastAsia="ru-RU"/>
        </w:rPr>
        <w:t xml:space="preserve">                                ВЫПИСКА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главного распорядителя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(распорядителя) бюджетных средств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___________ 20___ г.   └─────────┘ Дата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Дата предыдущей выписки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бюджетных средств _______________________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Распорядитель бюджетных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средств              ____________________                         │       │</w:t>
      </w:r>
    </w:p>
    <w:p w:rsidR="00610134"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Наименование</w:t>
      </w:r>
      <w:r w:rsidR="00610134">
        <w:rPr>
          <w:rFonts w:ascii="Courier New" w:eastAsiaTheme="minorEastAsia" w:hAnsi="Courier New" w:cs="Courier New"/>
          <w:sz w:val="20"/>
          <w:szCs w:val="20"/>
          <w:lang w:eastAsia="ru-RU"/>
        </w:rPr>
        <w:t xml:space="preserve"> </w:t>
      </w:r>
      <w:r w:rsidR="002C0EA5">
        <w:rPr>
          <w:rFonts w:ascii="Courier New" w:eastAsiaTheme="minorEastAsia" w:hAnsi="Courier New" w:cs="Courier New"/>
          <w:sz w:val="20"/>
          <w:szCs w:val="20"/>
          <w:lang w:eastAsia="ru-RU"/>
        </w:rPr>
        <w:t>бюджета</w:t>
      </w:r>
      <w:r w:rsidRPr="001D27EA">
        <w:rPr>
          <w:rFonts w:ascii="Courier New" w:eastAsiaTheme="minorEastAsia" w:hAnsi="Courier New" w:cs="Courier New"/>
          <w:sz w:val="20"/>
          <w:szCs w:val="20"/>
          <w:lang w:eastAsia="ru-RU"/>
        </w:rPr>
        <w:t xml:space="preserve">___________________                         </w:t>
      </w:r>
      <w:r w:rsidR="00610134">
        <w:rPr>
          <w:rFonts w:ascii="Courier New" w:eastAsiaTheme="minorEastAsia" w:hAnsi="Courier New" w:cs="Courier New"/>
          <w:sz w:val="20"/>
          <w:szCs w:val="20"/>
          <w:lang w:eastAsia="ru-RU"/>
        </w:rPr>
        <w:t xml:space="preserve">                                                         </w:t>
      </w:r>
    </w:p>
    <w:p w:rsidR="001D27EA" w:rsidRPr="001D27EA" w:rsidRDefault="00610134"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                                                                  </w:t>
      </w:r>
      <w:r w:rsidR="001D27EA" w:rsidRPr="001D27EA">
        <w:rPr>
          <w:rFonts w:ascii="Courier New" w:eastAsiaTheme="minorEastAsia" w:hAnsi="Courier New" w:cs="Courier New"/>
          <w:sz w:val="20"/>
          <w:szCs w:val="20"/>
          <w:lang w:eastAsia="ru-RU"/>
        </w:rPr>
        <w:t>├───────┤</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171"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Остатки на лицевом счете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172"/>
          <w:footerReference w:type="default" r:id="rId173"/>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54"/>
        <w:gridCol w:w="1304"/>
        <w:gridCol w:w="964"/>
        <w:gridCol w:w="964"/>
        <w:gridCol w:w="1304"/>
        <w:gridCol w:w="907"/>
        <w:gridCol w:w="964"/>
        <w:gridCol w:w="1984"/>
      </w:tblGrid>
      <w:tr w:rsidR="001D27EA" w:rsidRPr="001D27EA" w:rsidTr="001D27EA">
        <w:tc>
          <w:tcPr>
            <w:tcW w:w="215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Наименование показателя</w:t>
            </w:r>
          </w:p>
        </w:tc>
        <w:tc>
          <w:tcPr>
            <w:tcW w:w="3232"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17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98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r>
      <w:tr w:rsidR="001D27EA" w:rsidRPr="001D27EA" w:rsidTr="001D27EA">
        <w:tc>
          <w:tcPr>
            <w:tcW w:w="215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2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98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215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98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215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215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начало дня</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15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конец дня</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Доведенные бюджетные данные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2.1. Бюджетные данные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5"/>
        <w:gridCol w:w="585"/>
        <w:gridCol w:w="460"/>
        <w:gridCol w:w="794"/>
        <w:gridCol w:w="1077"/>
        <w:gridCol w:w="964"/>
        <w:gridCol w:w="964"/>
        <w:gridCol w:w="1134"/>
        <w:gridCol w:w="964"/>
        <w:gridCol w:w="964"/>
        <w:gridCol w:w="2041"/>
      </w:tblGrid>
      <w:tr w:rsidR="001D27EA" w:rsidRPr="001D27EA" w:rsidTr="001D27EA">
        <w:tc>
          <w:tcPr>
            <w:tcW w:w="585"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п/п</w:t>
            </w:r>
          </w:p>
        </w:tc>
        <w:tc>
          <w:tcPr>
            <w:tcW w:w="1839"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300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062"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204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 (при наличии)</w:t>
            </w:r>
          </w:p>
        </w:tc>
      </w:tr>
      <w:tr w:rsidR="001D27EA" w:rsidRPr="001D27EA" w:rsidTr="001D27EA">
        <w:tc>
          <w:tcPr>
            <w:tcW w:w="58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45" w:type="dxa"/>
            <w:gridSpan w:val="2"/>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79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2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2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204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58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45"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204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4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4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4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70" w:type="dxa"/>
            <w:gridSpan w:val="2"/>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5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Распределенные бюджетные данные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3.1. Бюджетные данные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5"/>
        <w:gridCol w:w="585"/>
        <w:gridCol w:w="460"/>
        <w:gridCol w:w="794"/>
        <w:gridCol w:w="1077"/>
        <w:gridCol w:w="964"/>
        <w:gridCol w:w="964"/>
        <w:gridCol w:w="1077"/>
        <w:gridCol w:w="1020"/>
        <w:gridCol w:w="964"/>
        <w:gridCol w:w="2041"/>
      </w:tblGrid>
      <w:tr w:rsidR="001D27EA" w:rsidRPr="001D27EA" w:rsidTr="001D27EA">
        <w:tc>
          <w:tcPr>
            <w:tcW w:w="585"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п/п</w:t>
            </w:r>
          </w:p>
        </w:tc>
        <w:tc>
          <w:tcPr>
            <w:tcW w:w="1839"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300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061"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204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 (при наличии)</w:t>
            </w:r>
          </w:p>
        </w:tc>
      </w:tr>
      <w:tr w:rsidR="001D27EA" w:rsidRPr="001D27EA" w:rsidTr="001D27EA">
        <w:tc>
          <w:tcPr>
            <w:tcW w:w="58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45" w:type="dxa"/>
            <w:gridSpan w:val="2"/>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79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2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8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204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58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45"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204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4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4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4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4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4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70" w:type="dxa"/>
            <w:gridSpan w:val="2"/>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5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(подпись) (</w:t>
      </w:r>
      <w:proofErr w:type="gramStart"/>
      <w:r w:rsidRPr="001D27EA">
        <w:rPr>
          <w:rFonts w:ascii="Courier New" w:eastAsiaTheme="minorEastAsia" w:hAnsi="Courier New" w:cs="Courier New"/>
          <w:sz w:val="20"/>
          <w:szCs w:val="20"/>
          <w:lang w:eastAsia="ru-RU"/>
        </w:rPr>
        <w:t>расшифровка  (</w:t>
      </w:r>
      <w:proofErr w:type="gramEnd"/>
      <w:r w:rsidRPr="001D27EA">
        <w:rPr>
          <w:rFonts w:ascii="Courier New" w:eastAsiaTheme="minorEastAsia" w:hAnsi="Courier New" w:cs="Courier New"/>
          <w:sz w:val="20"/>
          <w:szCs w:val="20"/>
          <w:lang w:eastAsia="ru-RU"/>
        </w:rPr>
        <w:t>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174"/>
          <w:footerReference w:type="default" r:id="rId175"/>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Приложение N 10</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6C3AA8">
        <w:rPr>
          <w:rFonts w:ascii="Times New Roman" w:eastAsiaTheme="minorEastAsia" w:hAnsi="Times New Roman" w:cs="Times New Roman"/>
          <w:sz w:val="24"/>
          <w:szCs w:val="24"/>
          <w:lang w:eastAsia="ru-RU"/>
        </w:rPr>
        <w:t>Ишеевский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0F5184">
        <w:rPr>
          <w:rFonts w:ascii="Times New Roman" w:hAnsi="Times New Roman" w:cs="Times New Roman"/>
          <w:sz w:val="24"/>
          <w:szCs w:val="24"/>
        </w:rPr>
        <w:t>Ишимбайский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bookmarkStart w:id="80" w:name="Par2282"/>
      <w:bookmarkEnd w:id="80"/>
      <w:r w:rsidRPr="001D27EA">
        <w:rPr>
          <w:rFonts w:ascii="Courier New" w:eastAsiaTheme="minorEastAsia" w:hAnsi="Courier New" w:cs="Courier New"/>
          <w:sz w:val="18"/>
          <w:szCs w:val="18"/>
          <w:lang w:eastAsia="ru-RU"/>
        </w:rPr>
        <w:t xml:space="preserve">                                 ВЫПИСКА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из лицевого счета получателя бюджетных средств N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за "___" _____________ 20___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Дата предыдущей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выписки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Финансовый орган _________________________________________________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Получатель бюджетных средств 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Главный распорядитель бюджетных средств __________________________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Наименование </w:t>
      </w:r>
      <w:r w:rsidR="002C0EA5">
        <w:rPr>
          <w:rFonts w:ascii="Courier New" w:eastAsiaTheme="minorEastAsia" w:hAnsi="Courier New" w:cs="Courier New"/>
          <w:sz w:val="18"/>
          <w:szCs w:val="18"/>
          <w:lang w:eastAsia="ru-RU"/>
        </w:rPr>
        <w:t xml:space="preserve">бюджета </w:t>
      </w:r>
      <w:r w:rsidRPr="001D27EA">
        <w:rPr>
          <w:rFonts w:ascii="Courier New" w:eastAsiaTheme="minorEastAsia" w:hAnsi="Courier New" w:cs="Courier New"/>
          <w:sz w:val="18"/>
          <w:szCs w:val="18"/>
          <w:lang w:eastAsia="ru-RU"/>
        </w:rPr>
        <w:t xml:space="preserve">_________________________________________                </w:t>
      </w:r>
      <w:r w:rsidR="0039779C">
        <w:rPr>
          <w:rFonts w:ascii="Courier New" w:eastAsiaTheme="minorEastAsia" w:hAnsi="Courier New" w:cs="Courier New"/>
          <w:sz w:val="18"/>
          <w:szCs w:val="18"/>
          <w:lang w:eastAsia="ru-RU"/>
        </w:rPr>
        <w:t xml:space="preserve">    </w:t>
      </w:r>
      <w:r w:rsidRPr="001D27EA">
        <w:rPr>
          <w:rFonts w:ascii="Courier New" w:eastAsiaTheme="minorEastAsia" w:hAnsi="Courier New" w:cs="Courier New"/>
          <w:sz w:val="18"/>
          <w:szCs w:val="18"/>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Периодичность: ежедневная 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Единица измерения: руб.                                                     По ОКЕИ │  </w:t>
      </w:r>
      <w:hyperlink r:id="rId176" w:history="1">
        <w:r w:rsidRPr="001D27EA">
          <w:rPr>
            <w:rFonts w:ascii="Courier New" w:eastAsiaTheme="minorEastAsia" w:hAnsi="Courier New" w:cs="Courier New"/>
            <w:color w:val="0000FF"/>
            <w:sz w:val="18"/>
            <w:szCs w:val="18"/>
            <w:lang w:eastAsia="ru-RU"/>
          </w:rPr>
          <w:t>383</w:t>
        </w:r>
      </w:hyperlink>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Операции с бюджетными данными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1.1. Остатки на лицевом счете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177"/>
          <w:footerReference w:type="default" r:id="rId178"/>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08"/>
        <w:gridCol w:w="1134"/>
        <w:gridCol w:w="964"/>
        <w:gridCol w:w="907"/>
        <w:gridCol w:w="1247"/>
        <w:gridCol w:w="907"/>
        <w:gridCol w:w="850"/>
        <w:gridCol w:w="2211"/>
      </w:tblGrid>
      <w:tr w:rsidR="001D27EA" w:rsidRPr="001D27EA" w:rsidTr="001D27EA">
        <w:tc>
          <w:tcPr>
            <w:tcW w:w="2608"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Наименование показателя</w:t>
            </w:r>
          </w:p>
        </w:tc>
        <w:tc>
          <w:tcPr>
            <w:tcW w:w="300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004"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221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r>
      <w:tr w:rsidR="001D27EA" w:rsidRPr="001D27EA" w:rsidTr="001D27EA">
        <w:tc>
          <w:tcPr>
            <w:tcW w:w="260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24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75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221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60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221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6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26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начало дня</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6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конец дня</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1.2. Доведенные бюджетные данные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1.2.1. Бюджетные данные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67"/>
        <w:gridCol w:w="1032"/>
        <w:gridCol w:w="1304"/>
        <w:gridCol w:w="964"/>
        <w:gridCol w:w="907"/>
        <w:gridCol w:w="1361"/>
        <w:gridCol w:w="964"/>
        <w:gridCol w:w="964"/>
        <w:gridCol w:w="2211"/>
      </w:tblGrid>
      <w:tr w:rsidR="001D27EA" w:rsidRPr="001D27EA" w:rsidTr="001D27EA">
        <w:tc>
          <w:tcPr>
            <w:tcW w:w="2099" w:type="dxa"/>
            <w:gridSpan w:val="2"/>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317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289"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221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r>
      <w:tr w:rsidR="001D27EA" w:rsidRPr="001D27EA" w:rsidTr="001D27EA">
        <w:tc>
          <w:tcPr>
            <w:tcW w:w="2099"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6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2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221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03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221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3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0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3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67"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3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lastRenderedPageBreak/>
        <w:t xml:space="preserve">                    2. Операции с бюджетными средствами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2.1. Изменение остатков на лицевом счете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14"/>
        <w:gridCol w:w="1474"/>
        <w:gridCol w:w="1134"/>
        <w:gridCol w:w="1077"/>
        <w:gridCol w:w="1020"/>
        <w:gridCol w:w="1304"/>
        <w:gridCol w:w="1361"/>
        <w:gridCol w:w="1417"/>
      </w:tblGrid>
      <w:tr w:rsidR="001D27EA" w:rsidRPr="001D27EA" w:rsidTr="001D27EA">
        <w:tc>
          <w:tcPr>
            <w:tcW w:w="201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показателя</w:t>
            </w:r>
          </w:p>
        </w:tc>
        <w:tc>
          <w:tcPr>
            <w:tcW w:w="6009" w:type="dxa"/>
            <w:gridSpan w:val="5"/>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Поставленные на учет бюджетные обязательства</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 (с начала текущего финансового года)</w:t>
            </w: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 (с начала текущего финансового года)</w:t>
            </w:r>
          </w:p>
        </w:tc>
      </w:tr>
      <w:tr w:rsidR="001D27EA" w:rsidRPr="001D27EA" w:rsidTr="001D27EA">
        <w:tc>
          <w:tcPr>
            <w:tcW w:w="20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4535" w:type="dxa"/>
            <w:gridSpan w:val="4"/>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6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0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третий год</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четвертый год</w:t>
            </w:r>
          </w:p>
        </w:tc>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0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20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начало дня</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0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конец дня</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2.2. Поступления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1871"/>
        <w:gridCol w:w="7257"/>
      </w:tblGrid>
      <w:tr w:rsidR="001D27EA" w:rsidRPr="001D27EA" w:rsidTr="001D27EA">
        <w:tc>
          <w:tcPr>
            <w:tcW w:w="351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725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w:t>
            </w: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725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72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2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2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72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2.3. Выплаты</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94"/>
        <w:gridCol w:w="1984"/>
        <w:gridCol w:w="1984"/>
        <w:gridCol w:w="1536"/>
        <w:gridCol w:w="2778"/>
      </w:tblGrid>
      <w:tr w:rsidR="001D27EA" w:rsidRPr="001D27EA" w:rsidTr="001D27EA">
        <w:tc>
          <w:tcPr>
            <w:tcW w:w="447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подтверждающий проведение операции</w:t>
            </w:r>
          </w:p>
        </w:tc>
        <w:tc>
          <w:tcPr>
            <w:tcW w:w="352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получателя бюджетных средств</w:t>
            </w:r>
          </w:p>
        </w:tc>
        <w:tc>
          <w:tcPr>
            <w:tcW w:w="2778"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w:t>
            </w:r>
          </w:p>
        </w:tc>
      </w:tr>
      <w:tr w:rsidR="001D27EA" w:rsidRPr="001D27EA" w:rsidTr="001D27EA">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5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277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5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r>
      <w:tr w:rsidR="001D27EA" w:rsidRPr="001D27EA" w:rsidTr="001D27EA">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462" w:type="dxa"/>
            <w:gridSpan w:val="3"/>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2.4. Поставленные на учет бюджетные обязательства</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59"/>
        <w:gridCol w:w="1247"/>
        <w:gridCol w:w="1191"/>
        <w:gridCol w:w="1928"/>
        <w:gridCol w:w="1361"/>
        <w:gridCol w:w="1191"/>
        <w:gridCol w:w="1191"/>
        <w:gridCol w:w="1304"/>
      </w:tblGrid>
      <w:tr w:rsidR="001D27EA" w:rsidRPr="001D27EA" w:rsidTr="001D27EA">
        <w:tc>
          <w:tcPr>
            <w:tcW w:w="260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Учетный номер</w:t>
            </w:r>
          </w:p>
        </w:tc>
        <w:tc>
          <w:tcPr>
            <w:tcW w:w="1928"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5047" w:type="dxa"/>
            <w:gridSpan w:val="4"/>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1D27EA" w:rsidRPr="001D27EA" w:rsidTr="001D27EA">
        <w:tc>
          <w:tcPr>
            <w:tcW w:w="135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третий год</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четвертый год</w:t>
            </w:r>
          </w:p>
        </w:tc>
      </w:tr>
      <w:tr w:rsidR="001D27EA" w:rsidRPr="001D27EA" w:rsidTr="001D27EA">
        <w:tc>
          <w:tcPr>
            <w:tcW w:w="135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135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35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359"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x</w:t>
            </w:r>
          </w:p>
        </w:tc>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48179E" w:rsidRDefault="0048179E"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Default="0048179E" w:rsidP="0048179E">
      <w:pPr>
        <w:tabs>
          <w:tab w:val="left" w:pos="2086"/>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ab/>
      </w:r>
    </w:p>
    <w:p w:rsidR="006471F8" w:rsidRDefault="006471F8" w:rsidP="0048179E">
      <w:pPr>
        <w:tabs>
          <w:tab w:val="left" w:pos="2086"/>
        </w:tabs>
        <w:rPr>
          <w:rFonts w:ascii="Times New Roman" w:eastAsiaTheme="minorEastAsia" w:hAnsi="Times New Roman" w:cs="Times New Roman"/>
          <w:sz w:val="24"/>
          <w:szCs w:val="24"/>
          <w:lang w:eastAsia="ru-RU"/>
        </w:rPr>
      </w:pPr>
    </w:p>
    <w:p w:rsidR="006471F8" w:rsidRPr="001D27EA" w:rsidRDefault="006471F8" w:rsidP="0048179E">
      <w:pPr>
        <w:tabs>
          <w:tab w:val="left" w:pos="2086"/>
        </w:tabs>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lastRenderedPageBreak/>
        <w:t xml:space="preserve">           2.5. Поставленные на учет денежные обязательства </w:t>
      </w:r>
      <w:hyperlink w:anchor="Par2573" w:tooltip="    &lt;*&gt; раздел 2.5 вступает в действие с 01 января 2022 года" w:history="1">
        <w:r w:rsidRPr="001D27EA">
          <w:rPr>
            <w:rFonts w:ascii="Courier New" w:eastAsiaTheme="minorEastAsia" w:hAnsi="Courier New" w:cs="Courier New"/>
            <w:color w:val="0000FF"/>
            <w:sz w:val="20"/>
            <w:szCs w:val="20"/>
            <w:lang w:eastAsia="ru-RU"/>
          </w:rPr>
          <w:t>&lt;*&gt;</w:t>
        </w:r>
      </w:hyperlink>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47"/>
        <w:gridCol w:w="1191"/>
        <w:gridCol w:w="2869"/>
        <w:gridCol w:w="4309"/>
      </w:tblGrid>
      <w:tr w:rsidR="001D27EA" w:rsidRPr="001D27EA" w:rsidTr="001D27EA">
        <w:tc>
          <w:tcPr>
            <w:tcW w:w="243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2869"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Учетный номер</w:t>
            </w:r>
          </w:p>
        </w:tc>
        <w:tc>
          <w:tcPr>
            <w:tcW w:w="4309"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r>
      <w:tr w:rsidR="001D27EA" w:rsidRPr="001D27EA" w:rsidTr="001D27EA">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2869"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4309"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28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43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124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69"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3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69"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3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307" w:type="dxa"/>
            <w:gridSpan w:val="3"/>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по учетному номеру</w:t>
            </w:r>
          </w:p>
        </w:tc>
        <w:tc>
          <w:tcPr>
            <w:tcW w:w="43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1" w:name="Par2573"/>
      <w:bookmarkEnd w:id="81"/>
      <w:r w:rsidRPr="001D27EA">
        <w:rPr>
          <w:rFonts w:ascii="Courier New" w:eastAsiaTheme="minorEastAsia" w:hAnsi="Courier New" w:cs="Courier New"/>
          <w:sz w:val="20"/>
          <w:szCs w:val="20"/>
          <w:lang w:eastAsia="ru-RU"/>
        </w:rPr>
        <w:t xml:space="preserve">    &lt;*&gt; раздел 2.5 вступает в действие с 01 января 2022 года</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F4654B" w:rsidRDefault="00F4654B"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4654B" w:rsidRDefault="00F4654B"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4654B" w:rsidRDefault="00F4654B"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4654B" w:rsidRDefault="00F4654B"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4654B" w:rsidRDefault="00F4654B"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4654B" w:rsidRDefault="00F4654B"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4654B" w:rsidRDefault="00F4654B"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4654B" w:rsidRDefault="00F4654B"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4654B" w:rsidRDefault="00F4654B"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Приложение N 11</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6C3AA8">
        <w:rPr>
          <w:rFonts w:ascii="Times New Roman" w:eastAsiaTheme="minorEastAsia" w:hAnsi="Times New Roman" w:cs="Times New Roman"/>
          <w:sz w:val="24"/>
          <w:szCs w:val="24"/>
          <w:lang w:eastAsia="ru-RU"/>
        </w:rPr>
        <w:t>Ишеевский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w:t>
      </w:r>
      <w:proofErr w:type="gramStart"/>
      <w:r>
        <w:rPr>
          <w:rFonts w:ascii="Times New Roman" w:eastAsiaTheme="minorEastAsia" w:hAnsi="Times New Roman" w:cs="Times New Roman"/>
          <w:sz w:val="24"/>
          <w:szCs w:val="24"/>
          <w:lang w:eastAsia="ru-RU"/>
        </w:rPr>
        <w:t xml:space="preserve">района  </w:t>
      </w:r>
      <w:proofErr w:type="spellStart"/>
      <w:r w:rsidR="000F5184">
        <w:rPr>
          <w:rFonts w:ascii="Times New Roman" w:hAnsi="Times New Roman" w:cs="Times New Roman"/>
          <w:sz w:val="24"/>
          <w:szCs w:val="24"/>
        </w:rPr>
        <w:t>Ишимбайский</w:t>
      </w:r>
      <w:proofErr w:type="spellEnd"/>
      <w:proofErr w:type="gramEnd"/>
      <w:r w:rsidR="0073697F">
        <w:t xml:space="preserve"> </w:t>
      </w:r>
      <w:r>
        <w:rPr>
          <w:rFonts w:ascii="Times New Roman" w:eastAsiaTheme="minorEastAsia" w:hAnsi="Times New Roman" w:cs="Times New Roman"/>
          <w:sz w:val="24"/>
          <w:szCs w:val="24"/>
          <w:lang w:eastAsia="ru-RU"/>
        </w:rPr>
        <w:t xml:space="preserve">район </w:t>
      </w:r>
    </w:p>
    <w:p w:rsidR="001D27EA" w:rsidRPr="001D27EA"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2" w:name="Par2585"/>
      <w:bookmarkEnd w:id="82"/>
      <w:r w:rsidRPr="001D27EA">
        <w:rPr>
          <w:rFonts w:ascii="Courier New" w:eastAsiaTheme="minorEastAsia" w:hAnsi="Courier New" w:cs="Courier New"/>
          <w:sz w:val="20"/>
          <w:szCs w:val="20"/>
          <w:lang w:eastAsia="ru-RU"/>
        </w:rPr>
        <w:t xml:space="preserve">                               ВЫПИСКА</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для учета операций со средствами,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поступающими во временное распоряжение              │ </w:t>
      </w:r>
      <w:proofErr w:type="gramStart"/>
      <w:r w:rsidRPr="001D27EA">
        <w:rPr>
          <w:rFonts w:ascii="Courier New" w:eastAsiaTheme="minorEastAsia" w:hAnsi="Courier New" w:cs="Courier New"/>
          <w:sz w:val="20"/>
          <w:szCs w:val="20"/>
          <w:lang w:eastAsia="ru-RU"/>
        </w:rPr>
        <w:t>Коды  │</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получателя бюджетных средств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__________ 20___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Дата предыдущей выписки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Получатель бюджетных средств 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бюджетных средств _____________ Глава по БК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________________________________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Единица измерения: руб.                                   по ОКЕИ │  </w:t>
      </w:r>
      <w:hyperlink r:id="rId179"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Остаток средств на начало дня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Остаток средств на конец дня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5"/>
        <w:gridCol w:w="1757"/>
        <w:gridCol w:w="957"/>
        <w:gridCol w:w="819"/>
        <w:gridCol w:w="1871"/>
        <w:gridCol w:w="960"/>
        <w:gridCol w:w="129"/>
        <w:gridCol w:w="1041"/>
        <w:gridCol w:w="1644"/>
        <w:gridCol w:w="1134"/>
      </w:tblGrid>
      <w:tr w:rsidR="001D27EA" w:rsidRPr="001D27EA" w:rsidTr="001D27EA">
        <w:tc>
          <w:tcPr>
            <w:tcW w:w="585"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п/п</w:t>
            </w:r>
          </w:p>
        </w:tc>
        <w:tc>
          <w:tcPr>
            <w:tcW w:w="3533"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подтверждающий проведение операции</w:t>
            </w:r>
          </w:p>
        </w:tc>
        <w:tc>
          <w:tcPr>
            <w:tcW w:w="4001" w:type="dxa"/>
            <w:gridSpan w:val="4"/>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Документ-основание для проведения операций со средствами во временном распоряжении</w:t>
            </w:r>
          </w:p>
        </w:tc>
        <w:tc>
          <w:tcPr>
            <w:tcW w:w="164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r>
      <w:tr w:rsidR="001D27EA" w:rsidRPr="001D27EA" w:rsidTr="001D27EA">
        <w:tc>
          <w:tcPr>
            <w:tcW w:w="58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9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9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17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17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7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7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7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7078" w:type="dxa"/>
            <w:gridSpan w:val="7"/>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180"/>
          <w:footerReference w:type="default" r:id="rId181"/>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Приложение N 12</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6C3AA8">
        <w:rPr>
          <w:rFonts w:ascii="Times New Roman" w:eastAsiaTheme="minorEastAsia" w:hAnsi="Times New Roman" w:cs="Times New Roman"/>
          <w:sz w:val="24"/>
          <w:szCs w:val="24"/>
          <w:lang w:eastAsia="ru-RU"/>
        </w:rPr>
        <w:t>Ишеевский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0F5184">
        <w:rPr>
          <w:rFonts w:ascii="Times New Roman" w:hAnsi="Times New Roman" w:cs="Times New Roman"/>
          <w:sz w:val="24"/>
          <w:szCs w:val="24"/>
        </w:rPr>
        <w:t>Ишимбайский</w:t>
      </w:r>
      <w:proofErr w:type="spellEnd"/>
      <w:r w:rsidR="0073697F">
        <w:t xml:space="preserve"> </w:t>
      </w:r>
      <w:r>
        <w:rPr>
          <w:rFonts w:ascii="Times New Roman" w:eastAsiaTheme="minorEastAsia" w:hAnsi="Times New Roman" w:cs="Times New Roman"/>
          <w:sz w:val="24"/>
          <w:szCs w:val="24"/>
          <w:lang w:eastAsia="ru-RU"/>
        </w:rPr>
        <w:t xml:space="preserve">район </w:t>
      </w:r>
    </w:p>
    <w:p w:rsidR="001D27EA" w:rsidRPr="001D27EA"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3" w:name="Par2679"/>
      <w:bookmarkEnd w:id="83"/>
      <w:r w:rsidRPr="001D27EA">
        <w:rPr>
          <w:rFonts w:ascii="Courier New" w:eastAsiaTheme="minorEastAsia" w:hAnsi="Courier New" w:cs="Courier New"/>
          <w:sz w:val="20"/>
          <w:szCs w:val="20"/>
          <w:lang w:eastAsia="ru-RU"/>
        </w:rPr>
        <w:t xml:space="preserve">                              ВЫПИСКА</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главного администратора источников</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финансирования </w:t>
      </w:r>
      <w:r w:rsidR="002C0EA5">
        <w:rPr>
          <w:rFonts w:ascii="Courier New" w:eastAsiaTheme="minorEastAsia" w:hAnsi="Courier New" w:cs="Courier New"/>
          <w:sz w:val="20"/>
          <w:szCs w:val="20"/>
          <w:lang w:eastAsia="ru-RU"/>
        </w:rPr>
        <w:t>дефицита бюджета</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N │           │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Дата предыдущей выписки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администратор источников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__________________    Глава по БК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182"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Остатки бюджетных ассигнований на лицевом счете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64"/>
        <w:gridCol w:w="3458"/>
        <w:gridCol w:w="1701"/>
        <w:gridCol w:w="1474"/>
      </w:tblGrid>
      <w:tr w:rsidR="001D27EA" w:rsidRPr="001D27EA" w:rsidTr="001D27EA">
        <w:tc>
          <w:tcPr>
            <w:tcW w:w="336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показателя</w:t>
            </w:r>
          </w:p>
        </w:tc>
        <w:tc>
          <w:tcPr>
            <w:tcW w:w="3458"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317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1D27EA" w:rsidRPr="001D27EA" w:rsidTr="001D27EA">
        <w:tc>
          <w:tcPr>
            <w:tcW w:w="33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45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1D27EA" w:rsidRPr="001D27EA" w:rsidTr="001D27EA">
        <w:tc>
          <w:tcPr>
            <w:tcW w:w="33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345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33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начало дня</w:t>
            </w:r>
          </w:p>
        </w:tc>
        <w:tc>
          <w:tcPr>
            <w:tcW w:w="345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3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конец дня</w:t>
            </w:r>
          </w:p>
        </w:tc>
        <w:tc>
          <w:tcPr>
            <w:tcW w:w="345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Доведенные бюджетные ассигнования</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2.1. Бюджетные ассигнования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1969"/>
        <w:gridCol w:w="663"/>
        <w:gridCol w:w="340"/>
        <w:gridCol w:w="819"/>
        <w:gridCol w:w="2494"/>
        <w:gridCol w:w="1531"/>
        <w:gridCol w:w="1587"/>
      </w:tblGrid>
      <w:tr w:rsidR="001D27EA" w:rsidRPr="001D27EA" w:rsidTr="001D27EA">
        <w:tc>
          <w:tcPr>
            <w:tcW w:w="56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п/п</w:t>
            </w:r>
          </w:p>
        </w:tc>
        <w:tc>
          <w:tcPr>
            <w:tcW w:w="3791" w:type="dxa"/>
            <w:gridSpan w:val="4"/>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249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311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1D27EA" w:rsidRPr="001D27EA" w:rsidTr="001D27EA">
        <w:tc>
          <w:tcPr>
            <w:tcW w:w="56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00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24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1D27EA" w:rsidRPr="001D27EA" w:rsidTr="001D27EA">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0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r>
      <w:tr w:rsidR="001D27EA" w:rsidRPr="001D27EA" w:rsidTr="001D27EA">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199" w:type="dxa"/>
            <w:gridSpan w:val="3"/>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9"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Распределенные бюджетные ассигнования</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3.1. Бюджетные ассигнования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1814"/>
        <w:gridCol w:w="936"/>
        <w:gridCol w:w="737"/>
        <w:gridCol w:w="2778"/>
        <w:gridCol w:w="1531"/>
        <w:gridCol w:w="1531"/>
      </w:tblGrid>
      <w:tr w:rsidR="001D27EA" w:rsidRPr="001D27EA" w:rsidTr="001D27EA">
        <w:tc>
          <w:tcPr>
            <w:tcW w:w="62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п/п</w:t>
            </w:r>
          </w:p>
        </w:tc>
        <w:tc>
          <w:tcPr>
            <w:tcW w:w="3487"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2778"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3062"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1D27EA" w:rsidRPr="001D27EA" w:rsidTr="001D27EA">
        <w:tc>
          <w:tcPr>
            <w:tcW w:w="62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9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277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4111" w:type="dxa"/>
            <w:gridSpan w:val="4"/>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F4654B" w:rsidRDefault="00F4654B"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4654B" w:rsidRDefault="00F4654B"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4654B" w:rsidRDefault="00F4654B"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Приложение N 13</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6C3AA8">
        <w:rPr>
          <w:rFonts w:ascii="Times New Roman" w:eastAsiaTheme="minorEastAsia" w:hAnsi="Times New Roman" w:cs="Times New Roman"/>
          <w:sz w:val="24"/>
          <w:szCs w:val="24"/>
          <w:lang w:eastAsia="ru-RU"/>
        </w:rPr>
        <w:t>Ишеевский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0F5184">
        <w:rPr>
          <w:rFonts w:ascii="Times New Roman" w:hAnsi="Times New Roman" w:cs="Times New Roman"/>
          <w:sz w:val="24"/>
          <w:szCs w:val="24"/>
        </w:rPr>
        <w:t>Ишимбайский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4" w:name="Par2878"/>
      <w:bookmarkEnd w:id="84"/>
      <w:r w:rsidRPr="001D27EA">
        <w:rPr>
          <w:rFonts w:ascii="Courier New" w:eastAsiaTheme="minorEastAsia" w:hAnsi="Courier New" w:cs="Courier New"/>
          <w:sz w:val="20"/>
          <w:szCs w:val="20"/>
          <w:lang w:eastAsia="ru-RU"/>
        </w:rPr>
        <w:t xml:space="preserve">                            ВЫПИСКА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администратора источников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Дата предыдущей выписки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Администратор источников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администратор источников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_________________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hyperlink r:id="rId183"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Остатки бюджетных ассигнований на лицевом счете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21"/>
        <w:gridCol w:w="3402"/>
        <w:gridCol w:w="1757"/>
        <w:gridCol w:w="1814"/>
      </w:tblGrid>
      <w:tr w:rsidR="001D27EA" w:rsidRPr="001D27EA" w:rsidTr="001D27EA">
        <w:tc>
          <w:tcPr>
            <w:tcW w:w="272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показателя</w:t>
            </w:r>
          </w:p>
        </w:tc>
        <w:tc>
          <w:tcPr>
            <w:tcW w:w="3402"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357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1D27EA" w:rsidRPr="001D27EA" w:rsidTr="001D27EA">
        <w:tc>
          <w:tcPr>
            <w:tcW w:w="272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40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1D27EA" w:rsidRPr="001D27EA" w:rsidTr="001D27EA">
        <w:tc>
          <w:tcPr>
            <w:tcW w:w="27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34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27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начало дня</w:t>
            </w:r>
          </w:p>
        </w:tc>
        <w:tc>
          <w:tcPr>
            <w:tcW w:w="34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7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конец дня</w:t>
            </w:r>
          </w:p>
        </w:tc>
        <w:tc>
          <w:tcPr>
            <w:tcW w:w="34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Доведенные бюджетные ассигнования</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2.1. Бюджетные ассигнования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1701"/>
        <w:gridCol w:w="460"/>
        <w:gridCol w:w="593"/>
        <w:gridCol w:w="948"/>
        <w:gridCol w:w="2211"/>
        <w:gridCol w:w="1474"/>
        <w:gridCol w:w="1701"/>
      </w:tblGrid>
      <w:tr w:rsidR="001D27EA" w:rsidRPr="001D27EA" w:rsidTr="001D27EA">
        <w:tc>
          <w:tcPr>
            <w:tcW w:w="62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п/п</w:t>
            </w:r>
          </w:p>
        </w:tc>
        <w:tc>
          <w:tcPr>
            <w:tcW w:w="3702" w:type="dxa"/>
            <w:gridSpan w:val="4"/>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221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317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1D27EA" w:rsidRPr="001D27EA" w:rsidTr="001D27EA">
        <w:tc>
          <w:tcPr>
            <w:tcW w:w="62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05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94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221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5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4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5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5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785" w:type="dxa"/>
            <w:gridSpan w:val="3"/>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4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lastRenderedPageBreak/>
        <w:t xml:space="preserve">                                                  Номер лицевого счета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Операции с источниками финансирования </w:t>
      </w:r>
      <w:r w:rsidR="002C0EA5">
        <w:rPr>
          <w:rFonts w:ascii="Courier New" w:eastAsiaTheme="minorEastAsia" w:hAnsi="Courier New" w:cs="Courier New"/>
          <w:sz w:val="20"/>
          <w:szCs w:val="20"/>
          <w:lang w:eastAsia="ru-RU"/>
        </w:rPr>
        <w:t>дефицита бюджета</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3.1. Изменение остатков на лицевом счете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20"/>
        <w:gridCol w:w="3628"/>
        <w:gridCol w:w="3231"/>
      </w:tblGrid>
      <w:tr w:rsidR="001D27EA" w:rsidRPr="001D27EA" w:rsidTr="001D27EA">
        <w:tc>
          <w:tcPr>
            <w:tcW w:w="28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показателя</w:t>
            </w:r>
          </w:p>
        </w:tc>
        <w:tc>
          <w:tcPr>
            <w:tcW w:w="36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 (с начала текущего финансового года)</w:t>
            </w:r>
          </w:p>
        </w:tc>
        <w:tc>
          <w:tcPr>
            <w:tcW w:w="32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 (с начала текущего финансового года)</w:t>
            </w:r>
          </w:p>
        </w:tc>
      </w:tr>
      <w:tr w:rsidR="001D27EA" w:rsidRPr="001D27EA" w:rsidTr="001D27EA">
        <w:tc>
          <w:tcPr>
            <w:tcW w:w="28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36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32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r>
      <w:tr w:rsidR="001D27EA" w:rsidRPr="001D27EA" w:rsidTr="001D27EA">
        <w:tc>
          <w:tcPr>
            <w:tcW w:w="28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начало дня</w:t>
            </w:r>
          </w:p>
        </w:tc>
        <w:tc>
          <w:tcPr>
            <w:tcW w:w="36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8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конец дня</w:t>
            </w:r>
          </w:p>
        </w:tc>
        <w:tc>
          <w:tcPr>
            <w:tcW w:w="36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3.2. Поступления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29"/>
        <w:gridCol w:w="1998"/>
        <w:gridCol w:w="1755"/>
        <w:gridCol w:w="737"/>
        <w:gridCol w:w="907"/>
        <w:gridCol w:w="2324"/>
      </w:tblGrid>
      <w:tr w:rsidR="001D27EA" w:rsidRPr="001D27EA" w:rsidTr="001D27EA">
        <w:tc>
          <w:tcPr>
            <w:tcW w:w="829"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п/п</w:t>
            </w:r>
          </w:p>
        </w:tc>
        <w:tc>
          <w:tcPr>
            <w:tcW w:w="5397" w:type="dxa"/>
            <w:gridSpan w:val="4"/>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232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w:t>
            </w:r>
          </w:p>
        </w:tc>
      </w:tr>
      <w:tr w:rsidR="001D27EA" w:rsidRPr="001D27EA" w:rsidTr="001D27EA">
        <w:tc>
          <w:tcPr>
            <w:tcW w:w="829"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7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64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232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82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9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7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64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r>
      <w:tr w:rsidR="001D27EA" w:rsidRPr="001D27EA" w:rsidTr="001D27EA">
        <w:tc>
          <w:tcPr>
            <w:tcW w:w="82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2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2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2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319" w:type="dxa"/>
            <w:gridSpan w:val="4"/>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3.3. Выплаты</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184"/>
          <w:footerReference w:type="default" r:id="rId185"/>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02"/>
        <w:gridCol w:w="1871"/>
        <w:gridCol w:w="1287"/>
        <w:gridCol w:w="1170"/>
        <w:gridCol w:w="2098"/>
        <w:gridCol w:w="1212"/>
        <w:gridCol w:w="1521"/>
        <w:gridCol w:w="1233"/>
      </w:tblGrid>
      <w:tr w:rsidR="001D27EA" w:rsidRPr="001D27EA" w:rsidTr="001D27EA">
        <w:tc>
          <w:tcPr>
            <w:tcW w:w="702"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N п/п</w:t>
            </w:r>
          </w:p>
        </w:tc>
        <w:tc>
          <w:tcPr>
            <w:tcW w:w="4328"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подтверждающий проведение операции</w:t>
            </w:r>
          </w:p>
        </w:tc>
        <w:tc>
          <w:tcPr>
            <w:tcW w:w="4831"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администратора источников финансирования</w:t>
            </w:r>
          </w:p>
        </w:tc>
        <w:tc>
          <w:tcPr>
            <w:tcW w:w="1233"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w:t>
            </w:r>
          </w:p>
        </w:tc>
      </w:tr>
      <w:tr w:rsidR="001D27EA" w:rsidRPr="001D27EA" w:rsidTr="001D27EA">
        <w:tc>
          <w:tcPr>
            <w:tcW w:w="70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2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17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21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5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233"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7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2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17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21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5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23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7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1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7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1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7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1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7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1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340" w:type="dxa"/>
            <w:gridSpan w:val="6"/>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23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186"/>
          <w:footerReference w:type="default" r:id="rId187"/>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Приложение N 14</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6C3AA8">
        <w:rPr>
          <w:rFonts w:ascii="Times New Roman" w:eastAsiaTheme="minorEastAsia" w:hAnsi="Times New Roman" w:cs="Times New Roman"/>
          <w:sz w:val="24"/>
          <w:szCs w:val="24"/>
          <w:lang w:eastAsia="ru-RU"/>
        </w:rPr>
        <w:t>Ишеевский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0F5184">
        <w:rPr>
          <w:rFonts w:ascii="Times New Roman" w:hAnsi="Times New Roman" w:cs="Times New Roman"/>
          <w:sz w:val="24"/>
          <w:szCs w:val="24"/>
        </w:rPr>
        <w:t>Ишимбайский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5" w:name="Par3102"/>
      <w:bookmarkEnd w:id="85"/>
      <w:r w:rsidRPr="001D27EA">
        <w:rPr>
          <w:rFonts w:ascii="Courier New" w:eastAsiaTheme="minorEastAsia" w:hAnsi="Courier New" w:cs="Courier New"/>
          <w:sz w:val="20"/>
          <w:szCs w:val="20"/>
          <w:lang w:eastAsia="ru-RU"/>
        </w:rPr>
        <w:t xml:space="preserve">                                ВЫПИСКА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иного получателя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бюджетных средств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Дата предыдущей выписки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Иной получатель бюджетных средств 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Распорядитель бюджетных средств 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бюджетных средств __________     Глава по БК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 xml:space="preserve">_______________________                </w:t>
      </w:r>
      <w:r w:rsidR="00F76DF6">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188"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Изменение остатков на лицевом счете</w:t>
      </w:r>
    </w:p>
    <w:p w:rsid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471F8" w:rsidRDefault="006471F8"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471F8" w:rsidRDefault="006471F8"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471F8" w:rsidRDefault="006471F8"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471F8" w:rsidRDefault="006471F8"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471F8" w:rsidRDefault="006471F8"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471F8" w:rsidRDefault="006471F8"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471F8" w:rsidRDefault="006471F8"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471F8" w:rsidRDefault="006471F8"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471F8" w:rsidRPr="001D27EA" w:rsidRDefault="006471F8"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11111" w:type="dxa"/>
        <w:tblLayout w:type="fixed"/>
        <w:tblCellMar>
          <w:top w:w="102" w:type="dxa"/>
          <w:left w:w="62" w:type="dxa"/>
          <w:bottom w:w="102" w:type="dxa"/>
          <w:right w:w="62" w:type="dxa"/>
        </w:tblCellMar>
        <w:tblLook w:val="0000" w:firstRow="0" w:lastRow="0" w:firstColumn="0" w:lastColumn="0" w:noHBand="0" w:noVBand="0"/>
      </w:tblPr>
      <w:tblGrid>
        <w:gridCol w:w="1644"/>
        <w:gridCol w:w="1077"/>
        <w:gridCol w:w="850"/>
        <w:gridCol w:w="850"/>
        <w:gridCol w:w="1191"/>
        <w:gridCol w:w="850"/>
        <w:gridCol w:w="907"/>
        <w:gridCol w:w="1531"/>
        <w:gridCol w:w="1077"/>
        <w:gridCol w:w="1134"/>
      </w:tblGrid>
      <w:tr w:rsidR="001D27EA" w:rsidRPr="001D27EA" w:rsidTr="006471F8">
        <w:tc>
          <w:tcPr>
            <w:tcW w:w="164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показателя</w:t>
            </w:r>
          </w:p>
        </w:tc>
        <w:tc>
          <w:tcPr>
            <w:tcW w:w="2777"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2948"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53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 (с начала текущего финансового года)</w:t>
            </w: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 (с начала текущего финансового года)</w:t>
            </w:r>
          </w:p>
        </w:tc>
      </w:tr>
      <w:tr w:rsidR="001D27EA" w:rsidRPr="001D27EA" w:rsidTr="006471F8">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70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75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53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6471F8">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53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6471F8">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r>
      <w:tr w:rsidR="001D27EA" w:rsidRPr="001D27EA" w:rsidTr="006471F8">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начало дня</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6471F8">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конец дня</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бюджетными данными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4"/>
        <w:gridCol w:w="568"/>
        <w:gridCol w:w="460"/>
        <w:gridCol w:w="702"/>
        <w:gridCol w:w="1191"/>
        <w:gridCol w:w="964"/>
        <w:gridCol w:w="907"/>
        <w:gridCol w:w="1077"/>
        <w:gridCol w:w="964"/>
        <w:gridCol w:w="850"/>
        <w:gridCol w:w="1928"/>
      </w:tblGrid>
      <w:tr w:rsidR="001D27EA" w:rsidRPr="001D27EA" w:rsidTr="001D27EA">
        <w:tc>
          <w:tcPr>
            <w:tcW w:w="3204" w:type="dxa"/>
            <w:gridSpan w:val="4"/>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3062"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2891"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928"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tc>
      </w:tr>
      <w:tr w:rsidR="001D27EA" w:rsidRPr="001D27EA" w:rsidTr="001D27EA">
        <w:tc>
          <w:tcPr>
            <w:tcW w:w="147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028" w:type="dxa"/>
            <w:gridSpan w:val="2"/>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702"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1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92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47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8"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0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92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2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7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r>
      <w:tr w:rsidR="001D27EA" w:rsidRPr="001D27EA" w:rsidTr="001D27EA">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042" w:type="dxa"/>
            <w:gridSpan w:val="2"/>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62"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lastRenderedPageBreak/>
        <w:t xml:space="preserve">                                                  на "___" 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Операции с бюджетными средствами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3.1. Поступления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8"/>
        <w:gridCol w:w="2041"/>
        <w:gridCol w:w="1587"/>
        <w:gridCol w:w="4195"/>
      </w:tblGrid>
      <w:tr w:rsidR="001D27EA" w:rsidRPr="001D27EA" w:rsidTr="001D27EA">
        <w:tc>
          <w:tcPr>
            <w:tcW w:w="6916"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подтверждающий проведение операции</w:t>
            </w:r>
          </w:p>
        </w:tc>
        <w:tc>
          <w:tcPr>
            <w:tcW w:w="4195"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r>
      <w:tr w:rsidR="001D27EA" w:rsidRPr="001D27EA" w:rsidTr="001D27EA">
        <w:tc>
          <w:tcPr>
            <w:tcW w:w="328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419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328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419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328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329" w:type="dxa"/>
            <w:gridSpan w:val="2"/>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419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6471F8"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3.2. Выплаты</w:t>
      </w:r>
    </w:p>
    <w:p w:rsidR="001D27EA" w:rsidRPr="006471F8"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1"/>
        <w:gridCol w:w="1531"/>
        <w:gridCol w:w="1077"/>
        <w:gridCol w:w="1984"/>
        <w:gridCol w:w="1474"/>
        <w:gridCol w:w="1361"/>
        <w:gridCol w:w="1474"/>
      </w:tblGrid>
      <w:tr w:rsidR="001D27EA" w:rsidRPr="001D27EA" w:rsidTr="001D27EA">
        <w:tc>
          <w:tcPr>
            <w:tcW w:w="4819"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подтверждающий проведение операции</w:t>
            </w:r>
          </w:p>
        </w:tc>
        <w:tc>
          <w:tcPr>
            <w:tcW w:w="4819"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иного получателя бюджетных средств</w:t>
            </w:r>
          </w:p>
        </w:tc>
        <w:tc>
          <w:tcPr>
            <w:tcW w:w="147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r>
      <w:tr w:rsidR="001D27EA" w:rsidRPr="001D27EA" w:rsidTr="001D27EA">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47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r>
      <w:tr w:rsidR="001D27EA" w:rsidRPr="001D27EA" w:rsidTr="001D27EA">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277" w:type="dxa"/>
            <w:gridSpan w:val="5"/>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Приложение N 15</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6C3AA8">
        <w:rPr>
          <w:rFonts w:ascii="Times New Roman" w:eastAsiaTheme="minorEastAsia" w:hAnsi="Times New Roman" w:cs="Times New Roman"/>
          <w:sz w:val="24"/>
          <w:szCs w:val="24"/>
          <w:lang w:eastAsia="ru-RU"/>
        </w:rPr>
        <w:t>Ишеевский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0F5184">
        <w:rPr>
          <w:rFonts w:ascii="Times New Roman" w:hAnsi="Times New Roman" w:cs="Times New Roman"/>
          <w:sz w:val="24"/>
          <w:szCs w:val="24"/>
        </w:rPr>
        <w:t>Ишимбайский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6" w:name="Par3299"/>
      <w:bookmarkEnd w:id="86"/>
      <w:r w:rsidRPr="001D27EA">
        <w:rPr>
          <w:rFonts w:ascii="Courier New" w:eastAsiaTheme="minorEastAsia" w:hAnsi="Courier New" w:cs="Courier New"/>
          <w:sz w:val="20"/>
          <w:szCs w:val="20"/>
          <w:lang w:eastAsia="ru-RU"/>
        </w:rPr>
        <w:t xml:space="preserve">                            ОТЧЕТ О СОСТОЯНИИ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лицевого счета главного распорядителя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(распорядителя) бюджетных средств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бюджетных средств __________________________________ Глава по </w:t>
      </w:r>
      <w:proofErr w:type="gramStart"/>
      <w:r w:rsidRPr="001D27EA">
        <w:rPr>
          <w:rFonts w:ascii="Courier New" w:eastAsiaTheme="minorEastAsia" w:hAnsi="Courier New" w:cs="Courier New"/>
          <w:sz w:val="20"/>
          <w:szCs w:val="20"/>
          <w:lang w:eastAsia="ru-RU"/>
        </w:rPr>
        <w:t>БК  │</w:t>
      </w:r>
      <w:proofErr w:type="gramEnd"/>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Распорядитель бюджетных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средств ____________________________________________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_______________________________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месячная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189"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Бюджетные ассигнования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rsidSect="006471F8">
          <w:headerReference w:type="default" r:id="rId190"/>
          <w:footerReference w:type="default" r:id="rId191"/>
          <w:pgSz w:w="16838" w:h="11906" w:orient="landscape"/>
          <w:pgMar w:top="1134" w:right="1440" w:bottom="567" w:left="1440" w:header="0" w:footer="0" w:gutter="0"/>
          <w:cols w:space="720"/>
          <w:noEndnote/>
          <w:docGrid w:linePitch="299"/>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20"/>
        <w:gridCol w:w="1247"/>
        <w:gridCol w:w="1069"/>
        <w:gridCol w:w="1009"/>
        <w:gridCol w:w="1191"/>
        <w:gridCol w:w="964"/>
        <w:gridCol w:w="1009"/>
        <w:gridCol w:w="1304"/>
        <w:gridCol w:w="1069"/>
        <w:gridCol w:w="1009"/>
        <w:gridCol w:w="1247"/>
      </w:tblGrid>
      <w:tr w:rsidR="001D27EA" w:rsidRPr="001D27EA" w:rsidTr="001D27EA">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332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3164"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w:t>
            </w:r>
          </w:p>
        </w:tc>
        <w:tc>
          <w:tcPr>
            <w:tcW w:w="3382"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124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7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1D27EA" w:rsidRPr="001D27EA" w:rsidTr="001D27EA">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Доведенные лимиты бюджетных обязательств</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2.1. Лимиты бюджетных обязательств</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20"/>
        <w:gridCol w:w="1304"/>
        <w:gridCol w:w="1069"/>
        <w:gridCol w:w="1009"/>
        <w:gridCol w:w="1247"/>
        <w:gridCol w:w="964"/>
        <w:gridCol w:w="1009"/>
        <w:gridCol w:w="1304"/>
        <w:gridCol w:w="1069"/>
        <w:gridCol w:w="1009"/>
        <w:gridCol w:w="1134"/>
      </w:tblGrid>
      <w:tr w:rsidR="001D27EA" w:rsidRPr="001D27EA" w:rsidTr="001D27EA">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382"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3220"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w:t>
            </w:r>
          </w:p>
        </w:tc>
        <w:tc>
          <w:tcPr>
            <w:tcW w:w="3382"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24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7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1D27EA" w:rsidRPr="001D27EA" w:rsidTr="001D27EA">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lastRenderedPageBreak/>
        <w:t xml:space="preserve">       3. Доведенные предельные объемы финансирования (при наличии)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3.1. Предельные объемы финансирования (при наличии)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19"/>
        <w:gridCol w:w="1077"/>
        <w:gridCol w:w="2098"/>
        <w:gridCol w:w="2381"/>
        <w:gridCol w:w="3005"/>
        <w:gridCol w:w="1729"/>
      </w:tblGrid>
      <w:tr w:rsidR="001D27EA" w:rsidRPr="001D27EA" w:rsidTr="001D27EA">
        <w:tc>
          <w:tcPr>
            <w:tcW w:w="189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 на текущий финансовый год (текущий период)</w:t>
            </w:r>
          </w:p>
        </w:tc>
        <w:tc>
          <w:tcPr>
            <w:tcW w:w="238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 на текущий финансовый год (текущий период)</w:t>
            </w:r>
          </w:p>
        </w:tc>
        <w:tc>
          <w:tcPr>
            <w:tcW w:w="300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 на текущий финансовый год (текущий период)</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(гр. 2 - гр. 3)</w:t>
            </w:r>
          </w:p>
        </w:tc>
        <w:tc>
          <w:tcPr>
            <w:tcW w:w="172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89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238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300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72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r>
      <w:tr w:rsidR="001D27EA" w:rsidRPr="001D27EA" w:rsidTr="001D27EA">
        <w:tc>
          <w:tcPr>
            <w:tcW w:w="189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00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2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89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00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2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19"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00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29"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192"/>
          <w:footerReference w:type="default" r:id="rId193"/>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Приложение N 16</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6C3AA8">
        <w:rPr>
          <w:rFonts w:ascii="Times New Roman" w:eastAsiaTheme="minorEastAsia" w:hAnsi="Times New Roman" w:cs="Times New Roman"/>
          <w:sz w:val="24"/>
          <w:szCs w:val="24"/>
          <w:lang w:eastAsia="ru-RU"/>
        </w:rPr>
        <w:t>Ишеевский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w:t>
      </w:r>
      <w:proofErr w:type="gramStart"/>
      <w:r>
        <w:rPr>
          <w:rFonts w:ascii="Times New Roman" w:eastAsiaTheme="minorEastAsia" w:hAnsi="Times New Roman" w:cs="Times New Roman"/>
          <w:sz w:val="24"/>
          <w:szCs w:val="24"/>
          <w:lang w:eastAsia="ru-RU"/>
        </w:rPr>
        <w:t xml:space="preserve">района  </w:t>
      </w:r>
      <w:proofErr w:type="spellStart"/>
      <w:r w:rsidR="000F5184">
        <w:rPr>
          <w:rFonts w:ascii="Times New Roman" w:hAnsi="Times New Roman" w:cs="Times New Roman"/>
          <w:sz w:val="24"/>
          <w:szCs w:val="24"/>
        </w:rPr>
        <w:t>Ишимбайский</w:t>
      </w:r>
      <w:proofErr w:type="spellEnd"/>
      <w:proofErr w:type="gramEnd"/>
      <w:r w:rsidR="00EE3FFE">
        <w:t xml:space="preserve"> </w:t>
      </w:r>
      <w:r>
        <w:rPr>
          <w:rFonts w:ascii="Times New Roman" w:eastAsiaTheme="minorEastAsia" w:hAnsi="Times New Roman" w:cs="Times New Roman"/>
          <w:sz w:val="24"/>
          <w:szCs w:val="24"/>
          <w:lang w:eastAsia="ru-RU"/>
        </w:rPr>
        <w:t xml:space="preserve">район </w:t>
      </w:r>
    </w:p>
    <w:p w:rsidR="001D27EA" w:rsidRPr="001D27EA"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7" w:name="Par3503"/>
      <w:bookmarkEnd w:id="87"/>
      <w:r w:rsidRPr="001D27EA">
        <w:rPr>
          <w:rFonts w:ascii="Courier New" w:eastAsiaTheme="minorEastAsia" w:hAnsi="Courier New" w:cs="Courier New"/>
          <w:sz w:val="20"/>
          <w:szCs w:val="20"/>
          <w:lang w:eastAsia="ru-RU"/>
        </w:rPr>
        <w:t xml:space="preserve">                          ОТЧЕТ О СОСТОЯНИИ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лицевого счета получателя</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бюджетных средств N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____________ 20___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Получатель бюджетных средств 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Распорядитель бюджетных средств 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бюджетных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средств ____________________________________________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месячная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Единица измерения: руб.                                   По ОКЕИ │  </w:t>
      </w:r>
      <w:hyperlink r:id="rId194"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Операции с бюджетными данными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1.1. Остатки на лицевом счете</w:t>
      </w:r>
    </w:p>
    <w:p w:rsidR="001D27EA" w:rsidRPr="001D27EA" w:rsidRDefault="001D27EA" w:rsidP="001D27EA">
      <w:pPr>
        <w:rPr>
          <w:rFonts w:eastAsiaTheme="minorEastAsia"/>
          <w:lang w:eastAsia="ru-RU"/>
        </w:rPr>
      </w:pPr>
    </w:p>
    <w:p w:rsidR="001D27EA" w:rsidRPr="001D27EA" w:rsidRDefault="001D27EA" w:rsidP="001D27EA">
      <w:pPr>
        <w:rPr>
          <w:rFonts w:eastAsiaTheme="minorEastAsia"/>
          <w:lang w:eastAsia="ru-RU"/>
        </w:rPr>
      </w:pPr>
    </w:p>
    <w:p w:rsidR="001D27EA" w:rsidRPr="001D27EA" w:rsidRDefault="001D27EA" w:rsidP="001D27EA">
      <w:pPr>
        <w:rPr>
          <w:rFonts w:eastAsiaTheme="minorEastAsia"/>
          <w:lang w:eastAsia="ru-RU"/>
        </w:rPr>
      </w:pPr>
    </w:p>
    <w:p w:rsidR="001D27EA" w:rsidRPr="001D27EA" w:rsidRDefault="001D27EA" w:rsidP="001D27EA">
      <w:pPr>
        <w:rPr>
          <w:rFonts w:eastAsiaTheme="minorEastAsia"/>
          <w:lang w:eastAsia="ru-RU"/>
        </w:rPr>
      </w:pPr>
    </w:p>
    <w:p w:rsidR="001D27EA" w:rsidRPr="001D27EA" w:rsidRDefault="001D27EA" w:rsidP="001D27EA">
      <w:pPr>
        <w:rPr>
          <w:rFonts w:eastAsiaTheme="minorEastAsia"/>
          <w:lang w:eastAsia="ru-RU"/>
        </w:rPr>
      </w:pPr>
    </w:p>
    <w:p w:rsidR="001D27EA" w:rsidRPr="001D27EA" w:rsidRDefault="001D27EA" w:rsidP="001D27EA">
      <w:pPr>
        <w:rPr>
          <w:rFonts w:eastAsiaTheme="minorEastAsia"/>
          <w:lang w:eastAsia="ru-RU"/>
        </w:rPr>
      </w:pPr>
    </w:p>
    <w:p w:rsidR="001D27EA" w:rsidRPr="001D27EA" w:rsidRDefault="001D27EA" w:rsidP="001D27EA">
      <w:pPr>
        <w:rPr>
          <w:rFonts w:eastAsiaTheme="minorEastAsia"/>
          <w:lang w:eastAsia="ru-RU"/>
        </w:rPr>
      </w:pPr>
    </w:p>
    <w:p w:rsidR="001D27EA" w:rsidRPr="001D27EA" w:rsidRDefault="001D27EA" w:rsidP="001D27EA">
      <w:pPr>
        <w:rPr>
          <w:rFonts w:eastAsiaTheme="minorEastAsia"/>
          <w:lang w:eastAsia="ru-RU"/>
        </w:rPr>
      </w:pPr>
    </w:p>
    <w:p w:rsidR="001D27EA" w:rsidRPr="001D27EA" w:rsidRDefault="001D27EA" w:rsidP="001D27EA">
      <w:pPr>
        <w:rPr>
          <w:rFonts w:eastAsiaTheme="minorEastAsia"/>
          <w:lang w:eastAsia="ru-RU"/>
        </w:rPr>
      </w:pPr>
    </w:p>
    <w:p w:rsidR="001D27EA" w:rsidRPr="001D27EA" w:rsidRDefault="001D27EA" w:rsidP="001D27EA">
      <w:pPr>
        <w:tabs>
          <w:tab w:val="left" w:pos="2548"/>
        </w:tabs>
        <w:rPr>
          <w:rFonts w:eastAsiaTheme="minorEastAsia"/>
          <w:lang w:eastAsia="ru-RU"/>
        </w:rPr>
      </w:pPr>
      <w:r w:rsidRPr="001D27EA">
        <w:rPr>
          <w:rFonts w:eastAsiaTheme="minorEastAsia"/>
          <w:lang w:eastAsia="ru-RU"/>
        </w:rPr>
        <w:tab/>
      </w:r>
    </w:p>
    <w:p w:rsidR="001D27EA" w:rsidRPr="001D27EA" w:rsidRDefault="001D27EA" w:rsidP="001D27EA">
      <w:pPr>
        <w:tabs>
          <w:tab w:val="left" w:pos="2548"/>
        </w:tabs>
        <w:rPr>
          <w:rFonts w:eastAsiaTheme="minorEastAsia"/>
          <w:lang w:eastAsia="ru-RU"/>
        </w:rPr>
        <w:sectPr w:rsidR="001D27EA" w:rsidRPr="001D27EA">
          <w:headerReference w:type="default" r:id="rId195"/>
          <w:footerReference w:type="default" r:id="rId196"/>
          <w:pgSz w:w="11906" w:h="16838"/>
          <w:pgMar w:top="1440" w:right="566" w:bottom="1440" w:left="1133" w:header="0" w:footer="0" w:gutter="0"/>
          <w:cols w:space="720"/>
          <w:noEndnote/>
        </w:sectPr>
      </w:pPr>
      <w:r w:rsidRPr="001D27EA">
        <w:rPr>
          <w:rFonts w:eastAsiaTheme="minorEastAsia"/>
          <w:lang w:eastAsia="ru-RU"/>
        </w:rPr>
        <w:tab/>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1191"/>
        <w:gridCol w:w="964"/>
        <w:gridCol w:w="907"/>
        <w:gridCol w:w="1191"/>
        <w:gridCol w:w="964"/>
        <w:gridCol w:w="964"/>
        <w:gridCol w:w="2098"/>
      </w:tblGrid>
      <w:tr w:rsidR="001D27EA" w:rsidRPr="001D27EA" w:rsidTr="001D27EA">
        <w:tc>
          <w:tcPr>
            <w:tcW w:w="28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Наименование показателя</w:t>
            </w:r>
          </w:p>
        </w:tc>
        <w:tc>
          <w:tcPr>
            <w:tcW w:w="3062"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119"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2098"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r>
      <w:tr w:rsidR="001D27EA" w:rsidRPr="001D27EA" w:rsidTr="001D27EA">
        <w:tc>
          <w:tcPr>
            <w:tcW w:w="28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2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209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28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209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28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28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отчетную дату</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1.2. Доведенные бюджетные данные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1.2.1. Бюджетные данные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4"/>
        <w:gridCol w:w="1304"/>
        <w:gridCol w:w="1069"/>
        <w:gridCol w:w="964"/>
        <w:gridCol w:w="1304"/>
        <w:gridCol w:w="964"/>
        <w:gridCol w:w="1009"/>
        <w:gridCol w:w="1984"/>
        <w:gridCol w:w="1077"/>
      </w:tblGrid>
      <w:tr w:rsidR="001D27EA" w:rsidRPr="001D27EA" w:rsidTr="001D27EA">
        <w:tc>
          <w:tcPr>
            <w:tcW w:w="147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337"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277"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98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47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3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7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98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47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98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Итого</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before="260"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1.4. Неиспользованные доведенные бюджетные данные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97"/>
        <w:gridCol w:w="1587"/>
        <w:gridCol w:w="1150"/>
        <w:gridCol w:w="1150"/>
        <w:gridCol w:w="1531"/>
        <w:gridCol w:w="1150"/>
        <w:gridCol w:w="1150"/>
        <w:gridCol w:w="1587"/>
        <w:gridCol w:w="907"/>
      </w:tblGrid>
      <w:tr w:rsidR="001D27EA" w:rsidRPr="001D27EA" w:rsidTr="001D27EA">
        <w:tc>
          <w:tcPr>
            <w:tcW w:w="89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887"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831"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58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(раздел 1.2.1 гр. 8 - раздел 2 гр. 12)</w:t>
            </w:r>
          </w:p>
        </w:tc>
        <w:tc>
          <w:tcPr>
            <w:tcW w:w="90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89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8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 (раздел 1.2.1 гр. 2 - раздел 2 гр. 2)</w:t>
            </w:r>
          </w:p>
        </w:tc>
        <w:tc>
          <w:tcPr>
            <w:tcW w:w="230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53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 (раздел 1.2.1 гр. 5 - раздел 2 гр. 2)</w:t>
            </w:r>
          </w:p>
        </w:tc>
        <w:tc>
          <w:tcPr>
            <w:tcW w:w="230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58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89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8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 (раздел 1.2.1 гр. 3 - раздел 2 гр. 3)</w:t>
            </w: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 (раздел 1.2.1 гр. 5 - раздел 2 гр. 4)</w:t>
            </w:r>
          </w:p>
        </w:tc>
        <w:tc>
          <w:tcPr>
            <w:tcW w:w="153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 (раздел 1.2.1 гр. 8 - раздел 2 гр. 3)</w:t>
            </w: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 (раздел 1.2.1 гр. 9 - раздел 2 гр. 4)</w:t>
            </w:r>
          </w:p>
        </w:tc>
        <w:tc>
          <w:tcPr>
            <w:tcW w:w="158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89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89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9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9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9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____________ 20__ г.</w:t>
      </w:r>
    </w:p>
    <w:p w:rsid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471F8" w:rsidRDefault="006471F8"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471F8" w:rsidRDefault="006471F8"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471F8" w:rsidRDefault="006471F8"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471F8" w:rsidRPr="001D27EA" w:rsidRDefault="006471F8"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lastRenderedPageBreak/>
        <w:t xml:space="preserve">                    2. Операции с бюджетными средствами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09"/>
        <w:gridCol w:w="794"/>
        <w:gridCol w:w="708"/>
        <w:gridCol w:w="567"/>
        <w:gridCol w:w="851"/>
        <w:gridCol w:w="709"/>
        <w:gridCol w:w="907"/>
        <w:gridCol w:w="680"/>
        <w:gridCol w:w="964"/>
        <w:gridCol w:w="680"/>
        <w:gridCol w:w="1020"/>
        <w:gridCol w:w="1247"/>
        <w:gridCol w:w="964"/>
        <w:gridCol w:w="992"/>
        <w:gridCol w:w="850"/>
        <w:gridCol w:w="851"/>
        <w:gridCol w:w="851"/>
      </w:tblGrid>
      <w:tr w:rsidR="001D27EA" w:rsidRPr="001D27EA" w:rsidTr="001D27EA">
        <w:tc>
          <w:tcPr>
            <w:tcW w:w="709"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629" w:type="dxa"/>
            <w:gridSpan w:val="5"/>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Поставленные на учет бюджетные обязательства</w:t>
            </w:r>
          </w:p>
        </w:tc>
        <w:tc>
          <w:tcPr>
            <w:tcW w:w="90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Денежные обязательства на текущий финансовый год</w:t>
            </w:r>
          </w:p>
        </w:tc>
        <w:tc>
          <w:tcPr>
            <w:tcW w:w="164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70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3203"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выплат</w:t>
            </w:r>
          </w:p>
        </w:tc>
        <w:tc>
          <w:tcPr>
            <w:tcW w:w="85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Не</w:t>
            </w:r>
            <w:r w:rsidRPr="00FD69CE">
              <w:rPr>
                <w:rFonts w:ascii="Times New Roman" w:eastAsiaTheme="minorEastAsia" w:hAnsi="Times New Roman" w:cs="Times New Roman"/>
                <w:color w:val="00B050"/>
                <w:sz w:val="24"/>
                <w:szCs w:val="24"/>
                <w:lang w:eastAsia="ru-RU"/>
              </w:rPr>
              <w:t>исполнен</w:t>
            </w:r>
            <w:r w:rsidRPr="001D27EA">
              <w:rPr>
                <w:rFonts w:ascii="Times New Roman" w:eastAsiaTheme="minorEastAsia" w:hAnsi="Times New Roman" w:cs="Times New Roman"/>
                <w:sz w:val="24"/>
                <w:szCs w:val="24"/>
                <w:lang w:eastAsia="ru-RU"/>
              </w:rPr>
              <w:t>ные бюджетные обязательства (гр. 2 - гр. 14)</w:t>
            </w:r>
          </w:p>
        </w:tc>
        <w:tc>
          <w:tcPr>
            <w:tcW w:w="85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Не</w:t>
            </w:r>
            <w:r w:rsidRPr="00FD69CE">
              <w:rPr>
                <w:rFonts w:ascii="Times New Roman" w:eastAsiaTheme="minorEastAsia" w:hAnsi="Times New Roman" w:cs="Times New Roman"/>
                <w:color w:val="00B050"/>
                <w:sz w:val="24"/>
                <w:szCs w:val="24"/>
                <w:lang w:eastAsia="ru-RU"/>
              </w:rPr>
              <w:t>исполнен</w:t>
            </w:r>
            <w:r w:rsidRPr="001D27EA">
              <w:rPr>
                <w:rFonts w:ascii="Times New Roman" w:eastAsiaTheme="minorEastAsia" w:hAnsi="Times New Roman" w:cs="Times New Roman"/>
                <w:sz w:val="24"/>
                <w:szCs w:val="24"/>
                <w:lang w:eastAsia="ru-RU"/>
              </w:rPr>
              <w:t>ные денежные обязательства</w:t>
            </w:r>
          </w:p>
        </w:tc>
        <w:tc>
          <w:tcPr>
            <w:tcW w:w="85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709"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835" w:type="dxa"/>
            <w:gridSpan w:val="4"/>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90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96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 том числе с банковского счета получателя бюджетных средств</w:t>
            </w:r>
          </w:p>
        </w:tc>
        <w:tc>
          <w:tcPr>
            <w:tcW w:w="68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 том числе на банковский счет получателя бюджетных средств</w:t>
            </w:r>
          </w:p>
        </w:tc>
        <w:tc>
          <w:tcPr>
            <w:tcW w:w="124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 за исключением перечислений на банковский счет (гр. 10 - гр. 11 - (гр. 8 - гр. 9)</w:t>
            </w:r>
          </w:p>
        </w:tc>
        <w:tc>
          <w:tcPr>
            <w:tcW w:w="96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перечислено на банковский счет (гр. 11 - гр. 9)</w:t>
            </w:r>
          </w:p>
        </w:tc>
        <w:tc>
          <w:tcPr>
            <w:tcW w:w="992"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 с учетом перечислений на банковский счет (гр. 12 + гр. 13)</w:t>
            </w: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709"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третий год</w:t>
            </w:r>
          </w:p>
        </w:tc>
        <w:tc>
          <w:tcPr>
            <w:tcW w:w="7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четвертый год</w:t>
            </w:r>
          </w:p>
        </w:tc>
        <w:tc>
          <w:tcPr>
            <w:tcW w:w="90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7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7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7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12</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13</w:t>
            </w:r>
          </w:p>
        </w:tc>
        <w:tc>
          <w:tcPr>
            <w:tcW w:w="99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14</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15</w:t>
            </w: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16</w:t>
            </w: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17</w:t>
            </w:r>
          </w:p>
        </w:tc>
      </w:tr>
      <w:tr w:rsidR="001D27EA" w:rsidRPr="001D27EA" w:rsidTr="001D27EA">
        <w:tc>
          <w:tcPr>
            <w:tcW w:w="7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7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7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Ответственный исполнитель ___________ _________ ______________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(подпись) (</w:t>
      </w:r>
      <w:proofErr w:type="gramStart"/>
      <w:r w:rsidRPr="001D27EA">
        <w:rPr>
          <w:rFonts w:ascii="Courier New" w:eastAsiaTheme="minorEastAsia" w:hAnsi="Courier New" w:cs="Courier New"/>
          <w:sz w:val="20"/>
          <w:szCs w:val="20"/>
          <w:lang w:eastAsia="ru-RU"/>
        </w:rPr>
        <w:t>расшифровка  (</w:t>
      </w:r>
      <w:proofErr w:type="gramEnd"/>
      <w:r w:rsidRPr="001D27EA">
        <w:rPr>
          <w:rFonts w:ascii="Courier New" w:eastAsiaTheme="minorEastAsia" w:hAnsi="Courier New" w:cs="Courier New"/>
          <w:sz w:val="20"/>
          <w:szCs w:val="20"/>
          <w:lang w:eastAsia="ru-RU"/>
        </w:rPr>
        <w:t>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"___" _________________ 20___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197"/>
          <w:footerReference w:type="default" r:id="rId198"/>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Приложение N 17</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6C3AA8">
        <w:rPr>
          <w:rFonts w:ascii="Times New Roman" w:eastAsiaTheme="minorEastAsia" w:hAnsi="Times New Roman" w:cs="Times New Roman"/>
          <w:sz w:val="24"/>
          <w:szCs w:val="24"/>
          <w:lang w:eastAsia="ru-RU"/>
        </w:rPr>
        <w:t>Ишеевский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w:t>
      </w:r>
      <w:proofErr w:type="gramStart"/>
      <w:r>
        <w:rPr>
          <w:rFonts w:ascii="Times New Roman" w:eastAsiaTheme="minorEastAsia" w:hAnsi="Times New Roman" w:cs="Times New Roman"/>
          <w:sz w:val="24"/>
          <w:szCs w:val="24"/>
          <w:lang w:eastAsia="ru-RU"/>
        </w:rPr>
        <w:t xml:space="preserve">района  </w:t>
      </w:r>
      <w:proofErr w:type="spellStart"/>
      <w:r w:rsidR="000F5184">
        <w:rPr>
          <w:rFonts w:ascii="Times New Roman" w:hAnsi="Times New Roman" w:cs="Times New Roman"/>
          <w:sz w:val="24"/>
          <w:szCs w:val="24"/>
        </w:rPr>
        <w:t>Ишимбайский</w:t>
      </w:r>
      <w:proofErr w:type="spellEnd"/>
      <w:proofErr w:type="gramEnd"/>
      <w:r w:rsidR="00EE3FFE">
        <w:t xml:space="preserve"> </w:t>
      </w:r>
      <w:r>
        <w:rPr>
          <w:rFonts w:ascii="Times New Roman" w:eastAsiaTheme="minorEastAsia" w:hAnsi="Times New Roman" w:cs="Times New Roman"/>
          <w:sz w:val="24"/>
          <w:szCs w:val="24"/>
          <w:lang w:eastAsia="ru-RU"/>
        </w:rPr>
        <w:t xml:space="preserve">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bookmarkStart w:id="88" w:name="Par3792"/>
      <w:bookmarkEnd w:id="88"/>
      <w:r w:rsidRPr="001D27EA">
        <w:rPr>
          <w:rFonts w:ascii="Courier New" w:eastAsiaTheme="minorEastAsia" w:hAnsi="Courier New" w:cs="Courier New"/>
          <w:sz w:val="18"/>
          <w:szCs w:val="18"/>
          <w:lang w:eastAsia="ru-RU"/>
        </w:rPr>
        <w:t xml:space="preserve">                           ОТЧЕТ О СОСТОЯНИИ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лицевого счета по учету средств, поступающих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во временное распоряжение получателя бюджетных средств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на "__" 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Финансовый орган             ____________________________________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Получатель бюджетных средств 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Главный распорядитель        ____________________________________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бюджетных средств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Наименование </w:t>
      </w:r>
      <w:r w:rsidR="002C0EA5">
        <w:rPr>
          <w:rFonts w:ascii="Courier New" w:eastAsiaTheme="minorEastAsia" w:hAnsi="Courier New" w:cs="Courier New"/>
          <w:sz w:val="18"/>
          <w:szCs w:val="18"/>
          <w:lang w:eastAsia="ru-RU"/>
        </w:rPr>
        <w:t xml:space="preserve">бюджета </w:t>
      </w:r>
      <w:r w:rsidRPr="001D27EA">
        <w:rPr>
          <w:rFonts w:ascii="Courier New" w:eastAsiaTheme="minorEastAsia" w:hAnsi="Courier New" w:cs="Courier New"/>
          <w:sz w:val="18"/>
          <w:szCs w:val="18"/>
          <w:lang w:eastAsia="ru-RU"/>
        </w:rPr>
        <w:t xml:space="preserve">____________________________________            </w:t>
      </w:r>
      <w:r w:rsidR="00F76DF6">
        <w:rPr>
          <w:rFonts w:ascii="Courier New" w:eastAsiaTheme="minorEastAsia" w:hAnsi="Courier New" w:cs="Courier New"/>
          <w:sz w:val="18"/>
          <w:szCs w:val="18"/>
          <w:lang w:eastAsia="ru-RU"/>
        </w:rPr>
        <w:t xml:space="preserve">        </w:t>
      </w: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____________________________________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Периодичность: месячная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Единица измерения: руб.                                               по ОКЕИ │ </w:t>
      </w:r>
      <w:hyperlink r:id="rId199" w:history="1">
        <w:r w:rsidRPr="001D27EA">
          <w:rPr>
            <w:rFonts w:ascii="Courier New" w:eastAsiaTheme="minorEastAsia" w:hAnsi="Courier New" w:cs="Courier New"/>
            <w:color w:val="0000FF"/>
            <w:sz w:val="18"/>
            <w:szCs w:val="18"/>
            <w:lang w:eastAsia="ru-RU"/>
          </w:rPr>
          <w:t>383</w:t>
        </w:r>
      </w:hyperlink>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1644"/>
        <w:gridCol w:w="1644"/>
        <w:gridCol w:w="2778"/>
      </w:tblGrid>
      <w:tr w:rsidR="001D27EA" w:rsidRPr="001D27EA" w:rsidTr="001D27EA">
        <w:tc>
          <w:tcPr>
            <w:tcW w:w="317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средств на начало года</w:t>
            </w: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средств на дату составления отчета</w:t>
            </w:r>
          </w:p>
        </w:tc>
      </w:tr>
      <w:tr w:rsidR="001D27EA" w:rsidRPr="001D27EA" w:rsidTr="001D27EA">
        <w:tc>
          <w:tcPr>
            <w:tcW w:w="317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317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0C26AD" w:rsidRDefault="000C26AD"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0C26AD" w:rsidRDefault="000C26AD"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0C26AD" w:rsidRDefault="000C26AD"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0C26AD" w:rsidRDefault="000C26AD"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0C26AD" w:rsidRPr="001D27EA" w:rsidRDefault="000C26AD"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Приложение N 18</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6C3AA8">
        <w:rPr>
          <w:rFonts w:ascii="Times New Roman" w:eastAsiaTheme="minorEastAsia" w:hAnsi="Times New Roman" w:cs="Times New Roman"/>
          <w:sz w:val="24"/>
          <w:szCs w:val="24"/>
          <w:lang w:eastAsia="ru-RU"/>
        </w:rPr>
        <w:t>Ишеевский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0F5184">
        <w:rPr>
          <w:rFonts w:ascii="Times New Roman" w:hAnsi="Times New Roman" w:cs="Times New Roman"/>
          <w:sz w:val="24"/>
          <w:szCs w:val="24"/>
        </w:rPr>
        <w:t>Ишимбайский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9" w:name="Par3842"/>
      <w:bookmarkEnd w:id="89"/>
      <w:r w:rsidRPr="001D27EA">
        <w:rPr>
          <w:rFonts w:ascii="Courier New" w:eastAsiaTheme="minorEastAsia" w:hAnsi="Courier New" w:cs="Courier New"/>
          <w:sz w:val="20"/>
          <w:szCs w:val="20"/>
          <w:lang w:eastAsia="ru-RU"/>
        </w:rPr>
        <w:t xml:space="preserve">                   ОТЧЕТ О СОСТОЯНИИ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лицевого счета главного администратора источников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администратор источников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____________________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_______________________________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месячная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200"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Бюджетные ассигнования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01"/>
          <w:footerReference w:type="default" r:id="rId202"/>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936"/>
        <w:gridCol w:w="1531"/>
        <w:gridCol w:w="907"/>
        <w:gridCol w:w="907"/>
        <w:gridCol w:w="1304"/>
        <w:gridCol w:w="907"/>
        <w:gridCol w:w="850"/>
        <w:gridCol w:w="1417"/>
        <w:gridCol w:w="964"/>
        <w:gridCol w:w="907"/>
      </w:tblGrid>
      <w:tr w:rsidR="001D27EA" w:rsidRPr="001D27EA" w:rsidTr="001D27EA">
        <w:tc>
          <w:tcPr>
            <w:tcW w:w="1276" w:type="dxa"/>
            <w:gridSpan w:val="2"/>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334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3061"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w:t>
            </w:r>
          </w:p>
        </w:tc>
        <w:tc>
          <w:tcPr>
            <w:tcW w:w="3288"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r>
      <w:tr w:rsidR="001D27EA" w:rsidRPr="001D27EA" w:rsidTr="001D27EA">
        <w:tc>
          <w:tcPr>
            <w:tcW w:w="1276"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1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75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41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r>
      <w:tr w:rsidR="001D27EA" w:rsidRPr="001D27EA" w:rsidTr="001D27EA">
        <w:tc>
          <w:tcPr>
            <w:tcW w:w="1276"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41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1D27EA" w:rsidRPr="001D27EA" w:rsidTr="001D27EA">
        <w:tc>
          <w:tcPr>
            <w:tcW w:w="127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r>
      <w:tr w:rsidR="001D27EA" w:rsidRPr="001D27EA" w:rsidTr="001D27EA">
        <w:tc>
          <w:tcPr>
            <w:tcW w:w="127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27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40"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03"/>
          <w:footerReference w:type="default" r:id="rId204"/>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Приложение N 19</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6C3AA8">
        <w:rPr>
          <w:rFonts w:ascii="Times New Roman" w:eastAsiaTheme="minorEastAsia" w:hAnsi="Times New Roman" w:cs="Times New Roman"/>
          <w:sz w:val="24"/>
          <w:szCs w:val="24"/>
          <w:lang w:eastAsia="ru-RU"/>
        </w:rPr>
        <w:t>Ишеевский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0F5184">
        <w:rPr>
          <w:rFonts w:ascii="Times New Roman" w:hAnsi="Times New Roman" w:cs="Times New Roman"/>
          <w:sz w:val="24"/>
          <w:szCs w:val="24"/>
        </w:rPr>
        <w:t>Ишимбайский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90" w:name="Par3936"/>
      <w:bookmarkEnd w:id="90"/>
      <w:r w:rsidRPr="001D27EA">
        <w:rPr>
          <w:rFonts w:ascii="Courier New" w:eastAsiaTheme="minorEastAsia" w:hAnsi="Courier New" w:cs="Courier New"/>
          <w:sz w:val="20"/>
          <w:szCs w:val="20"/>
          <w:lang w:eastAsia="ru-RU"/>
        </w:rPr>
        <w:t xml:space="preserve">                              ОТЧЕТ О СОСТОЯНИИ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лицевого счета администратора источников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Администратор источников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администратор источников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___________________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______________________________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месячная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205"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Операции с бюджетными ассигнованиями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1.1. Остатки бюджетных ассигнований</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76"/>
        <w:gridCol w:w="3231"/>
        <w:gridCol w:w="1586"/>
        <w:gridCol w:w="1587"/>
      </w:tblGrid>
      <w:tr w:rsidR="001D27EA" w:rsidRPr="001D27EA" w:rsidTr="001D27EA">
        <w:tc>
          <w:tcPr>
            <w:tcW w:w="3276"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23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317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1D27EA" w:rsidRPr="001D27EA" w:rsidTr="001D27EA">
        <w:tc>
          <w:tcPr>
            <w:tcW w:w="3276"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23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8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1D27EA" w:rsidRPr="001D27EA" w:rsidTr="001D27EA">
        <w:tc>
          <w:tcPr>
            <w:tcW w:w="327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32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58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327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отчетную дату</w:t>
            </w:r>
          </w:p>
        </w:tc>
        <w:tc>
          <w:tcPr>
            <w:tcW w:w="32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1.2. Доведенные бюджетные ассигнования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
        <w:gridCol w:w="1989"/>
        <w:gridCol w:w="3855"/>
        <w:gridCol w:w="1875"/>
        <w:gridCol w:w="1587"/>
      </w:tblGrid>
      <w:tr w:rsidR="001D27EA" w:rsidRPr="001D27EA" w:rsidTr="001D27EA">
        <w:tc>
          <w:tcPr>
            <w:tcW w:w="2340" w:type="dxa"/>
            <w:gridSpan w:val="2"/>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855"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3462"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1D27EA" w:rsidRPr="001D27EA" w:rsidTr="001D27EA">
        <w:tc>
          <w:tcPr>
            <w:tcW w:w="2340"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85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7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1D27EA" w:rsidRPr="001D27EA" w:rsidTr="001D27EA">
        <w:tc>
          <w:tcPr>
            <w:tcW w:w="234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38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87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234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8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51"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38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1.3. Неиспользованные бюджетные ассигнования текущего</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финансового года (текущий период)</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08"/>
        <w:gridCol w:w="1226"/>
        <w:gridCol w:w="5613"/>
      </w:tblGrid>
      <w:tr w:rsidR="001D27EA" w:rsidRPr="001D27EA" w:rsidTr="001D27EA">
        <w:tc>
          <w:tcPr>
            <w:tcW w:w="403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561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Неиспользованные бюджетные ассигнования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(раздел 1.2 гр. 2 - раздел 2 гр. 4)</w:t>
            </w:r>
          </w:p>
        </w:tc>
      </w:tr>
      <w:tr w:rsidR="001D27EA" w:rsidRPr="001D27EA" w:rsidTr="001D27EA">
        <w:tc>
          <w:tcPr>
            <w:tcW w:w="403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561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r>
      <w:tr w:rsidR="001D27EA" w:rsidRPr="001D27EA" w:rsidTr="001D27EA">
        <w:tc>
          <w:tcPr>
            <w:tcW w:w="403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1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808"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2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561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источниками финансирования </w:t>
      </w:r>
      <w:r w:rsidR="002C0EA5">
        <w:rPr>
          <w:rFonts w:ascii="Courier New" w:eastAsiaTheme="minorEastAsia" w:hAnsi="Courier New" w:cs="Courier New"/>
          <w:sz w:val="20"/>
          <w:szCs w:val="20"/>
          <w:lang w:eastAsia="ru-RU"/>
        </w:rPr>
        <w:t>дефицита бюджета</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70"/>
        <w:gridCol w:w="1243"/>
        <w:gridCol w:w="2041"/>
        <w:gridCol w:w="2211"/>
        <w:gridCol w:w="2948"/>
      </w:tblGrid>
      <w:tr w:rsidR="001D27EA" w:rsidRPr="001D27EA" w:rsidTr="001D27EA">
        <w:tc>
          <w:tcPr>
            <w:tcW w:w="241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294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(гр. 3 - гр. 2)</w:t>
            </w:r>
          </w:p>
        </w:tc>
      </w:tr>
      <w:tr w:rsidR="001D27EA" w:rsidRPr="001D27EA" w:rsidTr="001D27EA">
        <w:tc>
          <w:tcPr>
            <w:tcW w:w="241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294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241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70"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0C26AD" w:rsidRDefault="000C26AD"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0C26AD" w:rsidRDefault="000C26AD"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0C26AD" w:rsidRDefault="000C26AD"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0C26AD" w:rsidRDefault="000C26AD"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0C26AD" w:rsidRDefault="000C26AD"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0C26AD" w:rsidRDefault="000C26AD"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0C26AD" w:rsidRDefault="000C26AD"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0C26AD" w:rsidRDefault="000C26AD"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0C26AD" w:rsidRDefault="000C26AD"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Приложение N 20</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6C3AA8">
        <w:rPr>
          <w:rFonts w:ascii="Times New Roman" w:eastAsiaTheme="minorEastAsia" w:hAnsi="Times New Roman" w:cs="Times New Roman"/>
          <w:sz w:val="24"/>
          <w:szCs w:val="24"/>
          <w:lang w:eastAsia="ru-RU"/>
        </w:rPr>
        <w:t>Ишеевский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0F5184">
        <w:rPr>
          <w:rFonts w:ascii="Times New Roman" w:hAnsi="Times New Roman" w:cs="Times New Roman"/>
          <w:sz w:val="24"/>
          <w:szCs w:val="24"/>
        </w:rPr>
        <w:t>Ишимбайский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91" w:name="Par4051"/>
      <w:bookmarkEnd w:id="91"/>
      <w:r w:rsidRPr="001D27EA">
        <w:rPr>
          <w:rFonts w:ascii="Courier New" w:eastAsiaTheme="minorEastAsia" w:hAnsi="Courier New" w:cs="Courier New"/>
          <w:sz w:val="20"/>
          <w:szCs w:val="20"/>
          <w:lang w:eastAsia="ru-RU"/>
        </w:rPr>
        <w:t xml:space="preserve">                          ОТЧЕТ О СОСТОЯНИИ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лицевого счета иного получателя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бюджетных средств N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_________ 20__ г.               Дата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Иной получатель бюджетных средств 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Распорядитель бюджетных средств 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бюджетных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средств                     _______________________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 xml:space="preserve">_______________________              </w:t>
      </w:r>
      <w:r w:rsidR="00F76DF6">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месячная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206"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Операции с бюджетными данными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
        <w:gridCol w:w="936"/>
        <w:gridCol w:w="1304"/>
        <w:gridCol w:w="1078"/>
        <w:gridCol w:w="1018"/>
        <w:gridCol w:w="1304"/>
        <w:gridCol w:w="1020"/>
        <w:gridCol w:w="1018"/>
        <w:gridCol w:w="1928"/>
      </w:tblGrid>
      <w:tr w:rsidR="001D27EA" w:rsidRPr="001D27EA" w:rsidTr="001D27EA">
        <w:tc>
          <w:tcPr>
            <w:tcW w:w="1287" w:type="dxa"/>
            <w:gridSpan w:val="2"/>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400"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342"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928"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 (при наличии)</w:t>
            </w:r>
          </w:p>
        </w:tc>
      </w:tr>
      <w:tr w:rsidR="001D27EA" w:rsidRPr="001D27EA" w:rsidTr="001D27EA">
        <w:tc>
          <w:tcPr>
            <w:tcW w:w="1287"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9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3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92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287"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92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28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128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51"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бюджетными средствами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02"/>
        <w:gridCol w:w="1278"/>
        <w:gridCol w:w="2691"/>
        <w:gridCol w:w="2438"/>
        <w:gridCol w:w="1984"/>
      </w:tblGrid>
      <w:tr w:rsidR="001D27EA" w:rsidRPr="001D27EA" w:rsidTr="001D27EA">
        <w:tc>
          <w:tcPr>
            <w:tcW w:w="198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6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r>
      <w:tr w:rsidR="001D27EA" w:rsidRPr="001D27EA" w:rsidTr="001D27EA">
        <w:tc>
          <w:tcPr>
            <w:tcW w:w="198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6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198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702"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26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Неиспользованные бюджетные данные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19"/>
        <w:gridCol w:w="1092"/>
        <w:gridCol w:w="2324"/>
        <w:gridCol w:w="2494"/>
        <w:gridCol w:w="2381"/>
      </w:tblGrid>
      <w:tr w:rsidR="001D27EA" w:rsidRPr="001D27EA" w:rsidTr="001D27EA">
        <w:tc>
          <w:tcPr>
            <w:tcW w:w="191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238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r>
      <w:tr w:rsidR="001D27EA" w:rsidRPr="001D27EA" w:rsidTr="001D27EA">
        <w:tc>
          <w:tcPr>
            <w:tcW w:w="191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238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191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19"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9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Приложение N 21</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6C3AA8">
        <w:rPr>
          <w:rFonts w:ascii="Times New Roman" w:eastAsiaTheme="minorEastAsia" w:hAnsi="Times New Roman" w:cs="Times New Roman"/>
          <w:sz w:val="24"/>
          <w:szCs w:val="24"/>
          <w:lang w:eastAsia="ru-RU"/>
        </w:rPr>
        <w:t>Ишеевский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0F5184">
        <w:rPr>
          <w:rFonts w:ascii="Times New Roman" w:hAnsi="Times New Roman" w:cs="Times New Roman"/>
          <w:sz w:val="24"/>
          <w:szCs w:val="24"/>
        </w:rPr>
        <w:t>Ишимбайский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140" w:type="pct"/>
        <w:tblCellMar>
          <w:left w:w="0" w:type="dxa"/>
          <w:right w:w="0" w:type="dxa"/>
        </w:tblCellMar>
        <w:tblLook w:val="0000" w:firstRow="0" w:lastRow="0" w:firstColumn="0" w:lastColumn="0" w:noHBand="0" w:noVBand="0"/>
      </w:tblPr>
      <w:tblGrid>
        <w:gridCol w:w="60"/>
        <w:gridCol w:w="113"/>
        <w:gridCol w:w="113"/>
      </w:tblGrid>
      <w:tr w:rsidR="001D27EA" w:rsidRPr="001D27EA" w:rsidTr="001D27EA">
        <w:tc>
          <w:tcPr>
            <w:tcW w:w="60" w:type="dxa"/>
            <w:shd w:val="clear" w:color="auto" w:fill="CED3F1"/>
            <w:tcMar>
              <w:top w:w="0" w:type="dxa"/>
              <w:left w:w="0" w:type="dxa"/>
              <w:bottom w:w="0" w:type="dxa"/>
              <w:right w:w="0" w:type="dxa"/>
            </w:tcMa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color w:val="392C69"/>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92" w:name="Par4168"/>
      <w:bookmarkEnd w:id="92"/>
      <w:r w:rsidRPr="001D27EA">
        <w:rPr>
          <w:rFonts w:ascii="Courier New" w:eastAsiaTheme="minorEastAsia" w:hAnsi="Courier New" w:cs="Courier New"/>
          <w:sz w:val="20"/>
          <w:szCs w:val="20"/>
          <w:lang w:eastAsia="ru-RU"/>
        </w:rPr>
        <w:t xml:space="preserve">                              ВЫПИСКА</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бюджетного учреждения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(автономного учреждения) N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____________ 20___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Дата предыдущей выписки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Наименование финансового органа 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Наименование бюджетного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учреждения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(автономного учреждения)  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Наименование органа,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осуществляющего функции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и полномочия учредителя   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 xml:space="preserve">___________________________          </w:t>
      </w:r>
      <w:r w:rsidR="00F76DF6">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Единица измерения: руб.                                  по ОКЕИ  │  </w:t>
      </w:r>
      <w:hyperlink r:id="rId207"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Остаток средств на начало дня</w:t>
      </w:r>
    </w:p>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08"/>
          <w:footerReference w:type="default" r:id="rId209"/>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1"/>
        <w:gridCol w:w="2141"/>
        <w:gridCol w:w="1474"/>
        <w:gridCol w:w="1571"/>
        <w:gridCol w:w="1572"/>
        <w:gridCol w:w="1805"/>
        <w:gridCol w:w="1304"/>
        <w:gridCol w:w="1246"/>
        <w:gridCol w:w="1247"/>
      </w:tblGrid>
      <w:tr w:rsidR="001D27EA" w:rsidRPr="001D27EA" w:rsidTr="001D27EA">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Тип средств</w:t>
            </w:r>
          </w:p>
        </w:tc>
        <w:tc>
          <w:tcPr>
            <w:tcW w:w="214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4617"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Планируемые поступления и выплаты</w:t>
            </w:r>
          </w:p>
        </w:tc>
        <w:tc>
          <w:tcPr>
            <w:tcW w:w="1805"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246"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по плану</w:t>
            </w:r>
          </w:p>
        </w:tc>
        <w:tc>
          <w:tcPr>
            <w:tcW w:w="124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по факту</w:t>
            </w:r>
          </w:p>
        </w:tc>
      </w:tr>
      <w:tr w:rsidR="001D27EA" w:rsidRPr="001D27EA" w:rsidTr="001D27EA">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14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314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80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6"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14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57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80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6"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1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5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57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80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24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1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0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332"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по типу средств</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0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332"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0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Обороты за день</w:t>
      </w:r>
    </w:p>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34"/>
        <w:gridCol w:w="935"/>
        <w:gridCol w:w="1060"/>
        <w:gridCol w:w="1060"/>
        <w:gridCol w:w="1134"/>
        <w:gridCol w:w="1814"/>
        <w:gridCol w:w="1304"/>
        <w:gridCol w:w="1361"/>
        <w:gridCol w:w="1123"/>
        <w:gridCol w:w="1286"/>
        <w:gridCol w:w="1587"/>
      </w:tblGrid>
      <w:tr w:rsidR="001D27EA" w:rsidRPr="001D27EA" w:rsidTr="001D27EA">
        <w:tc>
          <w:tcPr>
            <w:tcW w:w="1869"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подтверждающий проведение операции</w:t>
            </w:r>
          </w:p>
        </w:tc>
        <w:tc>
          <w:tcPr>
            <w:tcW w:w="212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бюджетного учреждения (автономного учреждения)</w:t>
            </w: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Тип средств</w:t>
            </w:r>
          </w:p>
        </w:tc>
        <w:tc>
          <w:tcPr>
            <w:tcW w:w="181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66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Планируемые</w:t>
            </w:r>
          </w:p>
        </w:tc>
        <w:tc>
          <w:tcPr>
            <w:tcW w:w="1123"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286"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58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9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9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0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0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123"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86"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8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9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9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28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1D27EA" w:rsidRPr="001D27EA" w:rsidTr="001D27EA">
        <w:tc>
          <w:tcPr>
            <w:tcW w:w="9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8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123" w:type="dxa"/>
            <w:gridSpan w:val="5"/>
            <w:vMerge w:val="restart"/>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по типу средств</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8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123" w:type="dxa"/>
            <w:gridSpan w:val="5"/>
            <w:vMerge/>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11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8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x</w:t>
            </w:r>
          </w:p>
        </w:tc>
      </w:tr>
    </w:tbl>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Остаток средств на конец дня</w:t>
      </w:r>
    </w:p>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1"/>
        <w:gridCol w:w="2150"/>
        <w:gridCol w:w="1417"/>
        <w:gridCol w:w="1579"/>
        <w:gridCol w:w="1580"/>
        <w:gridCol w:w="1871"/>
        <w:gridCol w:w="1306"/>
        <w:gridCol w:w="1234"/>
        <w:gridCol w:w="1235"/>
      </w:tblGrid>
      <w:tr w:rsidR="001D27EA" w:rsidRPr="001D27EA" w:rsidTr="001D27EA">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Тип средств</w:t>
            </w:r>
          </w:p>
        </w:tc>
        <w:tc>
          <w:tcPr>
            <w:tcW w:w="215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4576"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Планируемые поступления и выплаты</w:t>
            </w:r>
          </w:p>
        </w:tc>
        <w:tc>
          <w:tcPr>
            <w:tcW w:w="187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306"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2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по плану</w:t>
            </w:r>
          </w:p>
        </w:tc>
        <w:tc>
          <w:tcPr>
            <w:tcW w:w="1235"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по факту</w:t>
            </w:r>
          </w:p>
        </w:tc>
      </w:tr>
      <w:tr w:rsidR="001D27EA" w:rsidRPr="001D27EA" w:rsidTr="001D27EA">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1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3159"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87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6"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3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1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7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5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87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6"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3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57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5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30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2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2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34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по типу средств</w:t>
            </w: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34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w:t>
      </w:r>
      <w:proofErr w:type="gramEnd"/>
      <w:r w:rsidRPr="001D27EA">
        <w:rPr>
          <w:rFonts w:ascii="Courier New" w:eastAsiaTheme="minorEastAsia" w:hAnsi="Courier New" w:cs="Courier New"/>
          <w:sz w:val="20"/>
          <w:szCs w:val="20"/>
          <w:lang w:eastAsia="ru-RU"/>
        </w:rPr>
        <w:t>подпись)   (расшифровка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 _____________ 20___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Приложение N 22</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6C3AA8">
        <w:rPr>
          <w:rFonts w:ascii="Times New Roman" w:eastAsiaTheme="minorEastAsia" w:hAnsi="Times New Roman" w:cs="Times New Roman"/>
          <w:sz w:val="24"/>
          <w:szCs w:val="24"/>
          <w:lang w:eastAsia="ru-RU"/>
        </w:rPr>
        <w:t>Ишеевский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муниципального района</w:t>
      </w:r>
      <w:r w:rsidR="00690377" w:rsidRPr="00E348E4">
        <w:rPr>
          <w:rFonts w:ascii="Times New Roman" w:eastAsiaTheme="minorEastAsia" w:hAnsi="Times New Roman" w:cs="Times New Roman"/>
          <w:sz w:val="24"/>
          <w:szCs w:val="24"/>
          <w:lang w:eastAsia="ru-RU"/>
        </w:rPr>
        <w:t xml:space="preserve"> </w:t>
      </w:r>
      <w:proofErr w:type="spellStart"/>
      <w:proofErr w:type="gramStart"/>
      <w:r w:rsidR="000F5184">
        <w:rPr>
          <w:rFonts w:ascii="Times New Roman" w:hAnsi="Times New Roman" w:cs="Times New Roman"/>
          <w:sz w:val="24"/>
          <w:szCs w:val="24"/>
        </w:rPr>
        <w:t>Ишимбайский</w:t>
      </w:r>
      <w:proofErr w:type="spellEnd"/>
      <w:r>
        <w:rPr>
          <w:rFonts w:ascii="Times New Roman" w:eastAsiaTheme="minorEastAsia" w:hAnsi="Times New Roman" w:cs="Times New Roman"/>
          <w:sz w:val="24"/>
          <w:szCs w:val="24"/>
          <w:lang w:eastAsia="ru-RU"/>
        </w:rPr>
        <w:t xml:space="preserve">  район</w:t>
      </w:r>
      <w:proofErr w:type="gramEnd"/>
      <w:r>
        <w:rPr>
          <w:rFonts w:ascii="Times New Roman" w:eastAsiaTheme="minorEastAsia" w:hAnsi="Times New Roman" w:cs="Times New Roman"/>
          <w:sz w:val="24"/>
          <w:szCs w:val="24"/>
          <w:lang w:eastAsia="ru-RU"/>
        </w:rPr>
        <w:t xml:space="preserve">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102" w:type="pct"/>
        <w:tblCellMar>
          <w:left w:w="0" w:type="dxa"/>
          <w:right w:w="0" w:type="dxa"/>
        </w:tblCellMar>
        <w:tblLook w:val="0000" w:firstRow="0" w:lastRow="0" w:firstColumn="0" w:lastColumn="0" w:noHBand="0" w:noVBand="0"/>
      </w:tblPr>
      <w:tblGrid>
        <w:gridCol w:w="59"/>
        <w:gridCol w:w="113"/>
        <w:gridCol w:w="113"/>
      </w:tblGrid>
      <w:tr w:rsidR="001D27EA" w:rsidRPr="001D27EA" w:rsidTr="001D27EA">
        <w:tc>
          <w:tcPr>
            <w:tcW w:w="60" w:type="dxa"/>
            <w:shd w:val="clear" w:color="auto" w:fill="CED3F1"/>
            <w:tcMar>
              <w:top w:w="0" w:type="dxa"/>
              <w:left w:w="0" w:type="dxa"/>
              <w:bottom w:w="0" w:type="dxa"/>
              <w:right w:w="0" w:type="dxa"/>
            </w:tcMa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color w:val="392C69"/>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31"/>
        <w:gridCol w:w="1021"/>
        <w:gridCol w:w="3288"/>
        <w:gridCol w:w="2267"/>
        <w:gridCol w:w="341"/>
        <w:gridCol w:w="340"/>
        <w:gridCol w:w="1020"/>
      </w:tblGrid>
      <w:tr w:rsidR="001D27EA" w:rsidRPr="001D27EA" w:rsidTr="001D27EA">
        <w:tc>
          <w:tcPr>
            <w:tcW w:w="11508" w:type="dxa"/>
            <w:gridSpan w:val="7"/>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93" w:name="Par4363"/>
            <w:bookmarkEnd w:id="93"/>
            <w:r w:rsidRPr="001D27EA">
              <w:rPr>
                <w:rFonts w:ascii="Times New Roman" w:eastAsiaTheme="minorEastAsia" w:hAnsi="Times New Roman" w:cs="Times New Roman"/>
                <w:sz w:val="24"/>
                <w:szCs w:val="24"/>
                <w:lang w:eastAsia="ru-RU"/>
              </w:rPr>
              <w:t>ВЫПИСКА</w:t>
            </w:r>
          </w:p>
        </w:tc>
      </w:tr>
      <w:tr w:rsidR="001D27EA" w:rsidRPr="001D27EA" w:rsidTr="001D27EA">
        <w:tc>
          <w:tcPr>
            <w:tcW w:w="10148" w:type="dxa"/>
            <w:gridSpan w:val="5"/>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из отдельного лицевого счета бюджетного учреждения (автономного учреждения) N</w:t>
            </w: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508" w:type="dxa"/>
            <w:gridSpan w:val="7"/>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807" w:type="dxa"/>
            <w:gridSpan w:val="4"/>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Коды</w:t>
            </w:r>
          </w:p>
        </w:tc>
      </w:tr>
      <w:tr w:rsidR="001D27EA" w:rsidRPr="001D27EA" w:rsidTr="001D27EA">
        <w:tc>
          <w:tcPr>
            <w:tcW w:w="4252" w:type="dxa"/>
            <w:gridSpan w:val="2"/>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88" w:type="dxa"/>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за "__" __________ 20__ г.</w:t>
            </w:r>
          </w:p>
        </w:tc>
        <w:tc>
          <w:tcPr>
            <w:tcW w:w="2267" w:type="dxa"/>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34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76" w:type="dxa"/>
            <w:gridSpan w:val="3"/>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 предыдущей выписки</w:t>
            </w:r>
          </w:p>
        </w:tc>
        <w:tc>
          <w:tcPr>
            <w:tcW w:w="34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финансового органа</w:t>
            </w:r>
          </w:p>
        </w:tc>
        <w:tc>
          <w:tcPr>
            <w:tcW w:w="6576" w:type="dxa"/>
            <w:gridSpan w:val="3"/>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бюджетного учреждения (автономного учреждения)</w:t>
            </w:r>
          </w:p>
        </w:tc>
        <w:tc>
          <w:tcPr>
            <w:tcW w:w="6576" w:type="dxa"/>
            <w:gridSpan w:val="3"/>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органа, осуществляющего функции и полномочия учредителя</w:t>
            </w:r>
          </w:p>
        </w:tc>
        <w:tc>
          <w:tcPr>
            <w:tcW w:w="6576" w:type="dxa"/>
            <w:gridSpan w:val="3"/>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F76DF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Наименование </w:t>
            </w:r>
            <w:r w:rsidR="002C0EA5">
              <w:rPr>
                <w:rFonts w:ascii="Times New Roman" w:eastAsiaTheme="minorEastAsia" w:hAnsi="Times New Roman" w:cs="Times New Roman"/>
                <w:sz w:val="24"/>
                <w:szCs w:val="24"/>
                <w:lang w:eastAsia="ru-RU"/>
              </w:rPr>
              <w:t xml:space="preserve">бюджета </w:t>
            </w:r>
          </w:p>
        </w:tc>
        <w:tc>
          <w:tcPr>
            <w:tcW w:w="6576" w:type="dxa"/>
            <w:gridSpan w:val="3"/>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Периодичность: ежедневная</w:t>
            </w:r>
          </w:p>
        </w:tc>
        <w:tc>
          <w:tcPr>
            <w:tcW w:w="6576" w:type="dxa"/>
            <w:gridSpan w:val="3"/>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Единица измерения: руб.</w:t>
            </w:r>
          </w:p>
        </w:tc>
        <w:tc>
          <w:tcPr>
            <w:tcW w:w="6576" w:type="dxa"/>
            <w:gridSpan w:val="3"/>
            <w:tcBorders>
              <w:top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 ОКЕИ</w:t>
            </w:r>
          </w:p>
        </w:tc>
        <w:tc>
          <w:tcPr>
            <w:tcW w:w="34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1D27EA" w:rsidRPr="001D27EA" w:rsidRDefault="0076112C"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hyperlink r:id="rId210" w:history="1">
              <w:r w:rsidR="001D27EA" w:rsidRPr="001D27EA">
                <w:rPr>
                  <w:rFonts w:ascii="Times New Roman" w:eastAsiaTheme="minorEastAsia" w:hAnsi="Times New Roman" w:cs="Times New Roman"/>
                  <w:color w:val="0000FF"/>
                  <w:sz w:val="24"/>
                  <w:szCs w:val="24"/>
                  <w:lang w:eastAsia="ru-RU"/>
                </w:rPr>
                <w:t>383</w:t>
              </w:r>
            </w:hyperlink>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lastRenderedPageBreak/>
        <w:t xml:space="preserve">                     1. Остаток средств на начало дня</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04"/>
        <w:gridCol w:w="907"/>
        <w:gridCol w:w="907"/>
        <w:gridCol w:w="1020"/>
        <w:gridCol w:w="850"/>
        <w:gridCol w:w="964"/>
        <w:gridCol w:w="907"/>
        <w:gridCol w:w="964"/>
        <w:gridCol w:w="850"/>
        <w:gridCol w:w="964"/>
        <w:gridCol w:w="970"/>
        <w:gridCol w:w="850"/>
      </w:tblGrid>
      <w:tr w:rsidR="001D27EA" w:rsidRPr="001D27EA" w:rsidTr="001D27EA">
        <w:tc>
          <w:tcPr>
            <w:tcW w:w="130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5555" w:type="dxa"/>
            <w:gridSpan w:val="6"/>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Планируемые поступления и выплаты</w:t>
            </w:r>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934"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планируемых поступлений и выплат</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средств</w:t>
            </w:r>
          </w:p>
        </w:tc>
      </w:tr>
      <w:tr w:rsidR="001D27EA" w:rsidRPr="001D27EA" w:rsidTr="001D27EA">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gridSpan w:val="2"/>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3741" w:type="dxa"/>
            <w:gridSpan w:val="4"/>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7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70"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871"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7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7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7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7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со средствами и целевыми субсидиями бюджетного</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учреждения (автономного учреждения)</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941"/>
        <w:gridCol w:w="1134"/>
        <w:gridCol w:w="907"/>
        <w:gridCol w:w="850"/>
        <w:gridCol w:w="964"/>
        <w:gridCol w:w="965"/>
        <w:gridCol w:w="1020"/>
        <w:gridCol w:w="850"/>
        <w:gridCol w:w="964"/>
        <w:gridCol w:w="964"/>
        <w:gridCol w:w="1077"/>
      </w:tblGrid>
      <w:tr w:rsidR="001D27EA" w:rsidRPr="001D27EA" w:rsidTr="001D27EA">
        <w:tc>
          <w:tcPr>
            <w:tcW w:w="1791"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подтверждающий проведение операций</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5556" w:type="dxa"/>
            <w:gridSpan w:val="6"/>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Планируемые поступления и выплаты</w:t>
            </w:r>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rPr>
          <w:trHeight w:val="276"/>
        </w:trPr>
        <w:tc>
          <w:tcPr>
            <w:tcW w:w="85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94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556" w:type="dxa"/>
            <w:gridSpan w:val="6"/>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4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57" w:type="dxa"/>
            <w:gridSpan w:val="2"/>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3799" w:type="dxa"/>
            <w:gridSpan w:val="4"/>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4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57"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29"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870"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4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w:t>
            </w:r>
            <w:r w:rsidRPr="001D27EA">
              <w:rPr>
                <w:rFonts w:ascii="Times New Roman" w:eastAsiaTheme="minorEastAsia" w:hAnsi="Times New Roman" w:cs="Times New Roman"/>
                <w:sz w:val="24"/>
                <w:szCs w:val="24"/>
                <w:lang w:eastAsia="ru-RU"/>
              </w:rPr>
              <w:lastRenderedPageBreak/>
              <w:t>ления</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выпла</w:t>
            </w:r>
            <w:r w:rsidRPr="001D27EA">
              <w:rPr>
                <w:rFonts w:ascii="Times New Roman" w:eastAsiaTheme="minorEastAsia" w:hAnsi="Times New Roman" w:cs="Times New Roman"/>
                <w:sz w:val="24"/>
                <w:szCs w:val="24"/>
                <w:lang w:eastAsia="ru-RU"/>
              </w:rPr>
              <w:lastRenderedPageBreak/>
              <w:t>ты</w:t>
            </w: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поступл</w:t>
            </w:r>
            <w:r w:rsidRPr="001D27EA">
              <w:rPr>
                <w:rFonts w:ascii="Times New Roman" w:eastAsiaTheme="minorEastAsia" w:hAnsi="Times New Roman" w:cs="Times New Roman"/>
                <w:sz w:val="24"/>
                <w:szCs w:val="24"/>
                <w:lang w:eastAsia="ru-RU"/>
              </w:rPr>
              <w:lastRenderedPageBreak/>
              <w:t>ения</w:t>
            </w:r>
          </w:p>
        </w:tc>
        <w:tc>
          <w:tcPr>
            <w:tcW w:w="96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выплат</w:t>
            </w:r>
            <w:r w:rsidRPr="001D27EA">
              <w:rPr>
                <w:rFonts w:ascii="Times New Roman" w:eastAsiaTheme="minorEastAsia" w:hAnsi="Times New Roman" w:cs="Times New Roman"/>
                <w:sz w:val="24"/>
                <w:szCs w:val="24"/>
                <w:lang w:eastAsia="ru-RU"/>
              </w:rPr>
              <w:lastRenderedPageBreak/>
              <w:t>ы</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поступл</w:t>
            </w:r>
            <w:r w:rsidRPr="001D27EA">
              <w:rPr>
                <w:rFonts w:ascii="Times New Roman" w:eastAsiaTheme="minorEastAsia" w:hAnsi="Times New Roman" w:cs="Times New Roman"/>
                <w:sz w:val="24"/>
                <w:szCs w:val="24"/>
                <w:lang w:eastAsia="ru-RU"/>
              </w:rPr>
              <w:lastRenderedPageBreak/>
              <w:t>ения</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выпла</w:t>
            </w:r>
            <w:r w:rsidRPr="001D27EA">
              <w:rPr>
                <w:rFonts w:ascii="Times New Roman" w:eastAsiaTheme="minorEastAsia" w:hAnsi="Times New Roman" w:cs="Times New Roman"/>
                <w:sz w:val="24"/>
                <w:szCs w:val="24"/>
                <w:lang w:eastAsia="ru-RU"/>
              </w:rPr>
              <w:lastRenderedPageBreak/>
              <w:t>ты</w:t>
            </w: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4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6471F8" w:rsidRDefault="001D27EA" w:rsidP="001D27EA">
      <w:pPr>
        <w:widowControl w:val="0"/>
        <w:autoSpaceDE w:val="0"/>
        <w:autoSpaceDN w:val="0"/>
        <w:adjustRightInd w:val="0"/>
        <w:spacing w:after="0" w:line="240" w:lineRule="auto"/>
        <w:rPr>
          <w:rFonts w:ascii="Times New Roman" w:eastAsiaTheme="minorEastAsia" w:hAnsi="Times New Roman" w:cs="Times New Roman"/>
          <w:sz w:val="16"/>
          <w:szCs w:val="16"/>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Поставленные на учет обязательства</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20"/>
        <w:gridCol w:w="1077"/>
        <w:gridCol w:w="1304"/>
        <w:gridCol w:w="1814"/>
        <w:gridCol w:w="1531"/>
        <w:gridCol w:w="1474"/>
        <w:gridCol w:w="1531"/>
        <w:gridCol w:w="1701"/>
      </w:tblGrid>
      <w:tr w:rsidR="001D27EA" w:rsidRPr="001D27EA" w:rsidTr="001D27EA">
        <w:tc>
          <w:tcPr>
            <w:tcW w:w="2097"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Учетный номер</w:t>
            </w:r>
          </w:p>
        </w:tc>
        <w:tc>
          <w:tcPr>
            <w:tcW w:w="181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6237" w:type="dxa"/>
            <w:gridSpan w:val="4"/>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1D27EA" w:rsidRPr="001D27EA" w:rsidTr="001D27EA">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5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третий год</w:t>
            </w: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четвертый год</w:t>
            </w:r>
          </w:p>
        </w:tc>
      </w:tr>
      <w:tr w:rsidR="001D27EA" w:rsidRPr="001D27EA" w:rsidTr="001D27EA">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20"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x</w:t>
            </w: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6471F8" w:rsidRDefault="001D27EA" w:rsidP="001D27EA">
      <w:pPr>
        <w:widowControl w:val="0"/>
        <w:autoSpaceDE w:val="0"/>
        <w:autoSpaceDN w:val="0"/>
        <w:adjustRightInd w:val="0"/>
        <w:spacing w:after="0" w:line="240" w:lineRule="auto"/>
        <w:rPr>
          <w:rFonts w:ascii="Times New Roman" w:eastAsiaTheme="minorEastAsia" w:hAnsi="Times New Roman" w:cs="Times New Roman"/>
          <w:sz w:val="16"/>
          <w:szCs w:val="16"/>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4. Остаток средств на конец дня</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1"/>
        <w:gridCol w:w="1020"/>
        <w:gridCol w:w="950"/>
        <w:gridCol w:w="1020"/>
        <w:gridCol w:w="965"/>
        <w:gridCol w:w="907"/>
        <w:gridCol w:w="907"/>
        <w:gridCol w:w="850"/>
        <w:gridCol w:w="794"/>
        <w:gridCol w:w="1020"/>
        <w:gridCol w:w="907"/>
        <w:gridCol w:w="912"/>
      </w:tblGrid>
      <w:tr w:rsidR="001D27EA" w:rsidRPr="001D27EA" w:rsidTr="001D27EA">
        <w:tc>
          <w:tcPr>
            <w:tcW w:w="119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5769" w:type="dxa"/>
            <w:gridSpan w:val="6"/>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Планируемые поступления и выплаты</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927"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планируемых поступлений и выплат</w:t>
            </w:r>
          </w:p>
        </w:tc>
        <w:tc>
          <w:tcPr>
            <w:tcW w:w="912"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средств</w:t>
            </w:r>
          </w:p>
        </w:tc>
      </w:tr>
      <w:tr w:rsidR="001D27EA" w:rsidRPr="001D27EA" w:rsidTr="001D27EA">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70" w:type="dxa"/>
            <w:gridSpan w:val="2"/>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3799" w:type="dxa"/>
            <w:gridSpan w:val="4"/>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0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91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70"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814"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1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6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1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12"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1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6471F8" w:rsidRDefault="001D27EA" w:rsidP="001D27EA">
      <w:pPr>
        <w:widowControl w:val="0"/>
        <w:autoSpaceDE w:val="0"/>
        <w:autoSpaceDN w:val="0"/>
        <w:adjustRightInd w:val="0"/>
        <w:spacing w:after="0" w:line="240" w:lineRule="auto"/>
        <w:rPr>
          <w:rFonts w:ascii="Times New Roman" w:eastAsiaTheme="minorEastAsia" w:hAnsi="Times New Roman" w:cs="Times New Roman"/>
          <w:sz w:val="16"/>
          <w:szCs w:val="16"/>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 xml:space="preserve"> (расшифровка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11"/>
          <w:footerReference w:type="default" r:id="rId212"/>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Приложение N 23</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6C3AA8">
        <w:rPr>
          <w:rFonts w:ascii="Times New Roman" w:eastAsiaTheme="minorEastAsia" w:hAnsi="Times New Roman" w:cs="Times New Roman"/>
          <w:sz w:val="24"/>
          <w:szCs w:val="24"/>
          <w:lang w:eastAsia="ru-RU"/>
        </w:rPr>
        <w:t>Ишеевский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0F5184">
        <w:rPr>
          <w:rFonts w:ascii="Times New Roman" w:hAnsi="Times New Roman" w:cs="Times New Roman"/>
          <w:sz w:val="24"/>
          <w:szCs w:val="24"/>
        </w:rPr>
        <w:t>Ишимбайский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94" w:name="Par4596"/>
      <w:bookmarkEnd w:id="94"/>
      <w:r w:rsidRPr="001D27EA">
        <w:rPr>
          <w:rFonts w:ascii="Courier New" w:eastAsiaTheme="minorEastAsia" w:hAnsi="Courier New" w:cs="Courier New"/>
          <w:sz w:val="20"/>
          <w:szCs w:val="20"/>
          <w:lang w:eastAsia="ru-RU"/>
        </w:rPr>
        <w:t xml:space="preserve">                             ОТЧЕТ О СОСТОЯНИИ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лицевого счета бюджетного учреждения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(автономного учреждения)           N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____________ 20___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Наименование финансового органа 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Наименование бюджетного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учреждения (автономного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учреждения)         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Наименование органа,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осуществляющего функции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и полномочия учредителя 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 xml:space="preserve">_____________________________           </w:t>
      </w:r>
      <w:r w:rsidR="00F76DF6">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месячная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Единица измерения: руб.                                  по ОКЕИ │  </w:t>
      </w:r>
      <w:hyperlink r:id="rId213"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Остаток средств на лицевом счете</w:t>
      </w:r>
    </w:p>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08"/>
        <w:gridCol w:w="4508"/>
      </w:tblGrid>
      <w:tr w:rsidR="001D27EA" w:rsidRPr="001D27EA" w:rsidTr="001D27EA">
        <w:tc>
          <w:tcPr>
            <w:tcW w:w="450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Наименования показателя</w:t>
            </w:r>
          </w:p>
        </w:tc>
        <w:tc>
          <w:tcPr>
            <w:tcW w:w="450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средств на лицевом счете</w:t>
            </w:r>
          </w:p>
        </w:tc>
      </w:tr>
      <w:tr w:rsidR="001D27EA" w:rsidRPr="001D27EA" w:rsidTr="001D27EA">
        <w:tc>
          <w:tcPr>
            <w:tcW w:w="450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450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r>
      <w:tr w:rsidR="001D27EA" w:rsidRPr="001D27EA" w:rsidTr="001D27EA">
        <w:tc>
          <w:tcPr>
            <w:tcW w:w="45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начало года</w:t>
            </w:r>
          </w:p>
        </w:tc>
        <w:tc>
          <w:tcPr>
            <w:tcW w:w="45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45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отчетную дату</w:t>
            </w:r>
          </w:p>
        </w:tc>
        <w:tc>
          <w:tcPr>
            <w:tcW w:w="45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со средствами бюджетного учреждения</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(автономного учреждения)</w:t>
      </w:r>
    </w:p>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14"/>
          <w:footerReference w:type="default" r:id="rId215"/>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18"/>
        <w:gridCol w:w="1814"/>
        <w:gridCol w:w="1191"/>
        <w:gridCol w:w="947"/>
        <w:gridCol w:w="947"/>
        <w:gridCol w:w="1191"/>
        <w:gridCol w:w="934"/>
        <w:gridCol w:w="935"/>
        <w:gridCol w:w="1644"/>
        <w:gridCol w:w="1361"/>
        <w:gridCol w:w="1587"/>
      </w:tblGrid>
      <w:tr w:rsidR="001D27EA" w:rsidRPr="001D27EA" w:rsidTr="001D27EA">
        <w:tc>
          <w:tcPr>
            <w:tcW w:w="1018"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Тип средств</w:t>
            </w:r>
          </w:p>
        </w:tc>
        <w:tc>
          <w:tcPr>
            <w:tcW w:w="181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6145" w:type="dxa"/>
            <w:gridSpan w:val="6"/>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Планируемые</w:t>
            </w:r>
          </w:p>
        </w:tc>
        <w:tc>
          <w:tcPr>
            <w:tcW w:w="164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36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58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01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08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3060"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8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1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9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69"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8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1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8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9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1D27EA" w:rsidRPr="001D27EA" w:rsidTr="001D27EA">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18" w:type="dxa"/>
            <w:vMerge w:val="restart"/>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по типу средств</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18" w:type="dxa"/>
            <w:vMerge/>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w:t>
      </w:r>
      <w:proofErr w:type="gramEnd"/>
      <w:r w:rsidRPr="001D27EA">
        <w:rPr>
          <w:rFonts w:ascii="Courier New" w:eastAsiaTheme="minorEastAsia" w:hAnsi="Courier New" w:cs="Courier New"/>
          <w:sz w:val="20"/>
          <w:szCs w:val="20"/>
          <w:lang w:eastAsia="ru-RU"/>
        </w:rPr>
        <w:t>подпись)   (расшифровка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 ___________ 20___ г.</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Приложение N 24</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6C3AA8">
        <w:rPr>
          <w:rFonts w:ascii="Times New Roman" w:eastAsiaTheme="minorEastAsia" w:hAnsi="Times New Roman" w:cs="Times New Roman"/>
          <w:sz w:val="24"/>
          <w:szCs w:val="24"/>
          <w:lang w:eastAsia="ru-RU"/>
        </w:rPr>
        <w:t>Ишеевский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0F5184">
        <w:rPr>
          <w:rFonts w:ascii="Times New Roman" w:hAnsi="Times New Roman" w:cs="Times New Roman"/>
          <w:sz w:val="24"/>
          <w:szCs w:val="24"/>
        </w:rPr>
        <w:t>Ишимбайский</w:t>
      </w:r>
      <w:proofErr w:type="spellEnd"/>
      <w:r>
        <w:rPr>
          <w:rFonts w:ascii="Times New Roman" w:eastAsiaTheme="minorEastAsia" w:hAnsi="Times New Roman" w:cs="Times New Roman"/>
          <w:sz w:val="24"/>
          <w:szCs w:val="24"/>
          <w:lang w:eastAsia="ru-RU"/>
        </w:rPr>
        <w:t xml:space="preserve"> район Республики Башкортостан</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31"/>
        <w:gridCol w:w="624"/>
        <w:gridCol w:w="3458"/>
        <w:gridCol w:w="2495"/>
        <w:gridCol w:w="340"/>
        <w:gridCol w:w="1361"/>
      </w:tblGrid>
      <w:tr w:rsidR="001D27EA" w:rsidRPr="001D27EA" w:rsidTr="001D27EA">
        <w:tc>
          <w:tcPr>
            <w:tcW w:w="11509" w:type="dxa"/>
            <w:gridSpan w:val="6"/>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95" w:name="Par4713"/>
            <w:bookmarkEnd w:id="95"/>
            <w:r w:rsidRPr="001D27EA">
              <w:rPr>
                <w:rFonts w:ascii="Times New Roman" w:eastAsiaTheme="minorEastAsia" w:hAnsi="Times New Roman" w:cs="Times New Roman"/>
                <w:sz w:val="24"/>
                <w:szCs w:val="24"/>
                <w:lang w:eastAsia="ru-RU"/>
              </w:rPr>
              <w:t>ОТЧЕТ О СОСТОЯНИИ</w:t>
            </w:r>
          </w:p>
        </w:tc>
      </w:tr>
      <w:tr w:rsidR="001D27EA" w:rsidRPr="001D27EA" w:rsidTr="001D27EA">
        <w:tc>
          <w:tcPr>
            <w:tcW w:w="9808" w:type="dxa"/>
            <w:gridSpan w:val="4"/>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отдельного лицевого счета бюджетного учреждения (автономного учреждения) N</w:t>
            </w: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509" w:type="dxa"/>
            <w:gridSpan w:val="6"/>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808" w:type="dxa"/>
            <w:gridSpan w:val="4"/>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Коды</w:t>
            </w:r>
          </w:p>
        </w:tc>
      </w:tr>
      <w:tr w:rsidR="001D27EA" w:rsidRPr="001D27EA" w:rsidTr="001D27EA">
        <w:tc>
          <w:tcPr>
            <w:tcW w:w="3855" w:type="dxa"/>
            <w:gridSpan w:val="2"/>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58" w:type="dxa"/>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за "__" __________ 20__ г.</w:t>
            </w:r>
          </w:p>
        </w:tc>
        <w:tc>
          <w:tcPr>
            <w:tcW w:w="2495" w:type="dxa"/>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финансового органа</w:t>
            </w:r>
          </w:p>
        </w:tc>
        <w:tc>
          <w:tcPr>
            <w:tcW w:w="6577" w:type="dxa"/>
            <w:gridSpan w:val="3"/>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бюджетного учреждения (автономного учреждения)</w:t>
            </w:r>
          </w:p>
        </w:tc>
        <w:tc>
          <w:tcPr>
            <w:tcW w:w="6577" w:type="dxa"/>
            <w:gridSpan w:val="3"/>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органа, осуществляющего функции и полномочия учредителя</w:t>
            </w:r>
          </w:p>
        </w:tc>
        <w:tc>
          <w:tcPr>
            <w:tcW w:w="6577" w:type="dxa"/>
            <w:gridSpan w:val="3"/>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F76DF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Наименование </w:t>
            </w:r>
            <w:r w:rsidR="002C0EA5">
              <w:rPr>
                <w:rFonts w:ascii="Times New Roman" w:eastAsiaTheme="minorEastAsia" w:hAnsi="Times New Roman" w:cs="Times New Roman"/>
                <w:sz w:val="24"/>
                <w:szCs w:val="24"/>
                <w:lang w:eastAsia="ru-RU"/>
              </w:rPr>
              <w:t xml:space="preserve">бюджета </w:t>
            </w:r>
          </w:p>
        </w:tc>
        <w:tc>
          <w:tcPr>
            <w:tcW w:w="6577" w:type="dxa"/>
            <w:gridSpan w:val="3"/>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Периодичность: месячная</w:t>
            </w:r>
          </w:p>
        </w:tc>
        <w:tc>
          <w:tcPr>
            <w:tcW w:w="6577" w:type="dxa"/>
            <w:gridSpan w:val="3"/>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Единица измерения: руб.</w:t>
            </w:r>
          </w:p>
        </w:tc>
        <w:tc>
          <w:tcPr>
            <w:tcW w:w="6577" w:type="dxa"/>
            <w:gridSpan w:val="3"/>
            <w:tcBorders>
              <w:top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 ОКЕИ</w:t>
            </w: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76112C"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hyperlink r:id="rId216" w:history="1">
              <w:r w:rsidR="001D27EA" w:rsidRPr="001D27EA">
                <w:rPr>
                  <w:rFonts w:ascii="Times New Roman" w:eastAsiaTheme="minorEastAsia" w:hAnsi="Times New Roman" w:cs="Times New Roman"/>
                  <w:color w:val="0000FF"/>
                  <w:sz w:val="24"/>
                  <w:szCs w:val="24"/>
                  <w:lang w:eastAsia="ru-RU"/>
                </w:rPr>
                <w:t>383</w:t>
              </w:r>
            </w:hyperlink>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17"/>
          <w:footerReference w:type="default" r:id="rId218"/>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Остаток средств на лицевом счете</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9"/>
        <w:gridCol w:w="3855"/>
      </w:tblGrid>
      <w:tr w:rsidR="001D27EA" w:rsidRPr="001D27EA" w:rsidTr="001D27EA">
        <w:tc>
          <w:tcPr>
            <w:tcW w:w="3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показателя</w:t>
            </w:r>
          </w:p>
        </w:tc>
        <w:tc>
          <w:tcPr>
            <w:tcW w:w="38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средств на лицевом счете</w:t>
            </w:r>
          </w:p>
        </w:tc>
      </w:tr>
      <w:tr w:rsidR="001D27EA" w:rsidRPr="001D27EA" w:rsidTr="001D27EA">
        <w:tc>
          <w:tcPr>
            <w:tcW w:w="3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38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r>
      <w:tr w:rsidR="001D27EA" w:rsidRPr="001D27EA" w:rsidTr="001D27EA">
        <w:tc>
          <w:tcPr>
            <w:tcW w:w="3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начало года</w:t>
            </w:r>
          </w:p>
        </w:tc>
        <w:tc>
          <w:tcPr>
            <w:tcW w:w="38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отчетную дату</w:t>
            </w:r>
          </w:p>
        </w:tc>
        <w:tc>
          <w:tcPr>
            <w:tcW w:w="38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со средствами и целевыми субсидиями бюджетного</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учреждения (автономного учреждения)</w:t>
      </w:r>
    </w:p>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19"/>
          <w:footerReference w:type="default" r:id="rId220"/>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04"/>
        <w:gridCol w:w="737"/>
        <w:gridCol w:w="794"/>
        <w:gridCol w:w="821"/>
        <w:gridCol w:w="682"/>
        <w:gridCol w:w="794"/>
        <w:gridCol w:w="682"/>
        <w:gridCol w:w="794"/>
        <w:gridCol w:w="737"/>
        <w:gridCol w:w="680"/>
        <w:gridCol w:w="680"/>
        <w:gridCol w:w="680"/>
        <w:gridCol w:w="680"/>
        <w:gridCol w:w="682"/>
        <w:gridCol w:w="850"/>
        <w:gridCol w:w="624"/>
      </w:tblGrid>
      <w:tr w:rsidR="001D27EA" w:rsidRPr="001D27EA" w:rsidTr="001D27EA">
        <w:tc>
          <w:tcPr>
            <w:tcW w:w="130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4510" w:type="dxa"/>
            <w:gridSpan w:val="6"/>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Планируемые поступления и выплаты</w:t>
            </w:r>
          </w:p>
        </w:tc>
        <w:tc>
          <w:tcPr>
            <w:tcW w:w="3571" w:type="dxa"/>
            <w:gridSpan w:val="5"/>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Поставленные на учет обязательства</w:t>
            </w: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682"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Не</w:t>
            </w:r>
            <w:r w:rsidRPr="00FD69CE">
              <w:rPr>
                <w:rFonts w:ascii="Times New Roman" w:eastAsiaTheme="minorEastAsia" w:hAnsi="Times New Roman" w:cs="Times New Roman"/>
                <w:color w:val="00B050"/>
                <w:sz w:val="24"/>
                <w:szCs w:val="24"/>
                <w:lang w:eastAsia="ru-RU"/>
              </w:rPr>
              <w:t>исполнен</w:t>
            </w:r>
            <w:r w:rsidRPr="001D27EA">
              <w:rPr>
                <w:rFonts w:ascii="Times New Roman" w:eastAsiaTheme="minorEastAsia" w:hAnsi="Times New Roman" w:cs="Times New Roman"/>
                <w:sz w:val="24"/>
                <w:szCs w:val="24"/>
                <w:lang w:eastAsia="ru-RU"/>
              </w:rPr>
              <w:t>ные обязательства</w:t>
            </w:r>
          </w:p>
        </w:tc>
        <w:tc>
          <w:tcPr>
            <w:tcW w:w="62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gridSpan w:val="2"/>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979" w:type="dxa"/>
            <w:gridSpan w:val="4"/>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777" w:type="dxa"/>
            <w:gridSpan w:val="4"/>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68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03"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476"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третий год</w:t>
            </w: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четвертый год</w:t>
            </w:r>
          </w:p>
        </w:tc>
        <w:tc>
          <w:tcPr>
            <w:tcW w:w="68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7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82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682"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7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682"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Ответственный</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исполнитель ___________ _________ _____________________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(подпись) (расшифровка подписи)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 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25</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6C3AA8">
        <w:rPr>
          <w:rFonts w:ascii="Times New Roman" w:eastAsiaTheme="minorEastAsia" w:hAnsi="Times New Roman" w:cs="Times New Roman"/>
          <w:sz w:val="24"/>
          <w:szCs w:val="24"/>
          <w:lang w:eastAsia="ru-RU"/>
        </w:rPr>
        <w:t>Ишеевский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w:t>
      </w:r>
      <w:proofErr w:type="gramStart"/>
      <w:r>
        <w:rPr>
          <w:rFonts w:ascii="Times New Roman" w:eastAsiaTheme="minorEastAsia" w:hAnsi="Times New Roman" w:cs="Times New Roman"/>
          <w:sz w:val="24"/>
          <w:szCs w:val="24"/>
          <w:lang w:eastAsia="ru-RU"/>
        </w:rPr>
        <w:t xml:space="preserve">района  </w:t>
      </w:r>
      <w:proofErr w:type="spellStart"/>
      <w:r w:rsidR="000F5184">
        <w:rPr>
          <w:rFonts w:ascii="Times New Roman" w:hAnsi="Times New Roman" w:cs="Times New Roman"/>
          <w:sz w:val="24"/>
          <w:szCs w:val="24"/>
        </w:rPr>
        <w:t>Ишимбайский</w:t>
      </w:r>
      <w:proofErr w:type="spellEnd"/>
      <w:proofErr w:type="gramEnd"/>
      <w:r w:rsidR="00690377">
        <w:t xml:space="preserve"> </w:t>
      </w:r>
      <w:r>
        <w:rPr>
          <w:rFonts w:ascii="Times New Roman" w:eastAsiaTheme="minorEastAsia" w:hAnsi="Times New Roman" w:cs="Times New Roman"/>
          <w:sz w:val="24"/>
          <w:szCs w:val="24"/>
          <w:lang w:eastAsia="ru-RU"/>
        </w:rPr>
        <w:t xml:space="preserve">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5499"/>
        <w:gridCol w:w="340"/>
        <w:gridCol w:w="1551"/>
        <w:gridCol w:w="1134"/>
      </w:tblGrid>
      <w:tr w:rsidR="001D27EA" w:rsidRPr="001D27EA" w:rsidTr="001D27EA">
        <w:tc>
          <w:tcPr>
            <w:tcW w:w="8787" w:type="dxa"/>
            <w:gridSpan w:val="3"/>
            <w:vMerge w:val="restart"/>
          </w:tcPr>
          <w:p w:rsidR="000732D8" w:rsidRDefault="000732D8"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96" w:name="Par4847"/>
            <w:bookmarkEnd w:id="96"/>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АКТ</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приемки-передачи показателей лицевого счета, открытого</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получателю средств из </w:t>
            </w:r>
            <w:r w:rsidR="002C0EA5">
              <w:rPr>
                <w:rFonts w:ascii="Times New Roman" w:eastAsiaTheme="minorEastAsia" w:hAnsi="Times New Roman" w:cs="Times New Roman"/>
                <w:sz w:val="24"/>
                <w:szCs w:val="24"/>
                <w:lang w:eastAsia="ru-RU"/>
              </w:rPr>
              <w:t xml:space="preserve">бюджета сельского поселения </w:t>
            </w:r>
            <w:proofErr w:type="spellStart"/>
            <w:r w:rsidR="006C3AA8">
              <w:rPr>
                <w:rFonts w:ascii="Times New Roman" w:eastAsiaTheme="minorEastAsia" w:hAnsi="Times New Roman" w:cs="Times New Roman"/>
                <w:sz w:val="24"/>
                <w:szCs w:val="24"/>
                <w:lang w:eastAsia="ru-RU"/>
              </w:rPr>
              <w:t>Ишеевский</w:t>
            </w:r>
            <w:proofErr w:type="spellEnd"/>
            <w:r w:rsidR="002C0EA5">
              <w:rPr>
                <w:rFonts w:ascii="Times New Roman" w:eastAsiaTheme="minorEastAsia" w:hAnsi="Times New Roman" w:cs="Times New Roman"/>
                <w:sz w:val="24"/>
                <w:szCs w:val="24"/>
                <w:lang w:eastAsia="ru-RU"/>
              </w:rPr>
              <w:t xml:space="preserve"> сельсовет</w:t>
            </w:r>
            <w:r w:rsidRPr="001D27EA">
              <w:rPr>
                <w:rFonts w:ascii="Times New Roman" w:eastAsiaTheme="minorEastAsia" w:hAnsi="Times New Roman" w:cs="Times New Roman"/>
                <w:sz w:val="24"/>
                <w:szCs w:val="24"/>
                <w:lang w:eastAsia="ru-RU"/>
              </w:rPr>
              <w:t>, бюджетному (автономному) учреждению</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от "____" __________________ 20__ г.</w:t>
            </w:r>
          </w:p>
        </w:tc>
        <w:tc>
          <w:tcPr>
            <w:tcW w:w="2685" w:type="dxa"/>
            <w:gridSpan w:val="2"/>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787" w:type="dxa"/>
            <w:gridSpan w:val="3"/>
            <w:vMerge/>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Коды</w:t>
            </w:r>
          </w:p>
        </w:tc>
      </w:tr>
      <w:tr w:rsidR="001D27EA" w:rsidRPr="001D27EA" w:rsidTr="001D27EA">
        <w:tc>
          <w:tcPr>
            <w:tcW w:w="8787" w:type="dxa"/>
            <w:gridSpan w:val="3"/>
            <w:vMerge/>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787" w:type="dxa"/>
            <w:gridSpan w:val="3"/>
            <w:vMerge/>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787" w:type="dxa"/>
            <w:gridSpan w:val="3"/>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Передающая сторона:</w:t>
            </w: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338" w:type="dxa"/>
            <w:gridSpan w:val="4"/>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787" w:type="dxa"/>
            <w:gridSpan w:val="3"/>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Клиент</w:t>
            </w: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99"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 счета</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Финансовый орган</w:t>
            </w:r>
          </w:p>
        </w:tc>
        <w:tc>
          <w:tcPr>
            <w:tcW w:w="5499" w:type="dxa"/>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vMerge w:val="restart"/>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Орган, осуществляющий</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функции и полномочия учредителя</w:t>
            </w:r>
          </w:p>
        </w:tc>
        <w:tc>
          <w:tcPr>
            <w:tcW w:w="5499"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vMerge/>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99"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Наименование </w:t>
            </w:r>
            <w:r w:rsidR="002C0EA5">
              <w:rPr>
                <w:rFonts w:ascii="Times New Roman" w:eastAsiaTheme="minorEastAsia" w:hAnsi="Times New Roman" w:cs="Times New Roman"/>
                <w:sz w:val="24"/>
                <w:szCs w:val="24"/>
                <w:lang w:eastAsia="ru-RU"/>
              </w:rPr>
              <w:t xml:space="preserve">бюджета сельского поселения </w:t>
            </w:r>
            <w:proofErr w:type="spellStart"/>
            <w:r w:rsidR="006C3AA8">
              <w:rPr>
                <w:rFonts w:ascii="Times New Roman" w:eastAsiaTheme="minorEastAsia" w:hAnsi="Times New Roman" w:cs="Times New Roman"/>
                <w:sz w:val="24"/>
                <w:szCs w:val="24"/>
                <w:lang w:eastAsia="ru-RU"/>
              </w:rPr>
              <w:t>Ишеевский</w:t>
            </w:r>
            <w:proofErr w:type="spellEnd"/>
            <w:r w:rsidR="002C0EA5">
              <w:rPr>
                <w:rFonts w:ascii="Times New Roman" w:eastAsiaTheme="minorEastAsia" w:hAnsi="Times New Roman" w:cs="Times New Roman"/>
                <w:sz w:val="24"/>
                <w:szCs w:val="24"/>
                <w:lang w:eastAsia="ru-RU"/>
              </w:rPr>
              <w:t xml:space="preserve"> сельсовет</w:t>
            </w:r>
          </w:p>
        </w:tc>
        <w:tc>
          <w:tcPr>
            <w:tcW w:w="5499" w:type="dxa"/>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по </w:t>
            </w:r>
            <w:hyperlink r:id="rId221" w:history="1">
              <w:r w:rsidRPr="001D27EA">
                <w:rPr>
                  <w:rFonts w:ascii="Times New Roman" w:eastAsiaTheme="minorEastAsia" w:hAnsi="Times New Roman" w:cs="Times New Roman"/>
                  <w:color w:val="0000FF"/>
                  <w:sz w:val="24"/>
                  <w:szCs w:val="24"/>
                  <w:lang w:eastAsia="ru-RU"/>
                </w:rPr>
                <w:t>ОКТМО</w:t>
              </w:r>
            </w:hyperlink>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99"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Принимающая сторона:</w:t>
            </w:r>
          </w:p>
        </w:tc>
        <w:tc>
          <w:tcPr>
            <w:tcW w:w="5499"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99"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Клиент</w:t>
            </w:r>
          </w:p>
        </w:tc>
        <w:tc>
          <w:tcPr>
            <w:tcW w:w="5499"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99"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 счета</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Финансовый орган</w:t>
            </w:r>
          </w:p>
        </w:tc>
        <w:tc>
          <w:tcPr>
            <w:tcW w:w="5499" w:type="dxa"/>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vMerge w:val="restart"/>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Орган, осуществляющий функции и полномочия учредителя</w:t>
            </w:r>
          </w:p>
        </w:tc>
        <w:tc>
          <w:tcPr>
            <w:tcW w:w="5499" w:type="dxa"/>
            <w:vMerge w:val="restart"/>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vMerge/>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99" w:type="dxa"/>
            <w:vMerge/>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Наименование </w:t>
            </w:r>
            <w:r w:rsidR="002C0EA5">
              <w:rPr>
                <w:rFonts w:ascii="Times New Roman" w:eastAsiaTheme="minorEastAsia" w:hAnsi="Times New Roman" w:cs="Times New Roman"/>
                <w:sz w:val="24"/>
                <w:szCs w:val="24"/>
                <w:lang w:eastAsia="ru-RU"/>
              </w:rPr>
              <w:t xml:space="preserve">бюджета сельского поселения </w:t>
            </w:r>
            <w:proofErr w:type="spellStart"/>
            <w:r w:rsidR="006C3AA8">
              <w:rPr>
                <w:rFonts w:ascii="Times New Roman" w:eastAsiaTheme="minorEastAsia" w:hAnsi="Times New Roman" w:cs="Times New Roman"/>
                <w:sz w:val="24"/>
                <w:szCs w:val="24"/>
                <w:lang w:eastAsia="ru-RU"/>
              </w:rPr>
              <w:t>Ишеевский</w:t>
            </w:r>
            <w:proofErr w:type="spellEnd"/>
            <w:r w:rsidR="002C0EA5">
              <w:rPr>
                <w:rFonts w:ascii="Times New Roman" w:eastAsiaTheme="minorEastAsia" w:hAnsi="Times New Roman" w:cs="Times New Roman"/>
                <w:sz w:val="24"/>
                <w:szCs w:val="24"/>
                <w:lang w:eastAsia="ru-RU"/>
              </w:rPr>
              <w:t xml:space="preserve"> сельсовет</w:t>
            </w:r>
          </w:p>
        </w:tc>
        <w:tc>
          <w:tcPr>
            <w:tcW w:w="5499" w:type="dxa"/>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по </w:t>
            </w:r>
            <w:hyperlink r:id="rId222" w:history="1">
              <w:r w:rsidRPr="001D27EA">
                <w:rPr>
                  <w:rFonts w:ascii="Times New Roman" w:eastAsiaTheme="minorEastAsia" w:hAnsi="Times New Roman" w:cs="Times New Roman"/>
                  <w:color w:val="0000FF"/>
                  <w:sz w:val="24"/>
                  <w:szCs w:val="24"/>
                  <w:lang w:eastAsia="ru-RU"/>
                </w:rPr>
                <w:t>ОКТМО</w:t>
              </w:r>
            </w:hyperlink>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Единица измерения: руб.</w:t>
            </w:r>
          </w:p>
        </w:tc>
        <w:tc>
          <w:tcPr>
            <w:tcW w:w="5499" w:type="dxa"/>
            <w:vMerge w:val="restart"/>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Merge w:val="restart"/>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 ОКЕИ</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76112C"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hyperlink r:id="rId223" w:history="1">
              <w:r w:rsidR="001D27EA" w:rsidRPr="001D27EA">
                <w:rPr>
                  <w:rFonts w:ascii="Times New Roman" w:eastAsiaTheme="minorEastAsia" w:hAnsi="Times New Roman" w:cs="Times New Roman"/>
                  <w:color w:val="0000FF"/>
                  <w:sz w:val="24"/>
                  <w:szCs w:val="24"/>
                  <w:lang w:eastAsia="ru-RU"/>
                </w:rPr>
                <w:t>383</w:t>
              </w:r>
            </w:hyperlink>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Основание для передачи</w:t>
            </w:r>
          </w:p>
        </w:tc>
        <w:tc>
          <w:tcPr>
            <w:tcW w:w="5499" w:type="dxa"/>
            <w:vMerge/>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Merge/>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Остаток средств на лицевом счете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17"/>
        <w:gridCol w:w="1531"/>
        <w:gridCol w:w="1474"/>
        <w:gridCol w:w="1814"/>
        <w:gridCol w:w="1304"/>
        <w:gridCol w:w="1077"/>
        <w:gridCol w:w="1361"/>
        <w:gridCol w:w="1474"/>
      </w:tblGrid>
      <w:tr w:rsidR="001D27EA" w:rsidRPr="001D27EA" w:rsidTr="001D27EA">
        <w:tc>
          <w:tcPr>
            <w:tcW w:w="6236" w:type="dxa"/>
            <w:gridSpan w:val="4"/>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субсидии (цели, целевых средств)</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начало года</w:t>
            </w:r>
          </w:p>
        </w:tc>
        <w:tc>
          <w:tcPr>
            <w:tcW w:w="3912" w:type="dxa"/>
            <w:gridSpan w:val="3"/>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отчетную дату</w:t>
            </w:r>
          </w:p>
        </w:tc>
      </w:tr>
      <w:tr w:rsidR="001D27EA" w:rsidRPr="001D27EA" w:rsidTr="001D27EA">
        <w:tc>
          <w:tcPr>
            <w:tcW w:w="2948" w:type="dxa"/>
            <w:gridSpan w:val="2"/>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передающей стороны</w:t>
            </w:r>
          </w:p>
        </w:tc>
        <w:tc>
          <w:tcPr>
            <w:tcW w:w="3288"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принимающей стороны</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2835" w:type="dxa"/>
            <w:gridSpan w:val="2"/>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 том числе неразрешенный к использованию остаток субсидии</w:t>
            </w:r>
          </w:p>
        </w:tc>
      </w:tr>
      <w:tr w:rsidR="001D27EA" w:rsidRPr="001D27EA" w:rsidTr="001D27EA">
        <w:tc>
          <w:tcPr>
            <w:tcW w:w="1417" w:type="dxa"/>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прошлого года</w:t>
            </w:r>
          </w:p>
        </w:tc>
        <w:tc>
          <w:tcPr>
            <w:tcW w:w="15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текущего года</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прошлого года</w:t>
            </w:r>
          </w:p>
        </w:tc>
        <w:tc>
          <w:tcPr>
            <w:tcW w:w="18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текущего года</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прошлого года</w:t>
            </w:r>
          </w:p>
        </w:tc>
        <w:tc>
          <w:tcPr>
            <w:tcW w:w="1474" w:type="dxa"/>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текущего года</w:t>
            </w:r>
          </w:p>
        </w:tc>
      </w:tr>
      <w:tr w:rsidR="001D27EA" w:rsidRPr="001D27EA" w:rsidTr="001D27EA">
        <w:tc>
          <w:tcPr>
            <w:tcW w:w="1417" w:type="dxa"/>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5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8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474" w:type="dxa"/>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236" w:type="dxa"/>
            <w:gridSpan w:val="4"/>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Итого</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от "___" ____________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Сведения о разрешенных операциях с субсидиями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17"/>
        <w:gridCol w:w="1417"/>
        <w:gridCol w:w="1191"/>
        <w:gridCol w:w="1191"/>
        <w:gridCol w:w="1247"/>
        <w:gridCol w:w="1644"/>
        <w:gridCol w:w="1247"/>
        <w:gridCol w:w="1191"/>
        <w:gridCol w:w="907"/>
      </w:tblGrid>
      <w:tr w:rsidR="001D27EA" w:rsidRPr="001D27EA" w:rsidTr="001D27EA">
        <w:tc>
          <w:tcPr>
            <w:tcW w:w="2834" w:type="dxa"/>
            <w:gridSpan w:val="2"/>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бюджетной классификации Российской Федерации</w:t>
            </w:r>
          </w:p>
        </w:tc>
        <w:tc>
          <w:tcPr>
            <w:tcW w:w="2382"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субсидии (целевых средств)</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объекта РАИП</w:t>
            </w:r>
          </w:p>
        </w:tc>
        <w:tc>
          <w:tcPr>
            <w:tcW w:w="164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Разрешенный к использованию остаток субсидий прошлых лет</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начало 20___ г.</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Суммы возврата дебиторской задолженности прошлых лет</w:t>
            </w:r>
          </w:p>
        </w:tc>
        <w:tc>
          <w:tcPr>
            <w:tcW w:w="2098" w:type="dxa"/>
            <w:gridSpan w:val="2"/>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Планируемые</w:t>
            </w:r>
          </w:p>
        </w:tc>
      </w:tr>
      <w:tr w:rsidR="001D27EA" w:rsidRPr="001D27EA" w:rsidTr="001D27EA">
        <w:tc>
          <w:tcPr>
            <w:tcW w:w="1417" w:type="dxa"/>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передающей стороны</w:t>
            </w:r>
          </w:p>
        </w:tc>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принимающей стороны</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передающей стороны</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принимающей стороны</w:t>
            </w: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07" w:type="dxa"/>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r>
      <w:tr w:rsidR="001D27EA" w:rsidRPr="001D27EA" w:rsidTr="001D27EA">
        <w:tc>
          <w:tcPr>
            <w:tcW w:w="1417" w:type="dxa"/>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07" w:type="dxa"/>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463" w:type="dxa"/>
            <w:gridSpan w:val="5"/>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Операции со средствами клиента</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31"/>
        <w:gridCol w:w="1474"/>
        <w:gridCol w:w="1417"/>
        <w:gridCol w:w="1474"/>
        <w:gridCol w:w="1077"/>
        <w:gridCol w:w="1191"/>
        <w:gridCol w:w="1077"/>
        <w:gridCol w:w="2211"/>
      </w:tblGrid>
      <w:tr w:rsidR="001D27EA" w:rsidRPr="001D27EA" w:rsidTr="001D27EA">
        <w:tc>
          <w:tcPr>
            <w:tcW w:w="3005" w:type="dxa"/>
            <w:gridSpan w:val="2"/>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бюджетной классификации Российской Федерации</w:t>
            </w:r>
          </w:p>
        </w:tc>
        <w:tc>
          <w:tcPr>
            <w:tcW w:w="2891"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субсидии (цели, целевых средств)</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объекта РАИП</w:t>
            </w: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2211" w:type="dxa"/>
            <w:vMerge w:val="restart"/>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531" w:type="dxa"/>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передающей стороны</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принимающей стороны</w:t>
            </w:r>
          </w:p>
        </w:tc>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передающей стороны</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принимающей стороны</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211" w:type="dxa"/>
            <w:vMerge/>
            <w:tcBorders>
              <w:top w:val="single" w:sz="4" w:space="0" w:color="auto"/>
              <w:left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531" w:type="dxa"/>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2211" w:type="dxa"/>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31"/>
        <w:gridCol w:w="1474"/>
        <w:gridCol w:w="340"/>
        <w:gridCol w:w="1134"/>
        <w:gridCol w:w="340"/>
        <w:gridCol w:w="1644"/>
        <w:gridCol w:w="340"/>
        <w:gridCol w:w="1587"/>
        <w:gridCol w:w="1417"/>
        <w:gridCol w:w="340"/>
        <w:gridCol w:w="567"/>
        <w:gridCol w:w="340"/>
        <w:gridCol w:w="340"/>
        <w:gridCol w:w="340"/>
        <w:gridCol w:w="1191"/>
        <w:gridCol w:w="397"/>
      </w:tblGrid>
      <w:tr w:rsidR="001D27EA" w:rsidRPr="001D27EA" w:rsidTr="001D27EA">
        <w:tc>
          <w:tcPr>
            <w:tcW w:w="6803" w:type="dxa"/>
            <w:gridSpan w:val="7"/>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Передающая сторона:</w:t>
            </w:r>
          </w:p>
        </w:tc>
        <w:tc>
          <w:tcPr>
            <w:tcW w:w="6519" w:type="dxa"/>
            <w:gridSpan w:val="9"/>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Принимающая сторона:</w:t>
            </w:r>
          </w:p>
        </w:tc>
      </w:tr>
      <w:tr w:rsidR="001D27EA" w:rsidRPr="001D27EA" w:rsidTr="001D27EA">
        <w:tc>
          <w:tcPr>
            <w:tcW w:w="13322" w:type="dxa"/>
            <w:gridSpan w:val="16"/>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Руководитель клиента</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(уполномоченное лицо)</w:t>
            </w:r>
          </w:p>
        </w:tc>
        <w:tc>
          <w:tcPr>
            <w:tcW w:w="147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Руководитель клиента</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(уполномоченное лицо)</w:t>
            </w:r>
          </w:p>
        </w:tc>
        <w:tc>
          <w:tcPr>
            <w:tcW w:w="1417"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gridSpan w:val="3"/>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8" w:type="dxa"/>
            <w:gridSpan w:val="2"/>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gridSpan w:val="3"/>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8" w:type="dxa"/>
            <w:gridSpan w:val="2"/>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r>
      <w:tr w:rsidR="001D27EA" w:rsidRPr="001D27EA" w:rsidTr="001D27EA">
        <w:tc>
          <w:tcPr>
            <w:tcW w:w="15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Главный бухгалтер клиента</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(уполномоченное лицо)</w:t>
            </w:r>
          </w:p>
        </w:tc>
        <w:tc>
          <w:tcPr>
            <w:tcW w:w="147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Главный бухгалтер клиента</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(уполномоченное лицо)</w:t>
            </w:r>
          </w:p>
        </w:tc>
        <w:tc>
          <w:tcPr>
            <w:tcW w:w="1417"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gridSpan w:val="3"/>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8" w:type="dxa"/>
            <w:gridSpan w:val="2"/>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gridSpan w:val="3"/>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8" w:type="dxa"/>
            <w:gridSpan w:val="2"/>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r>
      <w:tr w:rsidR="001D27EA" w:rsidRPr="001D27EA" w:rsidTr="001D27EA">
        <w:tc>
          <w:tcPr>
            <w:tcW w:w="6803" w:type="dxa"/>
            <w:gridSpan w:val="7"/>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"___" ___________ 20____ г.</w:t>
            </w:r>
          </w:p>
        </w:tc>
        <w:tc>
          <w:tcPr>
            <w:tcW w:w="6519" w:type="dxa"/>
            <w:gridSpan w:val="9"/>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"___" ___________ 20____ г.</w:t>
            </w:r>
          </w:p>
        </w:tc>
      </w:tr>
      <w:tr w:rsidR="001D27EA" w:rsidRPr="001D27EA" w:rsidTr="001D27EA">
        <w:tc>
          <w:tcPr>
            <w:tcW w:w="6803" w:type="dxa"/>
            <w:gridSpan w:val="7"/>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19" w:type="dxa"/>
            <w:gridSpan w:val="9"/>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Руководитель финансового органа</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(уполномоченное лицо)</w:t>
            </w:r>
          </w:p>
        </w:tc>
        <w:tc>
          <w:tcPr>
            <w:tcW w:w="147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Руководитель финансового органа</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(уполномоченное лицо)</w:t>
            </w:r>
          </w:p>
        </w:tc>
        <w:tc>
          <w:tcPr>
            <w:tcW w:w="1417"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gridSpan w:val="3"/>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8" w:type="dxa"/>
            <w:gridSpan w:val="2"/>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gridSpan w:val="3"/>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8" w:type="dxa"/>
            <w:gridSpan w:val="2"/>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r>
      <w:tr w:rsidR="001D27EA" w:rsidRPr="001D27EA" w:rsidTr="001D27EA">
        <w:tc>
          <w:tcPr>
            <w:tcW w:w="15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Главный бухгалтер финансового органа (уполномоченное лицо)</w:t>
            </w:r>
          </w:p>
        </w:tc>
        <w:tc>
          <w:tcPr>
            <w:tcW w:w="147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Главный бухгалтер финансового органа (уполномоченное лицо)</w:t>
            </w:r>
          </w:p>
        </w:tc>
        <w:tc>
          <w:tcPr>
            <w:tcW w:w="1417"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gridSpan w:val="3"/>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8" w:type="dxa"/>
            <w:gridSpan w:val="2"/>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gridSpan w:val="3"/>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8" w:type="dxa"/>
            <w:gridSpan w:val="2"/>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r>
      <w:tr w:rsidR="001D27EA" w:rsidRPr="001D27EA" w:rsidTr="001D27EA">
        <w:tc>
          <w:tcPr>
            <w:tcW w:w="6803" w:type="dxa"/>
            <w:gridSpan w:val="7"/>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"___" ___________ 20____ г.</w:t>
            </w:r>
          </w:p>
        </w:tc>
        <w:tc>
          <w:tcPr>
            <w:tcW w:w="6519" w:type="dxa"/>
            <w:gridSpan w:val="9"/>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"___" ___________ 20___ г.</w:t>
            </w:r>
          </w:p>
        </w:tc>
      </w:tr>
      <w:tr w:rsidR="001D27EA" w:rsidRPr="001D27EA" w:rsidTr="001D27EA">
        <w:tc>
          <w:tcPr>
            <w:tcW w:w="6803" w:type="dxa"/>
            <w:gridSpan w:val="7"/>
            <w:vMerge w:val="restart"/>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19" w:type="dxa"/>
            <w:gridSpan w:val="9"/>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803" w:type="dxa"/>
            <w:gridSpan w:val="7"/>
            <w:vMerge/>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11" w:type="dxa"/>
            <w:gridSpan w:val="4"/>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 страницы</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gridSpan w:val="3"/>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803" w:type="dxa"/>
            <w:gridSpan w:val="7"/>
            <w:vMerge/>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11" w:type="dxa"/>
            <w:gridSpan w:val="4"/>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 страниц</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gridSpan w:val="3"/>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24"/>
          <w:footerReference w:type="default" r:id="rId225"/>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Приложение N 26</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6C3AA8">
        <w:rPr>
          <w:rFonts w:ascii="Times New Roman" w:eastAsiaTheme="minorEastAsia" w:hAnsi="Times New Roman" w:cs="Times New Roman"/>
          <w:sz w:val="24"/>
          <w:szCs w:val="24"/>
          <w:lang w:eastAsia="ru-RU"/>
        </w:rPr>
        <w:t>Ишеевский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0F5184">
        <w:rPr>
          <w:rFonts w:ascii="Times New Roman" w:hAnsi="Times New Roman" w:cs="Times New Roman"/>
          <w:sz w:val="24"/>
          <w:szCs w:val="24"/>
        </w:rPr>
        <w:t>Ишимбайский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140" w:type="pct"/>
        <w:tblCellMar>
          <w:left w:w="0" w:type="dxa"/>
          <w:right w:w="0" w:type="dxa"/>
        </w:tblCellMar>
        <w:tblLook w:val="0000" w:firstRow="0" w:lastRow="0" w:firstColumn="0" w:lastColumn="0" w:noHBand="0" w:noVBand="0"/>
      </w:tblPr>
      <w:tblGrid>
        <w:gridCol w:w="60"/>
        <w:gridCol w:w="113"/>
        <w:gridCol w:w="113"/>
      </w:tblGrid>
      <w:tr w:rsidR="001D27EA" w:rsidRPr="001D27EA" w:rsidTr="001D27EA">
        <w:tc>
          <w:tcPr>
            <w:tcW w:w="60" w:type="dxa"/>
            <w:shd w:val="clear" w:color="auto" w:fill="CED3F1"/>
            <w:tcMar>
              <w:top w:w="0" w:type="dxa"/>
              <w:left w:w="0" w:type="dxa"/>
              <w:bottom w:w="0" w:type="dxa"/>
              <w:right w:w="0" w:type="dxa"/>
            </w:tcMa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color w:val="392C69"/>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bookmarkStart w:id="97" w:name="Par5228"/>
      <w:bookmarkEnd w:id="97"/>
      <w:r w:rsidRPr="001D27EA">
        <w:rPr>
          <w:rFonts w:ascii="Courier New" w:eastAsiaTheme="minorEastAsia" w:hAnsi="Courier New" w:cs="Courier New"/>
          <w:sz w:val="18"/>
          <w:szCs w:val="18"/>
          <w:lang w:eastAsia="ru-RU"/>
        </w:rPr>
        <w:t xml:space="preserve">                                    ВЫПИСКА</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A2E20" w:rsidRDefault="001D27EA" w:rsidP="001A2E20">
      <w:pPr>
        <w:widowControl w:val="0"/>
        <w:autoSpaceDE w:val="0"/>
        <w:autoSpaceDN w:val="0"/>
        <w:adjustRightInd w:val="0"/>
        <w:spacing w:after="0" w:line="240" w:lineRule="auto"/>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из лицевого счета для учета операций получателя средств из </w:t>
      </w:r>
    </w:p>
    <w:p w:rsidR="001D27EA" w:rsidRPr="001D27EA" w:rsidRDefault="002C0EA5" w:rsidP="001A2E20">
      <w:pPr>
        <w:widowControl w:val="0"/>
        <w:autoSpaceDE w:val="0"/>
        <w:autoSpaceDN w:val="0"/>
        <w:adjustRightInd w:val="0"/>
        <w:spacing w:after="0" w:line="240" w:lineRule="auto"/>
        <w:rPr>
          <w:rFonts w:ascii="Courier New" w:eastAsiaTheme="minorEastAsia" w:hAnsi="Courier New" w:cs="Courier New"/>
          <w:sz w:val="18"/>
          <w:szCs w:val="18"/>
          <w:lang w:eastAsia="ru-RU"/>
        </w:rPr>
      </w:pPr>
      <w:r>
        <w:rPr>
          <w:rFonts w:ascii="Courier New" w:eastAsiaTheme="minorEastAsia" w:hAnsi="Courier New" w:cs="Courier New"/>
          <w:sz w:val="18"/>
          <w:szCs w:val="18"/>
          <w:lang w:eastAsia="ru-RU"/>
        </w:rPr>
        <w:t xml:space="preserve">бюджета сельского поселения </w:t>
      </w:r>
      <w:proofErr w:type="spellStart"/>
      <w:r w:rsidR="006C3AA8">
        <w:rPr>
          <w:rFonts w:ascii="Courier New" w:eastAsiaTheme="minorEastAsia" w:hAnsi="Courier New" w:cs="Courier New"/>
          <w:sz w:val="18"/>
          <w:szCs w:val="18"/>
          <w:lang w:eastAsia="ru-RU"/>
        </w:rPr>
        <w:t>Ишеевский</w:t>
      </w:r>
      <w:proofErr w:type="spellEnd"/>
      <w:r>
        <w:rPr>
          <w:rFonts w:ascii="Courier New" w:eastAsiaTheme="minorEastAsia" w:hAnsi="Courier New" w:cs="Courier New"/>
          <w:sz w:val="18"/>
          <w:szCs w:val="18"/>
          <w:lang w:eastAsia="ru-RU"/>
        </w:rPr>
        <w:t xml:space="preserve"> сельсовет</w:t>
      </w:r>
      <w:r w:rsidR="001D27EA" w:rsidRPr="001D27EA">
        <w:rPr>
          <w:rFonts w:ascii="Courier New" w:eastAsiaTheme="minorEastAsia" w:hAnsi="Courier New" w:cs="Courier New"/>
          <w:sz w:val="18"/>
          <w:szCs w:val="18"/>
          <w:lang w:eastAsia="ru-RU"/>
        </w:rPr>
        <w:t xml:space="preserve"> N</w:t>
      </w:r>
      <w:r w:rsidR="00F76DF6">
        <w:rPr>
          <w:rFonts w:ascii="Courier New" w:eastAsiaTheme="minorEastAsia" w:hAnsi="Courier New" w:cs="Courier New"/>
          <w:sz w:val="18"/>
          <w:szCs w:val="18"/>
          <w:lang w:eastAsia="ru-RU"/>
        </w:rPr>
        <w:t xml:space="preserve">              </w:t>
      </w:r>
      <w:r w:rsidR="00C950F0">
        <w:rPr>
          <w:rFonts w:ascii="Courier New" w:eastAsiaTheme="minorEastAsia" w:hAnsi="Courier New" w:cs="Courier New"/>
          <w:sz w:val="18"/>
          <w:szCs w:val="18"/>
          <w:lang w:eastAsia="ru-RU"/>
        </w:rPr>
        <w:t xml:space="preserve">    </w:t>
      </w:r>
      <w:r w:rsidR="00F76DF6">
        <w:rPr>
          <w:rFonts w:ascii="Courier New" w:eastAsiaTheme="minorEastAsia" w:hAnsi="Courier New" w:cs="Courier New"/>
          <w:sz w:val="18"/>
          <w:szCs w:val="18"/>
          <w:lang w:eastAsia="ru-RU"/>
        </w:rPr>
        <w:t xml:space="preserve"> </w:t>
      </w:r>
      <w:r w:rsidR="001D27EA" w:rsidRPr="001D27EA">
        <w:rPr>
          <w:rFonts w:ascii="Courier New" w:eastAsiaTheme="minorEastAsia" w:hAnsi="Courier New" w:cs="Courier New"/>
          <w:sz w:val="18"/>
          <w:szCs w:val="18"/>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за "__" __________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предыдущей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выписки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Наименование финансового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органа                    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Организация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Вышестоящая организация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Наименование </w:t>
      </w:r>
      <w:r w:rsidR="002C0EA5">
        <w:rPr>
          <w:rFonts w:ascii="Courier New" w:eastAsiaTheme="minorEastAsia" w:hAnsi="Courier New" w:cs="Courier New"/>
          <w:sz w:val="18"/>
          <w:szCs w:val="18"/>
          <w:lang w:eastAsia="ru-RU"/>
        </w:rPr>
        <w:t xml:space="preserve">бюджета </w:t>
      </w:r>
      <w:r w:rsidRPr="001D27EA">
        <w:rPr>
          <w:rFonts w:ascii="Courier New" w:eastAsiaTheme="minorEastAsia" w:hAnsi="Courier New" w:cs="Courier New"/>
          <w:sz w:val="18"/>
          <w:szCs w:val="18"/>
          <w:lang w:eastAsia="ru-RU"/>
        </w:rPr>
        <w:t xml:space="preserve">_________________________________________            </w:t>
      </w:r>
      <w:r w:rsidR="00F76DF6">
        <w:rPr>
          <w:rFonts w:ascii="Courier New" w:eastAsiaTheme="minorEastAsia" w:hAnsi="Courier New" w:cs="Courier New"/>
          <w:sz w:val="18"/>
          <w:szCs w:val="18"/>
          <w:lang w:eastAsia="ru-RU"/>
        </w:rPr>
        <w:t xml:space="preserve">     </w:t>
      </w:r>
      <w:r w:rsidRPr="001D27EA">
        <w:rPr>
          <w:rFonts w:ascii="Courier New" w:eastAsiaTheme="minorEastAsia" w:hAnsi="Courier New" w:cs="Courier New"/>
          <w:sz w:val="18"/>
          <w:szCs w:val="18"/>
          <w:lang w:eastAsia="ru-RU"/>
        </w:rPr>
        <w:t>│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Периодичность: ежедневная 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Единица измерения: руб.                                                по ОКЕИ │ </w:t>
      </w:r>
      <w:hyperlink r:id="rId226" w:history="1">
        <w:r w:rsidRPr="001D27EA">
          <w:rPr>
            <w:rFonts w:ascii="Courier New" w:eastAsiaTheme="minorEastAsia" w:hAnsi="Courier New" w:cs="Courier New"/>
            <w:color w:val="0000FF"/>
            <w:sz w:val="18"/>
            <w:szCs w:val="18"/>
            <w:lang w:eastAsia="ru-RU"/>
          </w:rPr>
          <w:t>383</w:t>
        </w:r>
      </w:hyperlink>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Номер лицевого счета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за "__" 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Остаток средств на начало дня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27"/>
          <w:footerReference w:type="default" r:id="rId228"/>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85"/>
        <w:gridCol w:w="2214"/>
        <w:gridCol w:w="1597"/>
        <w:gridCol w:w="1269"/>
        <w:gridCol w:w="1531"/>
        <w:gridCol w:w="1474"/>
        <w:gridCol w:w="1393"/>
        <w:gridCol w:w="1208"/>
      </w:tblGrid>
      <w:tr w:rsidR="001D27EA" w:rsidRPr="001D27EA" w:rsidTr="001D27EA">
        <w:tc>
          <w:tcPr>
            <w:tcW w:w="1085"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Тип средств</w:t>
            </w:r>
          </w:p>
        </w:tc>
        <w:tc>
          <w:tcPr>
            <w:tcW w:w="221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866"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Плановые на текущий финансовый год</w:t>
            </w:r>
          </w:p>
        </w:tc>
        <w:tc>
          <w:tcPr>
            <w:tcW w:w="153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Фактические поступления</w:t>
            </w:r>
          </w:p>
        </w:tc>
        <w:tc>
          <w:tcPr>
            <w:tcW w:w="147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Фактические выплаты</w:t>
            </w:r>
          </w:p>
        </w:tc>
        <w:tc>
          <w:tcPr>
            <w:tcW w:w="1393"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плановых выплат</w:t>
            </w:r>
          </w:p>
        </w:tc>
        <w:tc>
          <w:tcPr>
            <w:tcW w:w="1208"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средств</w:t>
            </w:r>
          </w:p>
        </w:tc>
      </w:tr>
      <w:tr w:rsidR="001D27EA" w:rsidRPr="001D27EA" w:rsidTr="001D27EA">
        <w:tc>
          <w:tcPr>
            <w:tcW w:w="108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2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9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269"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53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93"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0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8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2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59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269"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5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393"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20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10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9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9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9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9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99" w:type="dxa"/>
            <w:gridSpan w:val="2"/>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9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2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9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F80C1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Courier New" w:eastAsiaTheme="minorEastAsia" w:hAnsi="Courier New" w:cs="Courier New"/>
          <w:sz w:val="20"/>
          <w:szCs w:val="20"/>
          <w:lang w:eastAsia="ru-RU"/>
        </w:rPr>
        <w:t xml:space="preserve">          2. Операции с субсидиями получателя средств из </w:t>
      </w:r>
      <w:r w:rsidR="002C0EA5">
        <w:rPr>
          <w:rFonts w:ascii="Courier New" w:eastAsiaTheme="minorEastAsia" w:hAnsi="Courier New" w:cs="Courier New"/>
          <w:sz w:val="20"/>
          <w:szCs w:val="20"/>
          <w:lang w:eastAsia="ru-RU"/>
        </w:rPr>
        <w:t xml:space="preserve">бюджета сельского поселения </w:t>
      </w:r>
      <w:r w:rsidR="00F80C12">
        <w:rPr>
          <w:rFonts w:ascii="Courier New" w:eastAsiaTheme="minorEastAsia" w:hAnsi="Courier New" w:cs="Courier New"/>
          <w:sz w:val="20"/>
          <w:szCs w:val="20"/>
          <w:lang w:eastAsia="ru-RU"/>
        </w:rPr>
        <w:t xml:space="preserve"> </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34"/>
        <w:gridCol w:w="1021"/>
        <w:gridCol w:w="994"/>
        <w:gridCol w:w="836"/>
        <w:gridCol w:w="1054"/>
        <w:gridCol w:w="1247"/>
        <w:gridCol w:w="1134"/>
        <w:gridCol w:w="1077"/>
        <w:gridCol w:w="1077"/>
        <w:gridCol w:w="1134"/>
        <w:gridCol w:w="1077"/>
      </w:tblGrid>
      <w:tr w:rsidR="001D27EA" w:rsidRPr="001D27EA" w:rsidTr="001D27EA">
        <w:tc>
          <w:tcPr>
            <w:tcW w:w="2155" w:type="dxa"/>
            <w:gridSpan w:val="2"/>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подтверждающий проведение операции</w:t>
            </w:r>
          </w:p>
        </w:tc>
        <w:tc>
          <w:tcPr>
            <w:tcW w:w="1830" w:type="dxa"/>
            <w:gridSpan w:val="2"/>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F80C1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Документ получателя средств из </w:t>
            </w:r>
            <w:r w:rsidR="002C0EA5">
              <w:rPr>
                <w:rFonts w:ascii="Times New Roman" w:eastAsiaTheme="minorEastAsia" w:hAnsi="Times New Roman" w:cs="Times New Roman"/>
                <w:sz w:val="24"/>
                <w:szCs w:val="24"/>
                <w:lang w:eastAsia="ru-RU"/>
              </w:rPr>
              <w:t xml:space="preserve">бюджета сельского поселения </w:t>
            </w:r>
            <w:r w:rsidR="00F80C12">
              <w:rPr>
                <w:rFonts w:ascii="Times New Roman" w:eastAsiaTheme="minorEastAsia" w:hAnsi="Times New Roman" w:cs="Times New Roman"/>
                <w:sz w:val="24"/>
                <w:szCs w:val="24"/>
                <w:lang w:eastAsia="ru-RU"/>
              </w:rPr>
              <w:t xml:space="preserve"> </w:t>
            </w:r>
          </w:p>
        </w:tc>
        <w:tc>
          <w:tcPr>
            <w:tcW w:w="105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Тип средств</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211"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Плановые на текущий финансовый год</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Фактические поступления</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Фактические выплаты</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rPr>
          <w:trHeight w:val="276"/>
        </w:trPr>
        <w:tc>
          <w:tcPr>
            <w:tcW w:w="2155"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30"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5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02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9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836"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05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2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836"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5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1D27EA" w:rsidRPr="001D27EA" w:rsidTr="001D27EA">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5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34"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1"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4"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36"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54"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___________ 20__ г.</w:t>
      </w:r>
    </w:p>
    <w:p w:rsid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883434" w:rsidRDefault="00883434"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883434" w:rsidRDefault="00883434"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883434" w:rsidRDefault="00883434"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883434" w:rsidRDefault="00883434"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883434" w:rsidRPr="001D27EA" w:rsidRDefault="00883434"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lastRenderedPageBreak/>
        <w:t xml:space="preserve">                      3. Остаток средств на конец дня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85"/>
        <w:gridCol w:w="2214"/>
        <w:gridCol w:w="1811"/>
        <w:gridCol w:w="1269"/>
        <w:gridCol w:w="1701"/>
        <w:gridCol w:w="1361"/>
        <w:gridCol w:w="1247"/>
        <w:gridCol w:w="1077"/>
      </w:tblGrid>
      <w:tr w:rsidR="001D27EA" w:rsidRPr="001D27EA" w:rsidTr="001D27EA">
        <w:tc>
          <w:tcPr>
            <w:tcW w:w="1085"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Тип средств</w:t>
            </w:r>
          </w:p>
        </w:tc>
        <w:tc>
          <w:tcPr>
            <w:tcW w:w="221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080"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Плановые на текущий финансовый год</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Фактические поступления</w:t>
            </w:r>
          </w:p>
        </w:tc>
        <w:tc>
          <w:tcPr>
            <w:tcW w:w="136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Фактические выплаты</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плановых выплат</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средств</w:t>
            </w:r>
          </w:p>
        </w:tc>
      </w:tr>
      <w:tr w:rsidR="001D27EA" w:rsidRPr="001D27EA" w:rsidTr="001D27EA">
        <w:tc>
          <w:tcPr>
            <w:tcW w:w="108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2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269"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70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8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2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81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269"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108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69"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85" w:type="dxa"/>
            <w:tcBorders>
              <w:top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81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69"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 _________________ 20___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29"/>
          <w:footerReference w:type="default" r:id="rId230"/>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Приложение N 27</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80C12">
        <w:rPr>
          <w:rFonts w:ascii="Times New Roman" w:eastAsiaTheme="minorEastAsia" w:hAnsi="Times New Roman" w:cs="Times New Roman"/>
          <w:sz w:val="24"/>
          <w:szCs w:val="24"/>
          <w:lang w:eastAsia="ru-RU"/>
        </w:rPr>
        <w:t xml:space="preserve"> </w:t>
      </w:r>
      <w:r w:rsidRPr="001D27EA">
        <w:rPr>
          <w:rFonts w:ascii="Times New Roman" w:eastAsiaTheme="minorEastAsia" w:hAnsi="Times New Roman" w:cs="Times New Roman"/>
          <w:sz w:val="24"/>
          <w:szCs w:val="24"/>
          <w:lang w:eastAsia="ru-RU"/>
        </w:rPr>
        <w:t xml:space="preserve">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6C3AA8">
        <w:rPr>
          <w:rFonts w:ascii="Times New Roman" w:eastAsiaTheme="minorEastAsia" w:hAnsi="Times New Roman" w:cs="Times New Roman"/>
          <w:sz w:val="24"/>
          <w:szCs w:val="24"/>
          <w:lang w:eastAsia="ru-RU"/>
        </w:rPr>
        <w:t>Ишеевский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0F5184">
        <w:rPr>
          <w:rFonts w:ascii="Times New Roman" w:hAnsi="Times New Roman" w:cs="Times New Roman"/>
          <w:sz w:val="24"/>
          <w:szCs w:val="24"/>
        </w:rPr>
        <w:t>Ишимбайский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98" w:name="Par5417"/>
      <w:bookmarkEnd w:id="98"/>
      <w:r w:rsidRPr="001D27EA">
        <w:rPr>
          <w:rFonts w:ascii="Courier New" w:eastAsiaTheme="minorEastAsia" w:hAnsi="Courier New" w:cs="Courier New"/>
          <w:sz w:val="20"/>
          <w:szCs w:val="20"/>
          <w:lang w:eastAsia="ru-RU"/>
        </w:rPr>
        <w:t xml:space="preserve">                               ОТЧЕТ О СОСТОЯНИИ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A2E20" w:rsidRDefault="001D27EA" w:rsidP="001A2E20">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лицевого счета для учета операций получателя средств </w:t>
      </w:r>
    </w:p>
    <w:p w:rsidR="001D27EA" w:rsidRPr="001D27EA" w:rsidRDefault="001D27EA" w:rsidP="001A2E20">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из </w:t>
      </w:r>
      <w:r w:rsidR="002C0EA5">
        <w:rPr>
          <w:rFonts w:ascii="Courier New" w:eastAsiaTheme="minorEastAsia" w:hAnsi="Courier New" w:cs="Courier New"/>
          <w:sz w:val="20"/>
          <w:szCs w:val="20"/>
          <w:lang w:eastAsia="ru-RU"/>
        </w:rPr>
        <w:t xml:space="preserve">бюджета сельского поселения </w:t>
      </w:r>
      <w:proofErr w:type="spellStart"/>
      <w:r w:rsidR="006C3AA8">
        <w:rPr>
          <w:rFonts w:ascii="Courier New" w:eastAsiaTheme="minorEastAsia" w:hAnsi="Courier New" w:cs="Courier New"/>
          <w:sz w:val="20"/>
          <w:szCs w:val="20"/>
          <w:lang w:eastAsia="ru-RU"/>
        </w:rPr>
        <w:t>Ишеевский</w:t>
      </w:r>
      <w:proofErr w:type="spellEnd"/>
      <w:r w:rsidR="002C0EA5">
        <w:rPr>
          <w:rFonts w:ascii="Courier New" w:eastAsiaTheme="minorEastAsia" w:hAnsi="Courier New" w:cs="Courier New"/>
          <w:sz w:val="20"/>
          <w:szCs w:val="20"/>
          <w:lang w:eastAsia="ru-RU"/>
        </w:rPr>
        <w:t xml:space="preserve"> сельсовет</w:t>
      </w:r>
      <w:r w:rsidRPr="001D27EA">
        <w:rPr>
          <w:rFonts w:ascii="Courier New" w:eastAsiaTheme="minorEastAsia" w:hAnsi="Courier New" w:cs="Courier New"/>
          <w:sz w:val="20"/>
          <w:szCs w:val="20"/>
          <w:lang w:eastAsia="ru-RU"/>
        </w:rPr>
        <w:t xml:space="preserve"> N</w:t>
      </w:r>
      <w:r w:rsidR="00F80C12">
        <w:rPr>
          <w:rFonts w:ascii="Courier New" w:eastAsiaTheme="minorEastAsia" w:hAnsi="Courier New" w:cs="Courier New"/>
          <w:sz w:val="20"/>
          <w:szCs w:val="20"/>
          <w:lang w:eastAsia="ru-RU"/>
        </w:rPr>
        <w:t xml:space="preserve">            </w:t>
      </w:r>
      <w:r w:rsidR="00C950F0">
        <w:rPr>
          <w:rFonts w:ascii="Courier New" w:eastAsiaTheme="minorEastAsia" w:hAnsi="Courier New" w:cs="Courier New"/>
          <w:sz w:val="20"/>
          <w:szCs w:val="20"/>
          <w:lang w:eastAsia="ru-RU"/>
        </w:rPr>
        <w:t xml:space="preserve">    </w:t>
      </w:r>
      <w:r w:rsidR="00F80C12">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Наименование финансового органа 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Организация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Вышестоящая организация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00F80C12">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месячная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Единица измерения: руб.                                          по ОКЕИ │  </w:t>
      </w:r>
      <w:hyperlink r:id="rId231"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Остаток средств на лицевом счете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49"/>
        <w:gridCol w:w="4649"/>
      </w:tblGrid>
      <w:tr w:rsidR="001D27EA" w:rsidRPr="001D27EA" w:rsidTr="001D27EA">
        <w:tc>
          <w:tcPr>
            <w:tcW w:w="464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показателя</w:t>
            </w:r>
          </w:p>
        </w:tc>
        <w:tc>
          <w:tcPr>
            <w:tcW w:w="464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средств на лицевом счете</w:t>
            </w:r>
          </w:p>
        </w:tc>
      </w:tr>
      <w:tr w:rsidR="001D27EA" w:rsidRPr="001D27EA" w:rsidTr="001D27EA">
        <w:tc>
          <w:tcPr>
            <w:tcW w:w="464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464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r>
      <w:tr w:rsidR="001D27EA" w:rsidRPr="001D27EA" w:rsidTr="001D27EA">
        <w:tc>
          <w:tcPr>
            <w:tcW w:w="464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начало года</w:t>
            </w:r>
          </w:p>
        </w:tc>
        <w:tc>
          <w:tcPr>
            <w:tcW w:w="464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464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отчетную дату</w:t>
            </w:r>
          </w:p>
        </w:tc>
        <w:tc>
          <w:tcPr>
            <w:tcW w:w="464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"___" ____________ 20__ г.</w:t>
      </w:r>
    </w:p>
    <w:p w:rsidR="001D27EA" w:rsidRPr="001D27EA" w:rsidRDefault="001D27EA" w:rsidP="0048179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Courier New" w:eastAsiaTheme="minorEastAsia" w:hAnsi="Courier New" w:cs="Courier New"/>
          <w:sz w:val="20"/>
          <w:szCs w:val="20"/>
          <w:lang w:eastAsia="ru-RU"/>
        </w:rPr>
        <w:t xml:space="preserve">          2. Операции с субсидиями получателя средств из </w:t>
      </w:r>
      <w:r w:rsidR="002C0EA5">
        <w:rPr>
          <w:rFonts w:ascii="Courier New" w:eastAsiaTheme="minorEastAsia" w:hAnsi="Courier New" w:cs="Courier New"/>
          <w:sz w:val="20"/>
          <w:szCs w:val="20"/>
          <w:lang w:eastAsia="ru-RU"/>
        </w:rPr>
        <w:t xml:space="preserve">бюджета сельского поселения </w:t>
      </w:r>
      <w:r w:rsidR="00F80C12">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32"/>
          <w:footerReference w:type="default" r:id="rId233"/>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77"/>
        <w:gridCol w:w="2438"/>
        <w:gridCol w:w="1814"/>
        <w:gridCol w:w="1696"/>
        <w:gridCol w:w="1587"/>
        <w:gridCol w:w="1644"/>
      </w:tblGrid>
      <w:tr w:rsidR="001D27EA" w:rsidRPr="001D27EA" w:rsidTr="001D27EA">
        <w:tc>
          <w:tcPr>
            <w:tcW w:w="12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Тип средств</w:t>
            </w:r>
          </w:p>
        </w:tc>
        <w:tc>
          <w:tcPr>
            <w:tcW w:w="2438"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510"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Плановые на текущий финансовый год</w:t>
            </w:r>
          </w:p>
        </w:tc>
        <w:tc>
          <w:tcPr>
            <w:tcW w:w="158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Фактические поступления</w:t>
            </w:r>
          </w:p>
        </w:tc>
        <w:tc>
          <w:tcPr>
            <w:tcW w:w="164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Фактические выплаты</w:t>
            </w:r>
          </w:p>
        </w:tc>
      </w:tr>
      <w:tr w:rsidR="001D27EA" w:rsidRPr="001D27EA" w:rsidTr="001D27EA">
        <w:tc>
          <w:tcPr>
            <w:tcW w:w="12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43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696"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58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2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43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8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696"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r>
      <w:tr w:rsidR="001D27EA" w:rsidRPr="001D27EA" w:rsidTr="001D27EA">
        <w:tc>
          <w:tcPr>
            <w:tcW w:w="12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9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277"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9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 _________________ 20___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34"/>
          <w:footerReference w:type="default" r:id="rId235"/>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Приложение N 28</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80C12">
        <w:rPr>
          <w:rFonts w:ascii="Times New Roman" w:eastAsiaTheme="minorEastAsia" w:hAnsi="Times New Roman" w:cs="Times New Roman"/>
          <w:sz w:val="24"/>
          <w:szCs w:val="24"/>
          <w:lang w:eastAsia="ru-RU"/>
        </w:rPr>
        <w:t xml:space="preserve"> </w:t>
      </w:r>
      <w:r w:rsidRPr="001D27EA">
        <w:rPr>
          <w:rFonts w:ascii="Times New Roman" w:eastAsiaTheme="minorEastAsia" w:hAnsi="Times New Roman" w:cs="Times New Roman"/>
          <w:sz w:val="24"/>
          <w:szCs w:val="24"/>
          <w:lang w:eastAsia="ru-RU"/>
        </w:rPr>
        <w:t xml:space="preserve">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6C3AA8">
        <w:rPr>
          <w:rFonts w:ascii="Times New Roman" w:eastAsiaTheme="minorEastAsia" w:hAnsi="Times New Roman" w:cs="Times New Roman"/>
          <w:sz w:val="24"/>
          <w:szCs w:val="24"/>
          <w:lang w:eastAsia="ru-RU"/>
        </w:rPr>
        <w:t>Ишеевский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0F5184">
        <w:rPr>
          <w:rFonts w:ascii="Times New Roman" w:hAnsi="Times New Roman" w:cs="Times New Roman"/>
          <w:sz w:val="24"/>
          <w:szCs w:val="24"/>
        </w:rPr>
        <w:t>Ишимбайский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ПРИЛОЖЕНИЕ К ВЫПИСКЕ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главного распорядителя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(распорядителя) бюджетных средств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бюджетных средств         ________________________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Распорядитель бюджетных средств 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00F80C12">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236"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Бюджетные ассигнования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37"/>
          <w:footerReference w:type="default" r:id="rId238"/>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2"/>
        <w:gridCol w:w="1077"/>
        <w:gridCol w:w="907"/>
        <w:gridCol w:w="964"/>
        <w:gridCol w:w="1077"/>
        <w:gridCol w:w="907"/>
        <w:gridCol w:w="900"/>
        <w:gridCol w:w="1077"/>
        <w:gridCol w:w="964"/>
        <w:gridCol w:w="900"/>
        <w:gridCol w:w="1077"/>
      </w:tblGrid>
      <w:tr w:rsidR="001D27EA" w:rsidRPr="001D27EA" w:rsidTr="001D27EA">
        <w:tc>
          <w:tcPr>
            <w:tcW w:w="962"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2948"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2884"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w:t>
            </w:r>
          </w:p>
        </w:tc>
        <w:tc>
          <w:tcPr>
            <w:tcW w:w="2941"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96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0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6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96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96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9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1D27EA" w:rsidRPr="001D27EA" w:rsidTr="001D27EA">
        <w:tc>
          <w:tcPr>
            <w:tcW w:w="96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6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6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Лимиты бюджетных обязательств</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2.1. Доведенные лимиты бюджетных обязательств</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40"/>
        <w:gridCol w:w="1020"/>
        <w:gridCol w:w="1069"/>
        <w:gridCol w:w="907"/>
        <w:gridCol w:w="1020"/>
        <w:gridCol w:w="907"/>
        <w:gridCol w:w="907"/>
        <w:gridCol w:w="1134"/>
        <w:gridCol w:w="907"/>
        <w:gridCol w:w="1009"/>
        <w:gridCol w:w="794"/>
      </w:tblGrid>
      <w:tr w:rsidR="001D27EA" w:rsidRPr="001D27EA" w:rsidTr="001D27EA">
        <w:tc>
          <w:tcPr>
            <w:tcW w:w="114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996"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2834"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w:t>
            </w:r>
          </w:p>
        </w:tc>
        <w:tc>
          <w:tcPr>
            <w:tcW w:w="3050"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79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14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7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1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1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4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4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1D27EA" w:rsidRPr="001D27EA" w:rsidTr="001D27EA">
        <w:tc>
          <w:tcPr>
            <w:tcW w:w="114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4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4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Предельные объемы финансирования (при наличии)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3.1. Доведенные предельные объемы финансирования</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(при наличии)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28"/>
        <w:gridCol w:w="2324"/>
        <w:gridCol w:w="2324"/>
        <w:gridCol w:w="2608"/>
        <w:gridCol w:w="1655"/>
      </w:tblGrid>
      <w:tr w:rsidR="001D27EA" w:rsidRPr="001D27EA" w:rsidTr="001D27EA">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 на текущий финансовый год (текущий период)</w:t>
            </w: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 на текущий финансовый год (текущий период)</w:t>
            </w:r>
          </w:p>
        </w:tc>
        <w:tc>
          <w:tcPr>
            <w:tcW w:w="26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 на текущий финансовый год (текущий период)</w:t>
            </w:r>
          </w:p>
        </w:tc>
        <w:tc>
          <w:tcPr>
            <w:tcW w:w="16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26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6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r>
      <w:tr w:rsidR="001D27EA" w:rsidRPr="001D27EA" w:rsidTr="001D27EA">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6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6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6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55"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39"/>
          <w:footerReference w:type="default" r:id="rId240"/>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Приложение N 29</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F80C12" w:rsidRDefault="00F80C12" w:rsidP="00F80C12">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Администрации сельского поселения </w:t>
      </w:r>
      <w:proofErr w:type="spellStart"/>
      <w:r w:rsidR="006C3AA8">
        <w:rPr>
          <w:rFonts w:ascii="Times New Roman" w:eastAsiaTheme="minorEastAsia" w:hAnsi="Times New Roman" w:cs="Times New Roman"/>
          <w:sz w:val="24"/>
          <w:szCs w:val="24"/>
          <w:lang w:eastAsia="ru-RU"/>
        </w:rPr>
        <w:t>Ишеевский</w:t>
      </w:r>
      <w:proofErr w:type="spellEnd"/>
      <w:r>
        <w:rPr>
          <w:rFonts w:ascii="Times New Roman" w:eastAsiaTheme="minorEastAsia" w:hAnsi="Times New Roman" w:cs="Times New Roman"/>
          <w:sz w:val="24"/>
          <w:szCs w:val="24"/>
          <w:lang w:eastAsia="ru-RU"/>
        </w:rPr>
        <w:t xml:space="preserve"> сельсовет </w:t>
      </w:r>
    </w:p>
    <w:p w:rsidR="00F80C12" w:rsidRDefault="00F80C12" w:rsidP="00F80C12">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муниципального района</w:t>
      </w:r>
      <w:r w:rsidRPr="00E348E4">
        <w:rPr>
          <w:rFonts w:ascii="Times New Roman" w:eastAsiaTheme="minorEastAsia" w:hAnsi="Times New Roman" w:cs="Times New Roman"/>
          <w:sz w:val="24"/>
          <w:szCs w:val="24"/>
          <w:lang w:eastAsia="ru-RU"/>
        </w:rPr>
        <w:t xml:space="preserve"> </w:t>
      </w:r>
      <w:proofErr w:type="spellStart"/>
      <w:proofErr w:type="gramStart"/>
      <w:r w:rsidR="000F5184">
        <w:rPr>
          <w:rFonts w:ascii="Times New Roman" w:hAnsi="Times New Roman" w:cs="Times New Roman"/>
          <w:sz w:val="24"/>
          <w:szCs w:val="24"/>
        </w:rPr>
        <w:t>Ишимбайский</w:t>
      </w:r>
      <w:proofErr w:type="spellEnd"/>
      <w:r>
        <w:rPr>
          <w:rFonts w:ascii="Times New Roman" w:eastAsiaTheme="minorEastAsia" w:hAnsi="Times New Roman" w:cs="Times New Roman"/>
          <w:sz w:val="24"/>
          <w:szCs w:val="24"/>
          <w:lang w:eastAsia="ru-RU"/>
        </w:rPr>
        <w:t xml:space="preserve">  район</w:t>
      </w:r>
      <w:proofErr w:type="gramEnd"/>
      <w:r>
        <w:rPr>
          <w:rFonts w:ascii="Times New Roman" w:eastAsiaTheme="minorEastAsia" w:hAnsi="Times New Roman" w:cs="Times New Roman"/>
          <w:sz w:val="24"/>
          <w:szCs w:val="24"/>
          <w:lang w:eastAsia="ru-RU"/>
        </w:rPr>
        <w:t xml:space="preserve"> </w:t>
      </w:r>
    </w:p>
    <w:p w:rsidR="00F80C12" w:rsidRPr="001D27EA" w:rsidRDefault="00F80C12" w:rsidP="00F80C12">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ПРИЛОЖЕНИЕ К ВЫПИСКЕ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получателя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бюджетных средств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Получатель бюджетных средств 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бюджетных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средств                   _________________           Глава по БК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00F80C12">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241"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Операции с бюджетными данными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1.1. Доведенные бюджетные данные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1.1.1. Бюджетные данные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42"/>
          <w:footerReference w:type="default" r:id="rId243"/>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3"/>
        <w:gridCol w:w="964"/>
        <w:gridCol w:w="1020"/>
        <w:gridCol w:w="1069"/>
        <w:gridCol w:w="1009"/>
        <w:gridCol w:w="1077"/>
        <w:gridCol w:w="1069"/>
        <w:gridCol w:w="1009"/>
        <w:gridCol w:w="1814"/>
        <w:gridCol w:w="1020"/>
      </w:tblGrid>
      <w:tr w:rsidR="001D27EA" w:rsidRPr="001D27EA" w:rsidTr="001D27EA">
        <w:tc>
          <w:tcPr>
            <w:tcW w:w="2157" w:type="dxa"/>
            <w:gridSpan w:val="2"/>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3098"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15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81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2157"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8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2157"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8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215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215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93"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883434"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бюджетными средствами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57"/>
        <w:gridCol w:w="1987"/>
        <w:gridCol w:w="1132"/>
        <w:gridCol w:w="1200"/>
        <w:gridCol w:w="1304"/>
        <w:gridCol w:w="1134"/>
        <w:gridCol w:w="1474"/>
        <w:gridCol w:w="1247"/>
      </w:tblGrid>
      <w:tr w:rsidR="001D27EA" w:rsidRPr="001D27EA" w:rsidTr="001D27EA">
        <w:tc>
          <w:tcPr>
            <w:tcW w:w="175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4319"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Поставленные на учет бюджетные обязательства</w:t>
            </w: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47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(гр. 6 - гр. 5)</w:t>
            </w:r>
          </w:p>
        </w:tc>
        <w:tc>
          <w:tcPr>
            <w:tcW w:w="124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75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8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332"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75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8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2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9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13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2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9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883434"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883434"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44"/>
          <w:footerReference w:type="default" r:id="rId245"/>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Приложение N 30</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F80C12"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Администрации сельского поселения </w:t>
      </w:r>
      <w:proofErr w:type="spellStart"/>
      <w:r w:rsidR="006C3AA8">
        <w:rPr>
          <w:rFonts w:ascii="Times New Roman" w:eastAsiaTheme="minorEastAsia" w:hAnsi="Times New Roman" w:cs="Times New Roman"/>
          <w:sz w:val="24"/>
          <w:szCs w:val="24"/>
          <w:lang w:eastAsia="ru-RU"/>
        </w:rPr>
        <w:t>Ишеевский</w:t>
      </w:r>
      <w:proofErr w:type="spellEnd"/>
      <w:r>
        <w:rPr>
          <w:rFonts w:ascii="Times New Roman" w:eastAsiaTheme="minorEastAsia" w:hAnsi="Times New Roman" w:cs="Times New Roman"/>
          <w:sz w:val="24"/>
          <w:szCs w:val="24"/>
          <w:lang w:eastAsia="ru-RU"/>
        </w:rPr>
        <w:t xml:space="preserve"> сельсовет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0F5184">
        <w:rPr>
          <w:rFonts w:ascii="Times New Roman" w:hAnsi="Times New Roman" w:cs="Times New Roman"/>
          <w:sz w:val="24"/>
          <w:szCs w:val="24"/>
        </w:rPr>
        <w:t>Ишимбайский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ПРИЛОЖЕНИЕ К ВЫПИСКЕ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главного администратора источников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администратор источников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00F80C12">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246"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Бюджетные ассигнования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47"/>
          <w:footerReference w:type="default" r:id="rId248"/>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23"/>
        <w:gridCol w:w="1134"/>
        <w:gridCol w:w="1069"/>
        <w:gridCol w:w="850"/>
        <w:gridCol w:w="1020"/>
        <w:gridCol w:w="964"/>
        <w:gridCol w:w="1009"/>
        <w:gridCol w:w="1020"/>
        <w:gridCol w:w="964"/>
        <w:gridCol w:w="1009"/>
        <w:gridCol w:w="794"/>
      </w:tblGrid>
      <w:tr w:rsidR="001D27EA" w:rsidRPr="001D27EA" w:rsidTr="001D27EA">
        <w:tc>
          <w:tcPr>
            <w:tcW w:w="1123"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3053"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2993"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w:t>
            </w:r>
          </w:p>
        </w:tc>
        <w:tc>
          <w:tcPr>
            <w:tcW w:w="2993"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79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123"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19"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7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7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23"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1D27EA" w:rsidRPr="001D27EA" w:rsidTr="001D27EA">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49"/>
          <w:footerReference w:type="default" r:id="rId250"/>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Приложение N 31</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F80C12"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Администрации сельского поселения </w:t>
      </w:r>
      <w:proofErr w:type="spellStart"/>
      <w:r w:rsidR="006C3AA8">
        <w:rPr>
          <w:rFonts w:ascii="Times New Roman" w:eastAsiaTheme="minorEastAsia" w:hAnsi="Times New Roman" w:cs="Times New Roman"/>
          <w:sz w:val="24"/>
          <w:szCs w:val="24"/>
          <w:lang w:eastAsia="ru-RU"/>
        </w:rPr>
        <w:t>Ишеевский</w:t>
      </w:r>
      <w:proofErr w:type="spellEnd"/>
      <w:r>
        <w:rPr>
          <w:rFonts w:ascii="Times New Roman" w:eastAsiaTheme="minorEastAsia" w:hAnsi="Times New Roman" w:cs="Times New Roman"/>
          <w:sz w:val="24"/>
          <w:szCs w:val="24"/>
          <w:lang w:eastAsia="ru-RU"/>
        </w:rPr>
        <w:t xml:space="preserve"> сельсовет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0F5184">
        <w:rPr>
          <w:rFonts w:ascii="Times New Roman" w:hAnsi="Times New Roman" w:cs="Times New Roman"/>
          <w:sz w:val="24"/>
          <w:szCs w:val="24"/>
        </w:rPr>
        <w:t>Ишимбайский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ПРИЛОЖЕНИЕ К ВЫПИСКЕ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администратора источников финансирования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Администратор источников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администратор источников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___________________    Глава по БК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00F80C12">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251"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Доведенные бюджетные данные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1.1. Бюджетные ассигнования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52"/>
          <w:footerReference w:type="default" r:id="rId253"/>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23"/>
        <w:gridCol w:w="1020"/>
        <w:gridCol w:w="907"/>
        <w:gridCol w:w="907"/>
        <w:gridCol w:w="1134"/>
        <w:gridCol w:w="964"/>
        <w:gridCol w:w="907"/>
        <w:gridCol w:w="1304"/>
        <w:gridCol w:w="907"/>
        <w:gridCol w:w="850"/>
        <w:gridCol w:w="850"/>
      </w:tblGrid>
      <w:tr w:rsidR="001D27EA" w:rsidRPr="001D27EA" w:rsidTr="001D27EA">
        <w:tc>
          <w:tcPr>
            <w:tcW w:w="1123"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2834"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300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w:t>
            </w:r>
          </w:p>
        </w:tc>
        <w:tc>
          <w:tcPr>
            <w:tcW w:w="3061"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85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123"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1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75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23"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1D27EA" w:rsidRPr="001D27EA" w:rsidTr="001D27EA">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источниками финансирования</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r w:rsidR="002C0EA5">
        <w:rPr>
          <w:rFonts w:ascii="Courier New" w:eastAsiaTheme="minorEastAsia" w:hAnsi="Courier New" w:cs="Courier New"/>
          <w:sz w:val="20"/>
          <w:szCs w:val="20"/>
          <w:lang w:eastAsia="ru-RU"/>
        </w:rPr>
        <w:t>дефицита бюджета</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1"/>
        <w:gridCol w:w="1814"/>
        <w:gridCol w:w="2494"/>
        <w:gridCol w:w="1404"/>
        <w:gridCol w:w="1404"/>
        <w:gridCol w:w="1871"/>
      </w:tblGrid>
      <w:tr w:rsidR="001D27EA" w:rsidRPr="001D27EA" w:rsidTr="001D27EA">
        <w:tc>
          <w:tcPr>
            <w:tcW w:w="187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181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 начала ввода в действие</w:t>
            </w:r>
          </w:p>
        </w:tc>
        <w:tc>
          <w:tcPr>
            <w:tcW w:w="5302"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187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87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49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80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87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87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4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4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87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4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4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r>
      <w:tr w:rsidR="001D27EA" w:rsidRPr="001D27EA" w:rsidTr="001D27EA">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68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54"/>
          <w:footerReference w:type="default" r:id="rId255"/>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Приложение N 32</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F80C12"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Администрации сельского поселения </w:t>
      </w:r>
      <w:proofErr w:type="spellStart"/>
      <w:r w:rsidR="006C3AA8">
        <w:rPr>
          <w:rFonts w:ascii="Times New Roman" w:eastAsiaTheme="minorEastAsia" w:hAnsi="Times New Roman" w:cs="Times New Roman"/>
          <w:sz w:val="24"/>
          <w:szCs w:val="24"/>
          <w:lang w:eastAsia="ru-RU"/>
        </w:rPr>
        <w:t>Ишеевский</w:t>
      </w:r>
      <w:proofErr w:type="spellEnd"/>
      <w:r>
        <w:rPr>
          <w:rFonts w:ascii="Times New Roman" w:eastAsiaTheme="minorEastAsia" w:hAnsi="Times New Roman" w:cs="Times New Roman"/>
          <w:sz w:val="24"/>
          <w:szCs w:val="24"/>
          <w:lang w:eastAsia="ru-RU"/>
        </w:rPr>
        <w:t xml:space="preserve"> сельсовет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0F5184">
        <w:rPr>
          <w:rFonts w:ascii="Times New Roman" w:hAnsi="Times New Roman" w:cs="Times New Roman"/>
          <w:sz w:val="24"/>
          <w:szCs w:val="24"/>
        </w:rPr>
        <w:t>Ишимбайский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ПРИЛОЖЕНИЕ К ВЫПИСКЕ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иного получателя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бюджетных средств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Иной получатель бюджетных средств  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Распорядитель бюджетных средств  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бюджетных средств ___________   Глава по БК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00F80C12">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256"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Операции с бюджетными данными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57"/>
          <w:footerReference w:type="default" r:id="rId258"/>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1474"/>
        <w:gridCol w:w="1077"/>
        <w:gridCol w:w="1069"/>
        <w:gridCol w:w="1009"/>
        <w:gridCol w:w="1077"/>
        <w:gridCol w:w="1069"/>
        <w:gridCol w:w="1009"/>
        <w:gridCol w:w="1701"/>
        <w:gridCol w:w="1020"/>
      </w:tblGrid>
      <w:tr w:rsidR="001D27EA" w:rsidRPr="001D27EA" w:rsidTr="001D27EA">
        <w:tc>
          <w:tcPr>
            <w:tcW w:w="1814" w:type="dxa"/>
            <w:gridSpan w:val="2"/>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315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15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70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tc>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814"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70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814"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70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81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81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81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40"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59"/>
          <w:footerReference w:type="default" r:id="rId260"/>
          <w:pgSz w:w="16838" w:h="11906" w:orient="landscape"/>
          <w:pgMar w:top="1133" w:right="1440" w:bottom="566" w:left="1440" w:header="0" w:footer="0" w:gutter="0"/>
          <w:cols w:space="720"/>
          <w:noEndnote/>
        </w:sectPr>
      </w:pPr>
    </w:p>
    <w:p w:rsidR="001D27EA" w:rsidRPr="001D27EA" w:rsidRDefault="00BD0DE0"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lastRenderedPageBreak/>
        <w:t xml:space="preserve"> </w:t>
      </w:r>
      <w:r w:rsidR="001D27EA" w:rsidRPr="001D27EA">
        <w:rPr>
          <w:rFonts w:ascii="Courier New" w:eastAsiaTheme="minorEastAsia" w:hAnsi="Courier New" w:cs="Courier New"/>
          <w:sz w:val="20"/>
          <w:szCs w:val="20"/>
          <w:lang w:eastAsia="ru-RU"/>
        </w:rPr>
        <w:t xml:space="preserve">                   2. Операции с бюджетными средствами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41"/>
        <w:gridCol w:w="1920"/>
        <w:gridCol w:w="1680"/>
        <w:gridCol w:w="2438"/>
        <w:gridCol w:w="1860"/>
      </w:tblGrid>
      <w:tr w:rsidR="001D27EA" w:rsidRPr="001D27EA" w:rsidTr="001D27EA">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19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(гр. 3 - гр. 2)</w:t>
            </w:r>
          </w:p>
        </w:tc>
        <w:tc>
          <w:tcPr>
            <w:tcW w:w="18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9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8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r>
      <w:tr w:rsidR="001D27EA" w:rsidRPr="001D27EA" w:rsidTr="001D27EA">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9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60"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D0DE0" w:rsidRDefault="00BD0DE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Приложение N 33</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F80C12"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Администрации сельского поселения </w:t>
      </w:r>
      <w:proofErr w:type="spellStart"/>
      <w:r w:rsidR="006C3AA8">
        <w:rPr>
          <w:rFonts w:ascii="Times New Roman" w:eastAsiaTheme="minorEastAsia" w:hAnsi="Times New Roman" w:cs="Times New Roman"/>
          <w:sz w:val="24"/>
          <w:szCs w:val="24"/>
          <w:lang w:eastAsia="ru-RU"/>
        </w:rPr>
        <w:t>Ишеевский</w:t>
      </w:r>
      <w:proofErr w:type="spellEnd"/>
      <w:r>
        <w:rPr>
          <w:rFonts w:ascii="Times New Roman" w:eastAsiaTheme="minorEastAsia" w:hAnsi="Times New Roman" w:cs="Times New Roman"/>
          <w:sz w:val="24"/>
          <w:szCs w:val="24"/>
          <w:lang w:eastAsia="ru-RU"/>
        </w:rPr>
        <w:t xml:space="preserve"> сельсовет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0F5184">
        <w:rPr>
          <w:rFonts w:ascii="Times New Roman" w:hAnsi="Times New Roman" w:cs="Times New Roman"/>
          <w:sz w:val="24"/>
          <w:szCs w:val="24"/>
        </w:rPr>
        <w:t>Ишимбайский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bookmarkStart w:id="99" w:name="Par6213"/>
      <w:bookmarkEnd w:id="99"/>
      <w:r w:rsidRPr="001D27EA">
        <w:rPr>
          <w:rFonts w:ascii="Courier New" w:eastAsiaTheme="minorEastAsia" w:hAnsi="Courier New" w:cs="Courier New"/>
          <w:sz w:val="16"/>
          <w:szCs w:val="16"/>
          <w:lang w:eastAsia="ru-RU"/>
        </w:rPr>
        <w:t xml:space="preserve">                                         Сведения</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по операциям на лицевом счете по переданным полномочиям</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получателя бюджетных средств за 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Дата предыдущей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w:t>
      </w:r>
      <w:r w:rsidR="00F80C12">
        <w:rPr>
          <w:rFonts w:ascii="Courier New" w:eastAsiaTheme="minorEastAsia" w:hAnsi="Courier New" w:cs="Courier New"/>
          <w:sz w:val="16"/>
          <w:szCs w:val="16"/>
          <w:lang w:eastAsia="ru-RU"/>
        </w:rPr>
        <w:t xml:space="preserve">  </w:t>
      </w:r>
      <w:r w:rsidRPr="001D27EA">
        <w:rPr>
          <w:rFonts w:ascii="Courier New" w:eastAsiaTheme="minorEastAsia" w:hAnsi="Courier New" w:cs="Courier New"/>
          <w:sz w:val="16"/>
          <w:szCs w:val="16"/>
          <w:lang w:eastAsia="ru-RU"/>
        </w:rPr>
        <w:t xml:space="preserve">                                                                  информации │      │</w:t>
      </w:r>
    </w:p>
    <w:p w:rsidR="002A672C" w:rsidRDefault="001D27EA" w:rsidP="002A672C">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Финансовый орган </w:t>
      </w:r>
      <w:r w:rsidR="00F9035E">
        <w:rPr>
          <w:rFonts w:ascii="Courier New" w:eastAsiaTheme="minorEastAsia" w:hAnsi="Courier New" w:cs="Courier New"/>
          <w:sz w:val="16"/>
          <w:szCs w:val="16"/>
          <w:lang w:eastAsia="ru-RU"/>
        </w:rPr>
        <w:t>Администрация сельского поселения</w:t>
      </w:r>
      <w:r w:rsidRPr="001D27EA">
        <w:rPr>
          <w:rFonts w:ascii="Courier New" w:eastAsiaTheme="minorEastAsia" w:hAnsi="Courier New" w:cs="Courier New"/>
          <w:sz w:val="16"/>
          <w:szCs w:val="16"/>
          <w:lang w:eastAsia="ru-RU"/>
        </w:rPr>
        <w:t xml:space="preserve"> </w:t>
      </w:r>
      <w:proofErr w:type="spellStart"/>
      <w:r w:rsidR="006C3AA8">
        <w:rPr>
          <w:rFonts w:ascii="Courier New" w:eastAsiaTheme="minorEastAsia" w:hAnsi="Courier New" w:cs="Courier New"/>
          <w:sz w:val="16"/>
          <w:szCs w:val="16"/>
          <w:lang w:eastAsia="ru-RU"/>
        </w:rPr>
        <w:t>Ишеевский</w:t>
      </w:r>
      <w:proofErr w:type="spellEnd"/>
      <w:r w:rsidR="00F9035E">
        <w:rPr>
          <w:rFonts w:ascii="Courier New" w:eastAsiaTheme="minorEastAsia" w:hAnsi="Courier New" w:cs="Courier New"/>
          <w:sz w:val="16"/>
          <w:szCs w:val="16"/>
          <w:lang w:eastAsia="ru-RU"/>
        </w:rPr>
        <w:t xml:space="preserve"> </w:t>
      </w:r>
    </w:p>
    <w:p w:rsidR="001D27EA" w:rsidRPr="001D27EA" w:rsidRDefault="00F9035E" w:rsidP="002A672C">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Pr>
          <w:rFonts w:ascii="Courier New" w:eastAsiaTheme="minorEastAsia" w:hAnsi="Courier New" w:cs="Courier New"/>
          <w:sz w:val="16"/>
          <w:szCs w:val="16"/>
          <w:lang w:eastAsia="ru-RU"/>
        </w:rPr>
        <w:t>сельсовет</w:t>
      </w:r>
      <w:r w:rsidR="001D27EA" w:rsidRPr="001D27EA">
        <w:rPr>
          <w:rFonts w:ascii="Courier New" w:eastAsiaTheme="minorEastAsia" w:hAnsi="Courier New" w:cs="Courier New"/>
          <w:sz w:val="16"/>
          <w:szCs w:val="16"/>
          <w:lang w:eastAsia="ru-RU"/>
        </w:rPr>
        <w:t xml:space="preserve"> муниципального района</w:t>
      </w:r>
      <w:r w:rsidR="00F80C12">
        <w:rPr>
          <w:rFonts w:ascii="Courier New" w:eastAsiaTheme="minorEastAsia" w:hAnsi="Courier New" w:cs="Courier New"/>
          <w:sz w:val="16"/>
          <w:szCs w:val="16"/>
          <w:lang w:eastAsia="ru-RU"/>
        </w:rPr>
        <w:t xml:space="preserve"> </w:t>
      </w:r>
      <w:proofErr w:type="spellStart"/>
      <w:r w:rsidR="000F5184">
        <w:rPr>
          <w:rFonts w:ascii="Courier New" w:eastAsiaTheme="minorEastAsia" w:hAnsi="Courier New" w:cs="Courier New"/>
          <w:sz w:val="16"/>
          <w:szCs w:val="16"/>
          <w:lang w:eastAsia="ru-RU"/>
        </w:rPr>
        <w:t>Ишимбайский</w:t>
      </w:r>
      <w:proofErr w:type="spellEnd"/>
      <w:r w:rsidR="003B3FCA">
        <w:rPr>
          <w:rFonts w:ascii="Courier New" w:eastAsiaTheme="minorEastAsia" w:hAnsi="Courier New" w:cs="Courier New"/>
          <w:sz w:val="16"/>
          <w:szCs w:val="16"/>
          <w:lang w:eastAsia="ru-RU"/>
        </w:rPr>
        <w:t xml:space="preserve"> район</w:t>
      </w:r>
      <w:r w:rsidR="00620F7C">
        <w:rPr>
          <w:rFonts w:ascii="Courier New" w:eastAsiaTheme="minorEastAsia" w:hAnsi="Courier New" w:cs="Courier New"/>
          <w:sz w:val="16"/>
          <w:szCs w:val="16"/>
          <w:lang w:eastAsia="ru-RU"/>
        </w:rPr>
        <w:t xml:space="preserve"> </w:t>
      </w:r>
      <w:proofErr w:type="spellStart"/>
      <w:r w:rsidR="001D27EA" w:rsidRPr="001D27EA">
        <w:rPr>
          <w:rFonts w:ascii="Courier New" w:eastAsiaTheme="minorEastAsia" w:hAnsi="Courier New" w:cs="Courier New"/>
          <w:sz w:val="16"/>
          <w:szCs w:val="16"/>
          <w:lang w:eastAsia="ru-RU"/>
        </w:rPr>
        <w:t>район</w:t>
      </w:r>
      <w:proofErr w:type="spellEnd"/>
      <w:r w:rsidR="001D27EA" w:rsidRPr="001D27EA">
        <w:rPr>
          <w:rFonts w:ascii="Courier New" w:eastAsiaTheme="minorEastAsia" w:hAnsi="Courier New" w:cs="Courier New"/>
          <w:sz w:val="16"/>
          <w:szCs w:val="16"/>
          <w:lang w:eastAsia="ru-RU"/>
        </w:rPr>
        <w:t xml:space="preserve"> Республики</w:t>
      </w:r>
      <w:r w:rsidR="00F80C12">
        <w:rPr>
          <w:rFonts w:ascii="Courier New" w:eastAsiaTheme="minorEastAsia" w:hAnsi="Courier New" w:cs="Courier New"/>
          <w:sz w:val="16"/>
          <w:szCs w:val="16"/>
          <w:lang w:eastAsia="ru-RU"/>
        </w:rPr>
        <w:t xml:space="preserve"> </w:t>
      </w:r>
      <w:r w:rsidR="001D27EA" w:rsidRPr="001D27EA">
        <w:rPr>
          <w:rFonts w:ascii="Courier New" w:eastAsiaTheme="minorEastAsia" w:hAnsi="Courier New" w:cs="Courier New"/>
          <w:sz w:val="16"/>
          <w:szCs w:val="16"/>
          <w:lang w:eastAsia="ru-RU"/>
        </w:rPr>
        <w:t>Башкортостан</w:t>
      </w:r>
      <w:r w:rsidR="00F80C12">
        <w:rPr>
          <w:rFonts w:ascii="Courier New" w:eastAsiaTheme="minorEastAsia" w:hAnsi="Courier New" w:cs="Courier New"/>
          <w:sz w:val="16"/>
          <w:szCs w:val="16"/>
          <w:lang w:eastAsia="ru-RU"/>
        </w:rPr>
        <w:t xml:space="preserve">   </w:t>
      </w:r>
      <w:r w:rsidR="002A672C">
        <w:rPr>
          <w:rFonts w:ascii="Courier New" w:eastAsiaTheme="minorEastAsia" w:hAnsi="Courier New" w:cs="Courier New"/>
          <w:sz w:val="16"/>
          <w:szCs w:val="16"/>
          <w:lang w:eastAsia="ru-RU"/>
        </w:rPr>
        <w:t xml:space="preserve">                </w:t>
      </w:r>
      <w:r w:rsidR="00F80C12">
        <w:rPr>
          <w:rFonts w:ascii="Courier New" w:eastAsiaTheme="minorEastAsia" w:hAnsi="Courier New" w:cs="Courier New"/>
          <w:sz w:val="16"/>
          <w:szCs w:val="16"/>
          <w:lang w:eastAsia="ru-RU"/>
        </w:rPr>
        <w:t xml:space="preserve">  </w:t>
      </w:r>
      <w:r w:rsidR="001D27EA" w:rsidRPr="001D27EA">
        <w:rPr>
          <w:rFonts w:ascii="Courier New" w:eastAsiaTheme="minorEastAsia" w:hAnsi="Courier New" w:cs="Courier New"/>
          <w:sz w:val="16"/>
          <w:szCs w:val="16"/>
          <w:lang w:eastAsia="ru-RU"/>
        </w:rPr>
        <w:t>│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_____________________________________________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Главный распорядитель        _____________________________________________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Номер лицевого счета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Получатель бюджетных средств _____________</w:t>
      </w:r>
      <w:r w:rsidR="003B3FCA">
        <w:rPr>
          <w:rFonts w:ascii="Courier New" w:eastAsiaTheme="minorEastAsia" w:hAnsi="Courier New" w:cs="Courier New"/>
          <w:sz w:val="16"/>
          <w:szCs w:val="16"/>
          <w:lang w:eastAsia="ru-RU"/>
        </w:rPr>
        <w:t>_____________________________</w:t>
      </w:r>
      <w:proofErr w:type="gramStart"/>
      <w:r w:rsidR="003B3FCA">
        <w:rPr>
          <w:rFonts w:ascii="Courier New" w:eastAsiaTheme="minorEastAsia" w:hAnsi="Courier New" w:cs="Courier New"/>
          <w:sz w:val="16"/>
          <w:szCs w:val="16"/>
          <w:lang w:eastAsia="ru-RU"/>
        </w:rPr>
        <w:t xml:space="preserve">_ </w:t>
      </w:r>
      <w:r w:rsidRPr="001D27EA">
        <w:rPr>
          <w:rFonts w:ascii="Courier New" w:eastAsiaTheme="minorEastAsia" w:hAnsi="Courier New" w:cs="Courier New"/>
          <w:sz w:val="16"/>
          <w:szCs w:val="16"/>
          <w:lang w:eastAsia="ru-RU"/>
        </w:rPr>
        <w:t xml:space="preserve"> в</w:t>
      </w:r>
      <w:proofErr w:type="gramEnd"/>
      <w:r w:rsidRPr="001D27EA">
        <w:rPr>
          <w:rFonts w:ascii="Courier New" w:eastAsiaTheme="minorEastAsia" w:hAnsi="Courier New" w:cs="Courier New"/>
          <w:sz w:val="16"/>
          <w:szCs w:val="16"/>
          <w:lang w:eastAsia="ru-RU"/>
        </w:rPr>
        <w:t xml:space="preserve"> </w:t>
      </w:r>
      <w:r w:rsidR="003B3FCA">
        <w:rPr>
          <w:rFonts w:ascii="Courier New" w:eastAsiaTheme="minorEastAsia" w:hAnsi="Courier New" w:cs="Courier New"/>
          <w:sz w:val="16"/>
          <w:szCs w:val="16"/>
          <w:lang w:eastAsia="ru-RU"/>
        </w:rPr>
        <w:t>Финансовом управлении</w:t>
      </w:r>
      <w:r w:rsidRPr="001D27EA">
        <w:rPr>
          <w:rFonts w:ascii="Courier New" w:eastAsiaTheme="minorEastAsia" w:hAnsi="Courier New" w:cs="Courier New"/>
          <w:sz w:val="16"/>
          <w:szCs w:val="16"/>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Единица измерения: руб. коп.                                                              по ОКЕИ │ </w:t>
      </w:r>
      <w:hyperlink r:id="rId261" w:history="1">
        <w:r w:rsidRPr="001D27EA">
          <w:rPr>
            <w:rFonts w:ascii="Courier New" w:eastAsiaTheme="minorEastAsia" w:hAnsi="Courier New" w:cs="Courier New"/>
            <w:color w:val="0000FF"/>
            <w:sz w:val="16"/>
            <w:szCs w:val="16"/>
            <w:lang w:eastAsia="ru-RU"/>
          </w:rPr>
          <w:t>383</w:t>
        </w:r>
      </w:hyperlink>
      <w:r w:rsidRPr="001D27EA">
        <w:rPr>
          <w:rFonts w:ascii="Courier New" w:eastAsiaTheme="minorEastAsia" w:hAnsi="Courier New" w:cs="Courier New"/>
          <w:sz w:val="16"/>
          <w:szCs w:val="16"/>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Остатки бюджетных данных на начало дня: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62"/>
          <w:footerReference w:type="default" r:id="rId263"/>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93"/>
        <w:gridCol w:w="1757"/>
        <w:gridCol w:w="1134"/>
        <w:gridCol w:w="1304"/>
        <w:gridCol w:w="1304"/>
        <w:gridCol w:w="1077"/>
        <w:gridCol w:w="1304"/>
        <w:gridCol w:w="1361"/>
        <w:gridCol w:w="1361"/>
      </w:tblGrid>
      <w:tr w:rsidR="001D27EA" w:rsidRPr="001D27EA" w:rsidTr="001D27EA">
        <w:tc>
          <w:tcPr>
            <w:tcW w:w="993"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Тип средств</w:t>
            </w:r>
          </w:p>
        </w:tc>
        <w:tc>
          <w:tcPr>
            <w:tcW w:w="175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4026"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w:t>
            </w:r>
          </w:p>
        </w:tc>
      </w:tr>
      <w:tr w:rsidR="001D27EA" w:rsidRPr="001D27EA" w:rsidTr="001D27EA">
        <w:tc>
          <w:tcPr>
            <w:tcW w:w="993"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5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tc>
      </w:tr>
      <w:tr w:rsidR="001D27EA" w:rsidRPr="001D27EA" w:rsidTr="001D27EA">
        <w:tc>
          <w:tcPr>
            <w:tcW w:w="993"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75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99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9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93"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Доведено бюджетных данных:</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87"/>
        <w:gridCol w:w="1134"/>
        <w:gridCol w:w="2410"/>
        <w:gridCol w:w="1701"/>
        <w:gridCol w:w="2438"/>
        <w:gridCol w:w="2327"/>
      </w:tblGrid>
      <w:tr w:rsidR="001D27EA" w:rsidRPr="001D27EA" w:rsidTr="001D27EA">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и дата документа</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Тип средств</w:t>
            </w:r>
          </w:p>
        </w:tc>
        <w:tc>
          <w:tcPr>
            <w:tcW w:w="241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243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232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tc>
      </w:tr>
      <w:tr w:rsidR="001D27EA" w:rsidRPr="001D27EA" w:rsidTr="001D27EA">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241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243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232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r>
      <w:tr w:rsidR="001D27EA" w:rsidRPr="001D27EA" w:rsidTr="001D27EA">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87"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64"/>
          <w:footerReference w:type="default" r:id="rId265"/>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Выплаты за день:</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1191"/>
        <w:gridCol w:w="1701"/>
        <w:gridCol w:w="2494"/>
        <w:gridCol w:w="964"/>
        <w:gridCol w:w="2094"/>
      </w:tblGrid>
      <w:tr w:rsidR="001D27EA" w:rsidRPr="001D27EA" w:rsidTr="001D27EA">
        <w:tc>
          <w:tcPr>
            <w:tcW w:w="62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п/п</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и дата документа</w:t>
            </w: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Тип средств</w:t>
            </w:r>
          </w:p>
        </w:tc>
        <w:tc>
          <w:tcPr>
            <w:tcW w:w="24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w:t>
            </w:r>
          </w:p>
        </w:tc>
        <w:tc>
          <w:tcPr>
            <w:tcW w:w="20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Аналитический код</w:t>
            </w: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24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20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24"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4. Поступления (восстановление выплат):</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
        <w:gridCol w:w="1587"/>
        <w:gridCol w:w="1474"/>
        <w:gridCol w:w="2211"/>
        <w:gridCol w:w="1247"/>
        <w:gridCol w:w="1644"/>
      </w:tblGrid>
      <w:tr w:rsidR="001D27EA" w:rsidRPr="001D27EA" w:rsidTr="001D27EA">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п/п</w:t>
            </w: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и дата документа</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Тип средств</w:t>
            </w:r>
          </w:p>
        </w:tc>
        <w:tc>
          <w:tcPr>
            <w:tcW w:w="221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w:t>
            </w:r>
          </w:p>
        </w:tc>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Аналитический код</w:t>
            </w:r>
          </w:p>
        </w:tc>
      </w:tr>
      <w:tr w:rsidR="001D27EA" w:rsidRPr="001D27EA" w:rsidTr="001D27EA">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221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r>
      <w:tr w:rsidR="001D27EA" w:rsidRPr="001D27EA" w:rsidTr="001D27EA">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07"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5. </w:t>
      </w:r>
      <w:proofErr w:type="spellStart"/>
      <w:r w:rsidRPr="001D27EA">
        <w:rPr>
          <w:rFonts w:ascii="Courier New" w:eastAsiaTheme="minorEastAsia" w:hAnsi="Courier New" w:cs="Courier New"/>
          <w:sz w:val="20"/>
          <w:szCs w:val="20"/>
          <w:lang w:eastAsia="ru-RU"/>
        </w:rPr>
        <w:t>Внебанковские</w:t>
      </w:r>
      <w:proofErr w:type="spellEnd"/>
      <w:r w:rsidRPr="001D27EA">
        <w:rPr>
          <w:rFonts w:ascii="Courier New" w:eastAsiaTheme="minorEastAsia" w:hAnsi="Courier New" w:cs="Courier New"/>
          <w:sz w:val="20"/>
          <w:szCs w:val="20"/>
          <w:lang w:eastAsia="ru-RU"/>
        </w:rPr>
        <w:t xml:space="preserve"> операции: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77"/>
        <w:gridCol w:w="964"/>
        <w:gridCol w:w="1134"/>
        <w:gridCol w:w="1871"/>
        <w:gridCol w:w="1077"/>
        <w:gridCol w:w="1757"/>
        <w:gridCol w:w="1191"/>
      </w:tblGrid>
      <w:tr w:rsidR="001D27EA" w:rsidRPr="001D27EA" w:rsidTr="001D27EA">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п/п</w:t>
            </w: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и дата док</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Тип средств</w:t>
            </w:r>
          </w:p>
        </w:tc>
        <w:tc>
          <w:tcPr>
            <w:tcW w:w="187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75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 (восстановление выплат)</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Аналитический код</w:t>
            </w: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87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75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77"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6. Остатки бюджетных данных на конец дня: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77"/>
        <w:gridCol w:w="1474"/>
        <w:gridCol w:w="1020"/>
        <w:gridCol w:w="1134"/>
        <w:gridCol w:w="1134"/>
        <w:gridCol w:w="850"/>
        <w:gridCol w:w="1077"/>
        <w:gridCol w:w="1134"/>
        <w:gridCol w:w="1247"/>
      </w:tblGrid>
      <w:tr w:rsidR="001D27EA" w:rsidRPr="001D27EA" w:rsidTr="001D27EA">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Тип средств</w:t>
            </w:r>
          </w:p>
        </w:tc>
        <w:tc>
          <w:tcPr>
            <w:tcW w:w="147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3458"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w:t>
            </w:r>
          </w:p>
        </w:tc>
      </w:tr>
      <w:tr w:rsidR="001D27EA" w:rsidRPr="001D27EA" w:rsidTr="001D27EA">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77"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Ответственный исполнитель ___________ _________ ____________ 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(подпись) (</w:t>
      </w:r>
      <w:proofErr w:type="gramStart"/>
      <w:r w:rsidRPr="001D27EA">
        <w:rPr>
          <w:rFonts w:ascii="Courier New" w:eastAsiaTheme="minorEastAsia" w:hAnsi="Courier New" w:cs="Courier New"/>
          <w:sz w:val="20"/>
          <w:szCs w:val="20"/>
          <w:lang w:eastAsia="ru-RU"/>
        </w:rPr>
        <w:t>расшифровка  (</w:t>
      </w:r>
      <w:proofErr w:type="gramEnd"/>
      <w:r w:rsidRPr="001D27EA">
        <w:rPr>
          <w:rFonts w:ascii="Courier New" w:eastAsiaTheme="minorEastAsia" w:hAnsi="Courier New" w:cs="Courier New"/>
          <w:sz w:val="20"/>
          <w:szCs w:val="20"/>
          <w:lang w:eastAsia="ru-RU"/>
        </w:rPr>
        <w:t>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D0DE0"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D0DE0" w:rsidRDefault="00BD0DE0"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D0DE0" w:rsidRDefault="00BD0DE0"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D0DE0" w:rsidRDefault="00BD0DE0"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D0DE0" w:rsidRDefault="00BD0DE0"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D0DE0" w:rsidRDefault="00BD0DE0"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D0DE0" w:rsidRDefault="00BD0DE0"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D0DE0" w:rsidRDefault="00BD0DE0"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D0DE0" w:rsidRDefault="00BD0DE0"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D0DE0" w:rsidRDefault="00BD0DE0"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D0DE0" w:rsidRDefault="00BD0DE0"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D0DE0" w:rsidRDefault="00BD0DE0"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D0DE0" w:rsidRDefault="00BD0DE0"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D0DE0" w:rsidRDefault="00BD0DE0"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D0DE0" w:rsidRDefault="00BD0DE0"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D0DE0" w:rsidRDefault="00BD0DE0"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D0DE0" w:rsidRDefault="00BD0DE0"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D0DE0" w:rsidRDefault="00BD0DE0"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D0DE0" w:rsidRDefault="00BD0DE0"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D0DE0" w:rsidRDefault="00BD0DE0"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D0DE0" w:rsidRDefault="00BD0DE0"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D0DE0" w:rsidRDefault="00BD0DE0"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D0DE0" w:rsidRDefault="00BD0DE0"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D0DE0" w:rsidRDefault="00BD0DE0"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D0DE0" w:rsidRDefault="00BD0DE0"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D0DE0" w:rsidRDefault="00BD0DE0"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D0DE0" w:rsidRDefault="00BD0DE0"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D0DE0" w:rsidRDefault="00BD0DE0"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BD0DE0"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lastRenderedPageBreak/>
        <w:t xml:space="preserve">                 </w:t>
      </w:r>
      <w:r w:rsidR="001D27EA" w:rsidRPr="001D27EA">
        <w:rPr>
          <w:rFonts w:ascii="Courier New" w:eastAsiaTheme="minorEastAsia" w:hAnsi="Courier New" w:cs="Courier New"/>
          <w:sz w:val="20"/>
          <w:szCs w:val="20"/>
          <w:lang w:eastAsia="ru-RU"/>
        </w:rPr>
        <w:t>ПРИЛОЖЕНИЕ К СВЕДЕНИЯМ</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операциям на лицевом счете по переданным полномочиям</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получателя бюджетных средств за 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Наименование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финансового органа 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Дата предыдущей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информации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распорядитель:     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      │</w:t>
      </w:r>
    </w:p>
    <w:p w:rsidR="001D27EA" w:rsidRPr="001D27EA" w:rsidRDefault="003B3FC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16"/>
          <w:szCs w:val="16"/>
          <w:lang w:eastAsia="ru-RU"/>
        </w:rPr>
        <w:t xml:space="preserve">                                                             </w:t>
      </w:r>
      <w:r w:rsidRPr="001D27EA">
        <w:rPr>
          <w:rFonts w:ascii="Courier New" w:eastAsiaTheme="minorEastAsia" w:hAnsi="Courier New" w:cs="Courier New"/>
          <w:sz w:val="16"/>
          <w:szCs w:val="16"/>
          <w:lang w:eastAsia="ru-RU"/>
        </w:rPr>
        <w:t xml:space="preserve">в </w:t>
      </w:r>
      <w:r>
        <w:rPr>
          <w:rFonts w:ascii="Courier New" w:eastAsiaTheme="minorEastAsia" w:hAnsi="Courier New" w:cs="Courier New"/>
          <w:sz w:val="16"/>
          <w:szCs w:val="16"/>
          <w:lang w:eastAsia="ru-RU"/>
        </w:rPr>
        <w:t xml:space="preserve">Финансовом управлении </w:t>
      </w:r>
      <w:r w:rsidR="001D27EA" w:rsidRPr="001D27EA">
        <w:rPr>
          <w:rFonts w:ascii="Courier New" w:eastAsiaTheme="minorEastAsia" w:hAnsi="Courier New" w:cs="Courier New"/>
          <w:sz w:val="20"/>
          <w:szCs w:val="20"/>
          <w:lang w:eastAsia="ru-RU"/>
        </w:rPr>
        <w:t>│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Получатель:        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Единица измерения: руб. коп.                                по ОКЕИ │ </w:t>
      </w:r>
      <w:hyperlink r:id="rId266"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бюджетными средствами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67"/>
          <w:footerReference w:type="default" r:id="rId268"/>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77"/>
        <w:gridCol w:w="908"/>
        <w:gridCol w:w="1020"/>
        <w:gridCol w:w="850"/>
        <w:gridCol w:w="851"/>
        <w:gridCol w:w="1077"/>
        <w:gridCol w:w="851"/>
        <w:gridCol w:w="850"/>
        <w:gridCol w:w="794"/>
        <w:gridCol w:w="794"/>
        <w:gridCol w:w="794"/>
        <w:gridCol w:w="1020"/>
        <w:gridCol w:w="1020"/>
        <w:gridCol w:w="737"/>
      </w:tblGrid>
      <w:tr w:rsidR="001D27EA" w:rsidRPr="001D27EA" w:rsidTr="001D27EA">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Тип средств</w:t>
            </w:r>
          </w:p>
        </w:tc>
        <w:tc>
          <w:tcPr>
            <w:tcW w:w="908"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721"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2778"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Поставленные на учет бюджетные обязательства</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выплат</w:t>
            </w: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Не</w:t>
            </w:r>
            <w:r w:rsidRPr="00FD69CE">
              <w:rPr>
                <w:rFonts w:ascii="Times New Roman" w:eastAsiaTheme="minorEastAsia" w:hAnsi="Times New Roman" w:cs="Times New Roman"/>
                <w:color w:val="00B050"/>
                <w:sz w:val="24"/>
                <w:szCs w:val="24"/>
                <w:lang w:eastAsia="ru-RU"/>
              </w:rPr>
              <w:t>исполнен</w:t>
            </w:r>
            <w:r w:rsidRPr="001D27EA">
              <w:rPr>
                <w:rFonts w:ascii="Times New Roman" w:eastAsiaTheme="minorEastAsia" w:hAnsi="Times New Roman" w:cs="Times New Roman"/>
                <w:sz w:val="24"/>
                <w:szCs w:val="24"/>
                <w:lang w:eastAsia="ru-RU"/>
              </w:rPr>
              <w:t>ные бюджетные обязательства</w:t>
            </w: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неиспользованных ЛБО текущего года</w:t>
            </w:r>
          </w:p>
        </w:tc>
        <w:tc>
          <w:tcPr>
            <w:tcW w:w="73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90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85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85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7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7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7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12</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13</w:t>
            </w:r>
          </w:p>
        </w:tc>
        <w:tc>
          <w:tcPr>
            <w:tcW w:w="73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14</w:t>
            </w: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77"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Ответственный исполнитель ___________ ____________ 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69"/>
          <w:footerReference w:type="default" r:id="rId270"/>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Приложение N 34</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F80659" w:rsidRDefault="00F80C12" w:rsidP="00F80659">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Администрации сельского поселения </w:t>
      </w:r>
      <w:proofErr w:type="spellStart"/>
      <w:r w:rsidR="006C3AA8">
        <w:rPr>
          <w:rFonts w:ascii="Times New Roman" w:eastAsiaTheme="minorEastAsia" w:hAnsi="Times New Roman" w:cs="Times New Roman"/>
          <w:sz w:val="24"/>
          <w:szCs w:val="24"/>
          <w:lang w:eastAsia="ru-RU"/>
        </w:rPr>
        <w:t>Ишеевский</w:t>
      </w:r>
      <w:proofErr w:type="spellEnd"/>
      <w:r>
        <w:rPr>
          <w:rFonts w:ascii="Times New Roman" w:eastAsiaTheme="minorEastAsia" w:hAnsi="Times New Roman" w:cs="Times New Roman"/>
          <w:sz w:val="24"/>
          <w:szCs w:val="24"/>
          <w:lang w:eastAsia="ru-RU"/>
        </w:rPr>
        <w:t xml:space="preserve"> сельсовет </w:t>
      </w:r>
    </w:p>
    <w:p w:rsidR="00F80659" w:rsidRDefault="00F80659" w:rsidP="00F80659">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w:t>
      </w:r>
      <w:proofErr w:type="gramStart"/>
      <w:r>
        <w:rPr>
          <w:rFonts w:ascii="Times New Roman" w:eastAsiaTheme="minorEastAsia" w:hAnsi="Times New Roman" w:cs="Times New Roman"/>
          <w:sz w:val="24"/>
          <w:szCs w:val="24"/>
          <w:lang w:eastAsia="ru-RU"/>
        </w:rPr>
        <w:t xml:space="preserve">района  </w:t>
      </w:r>
      <w:proofErr w:type="spellStart"/>
      <w:r w:rsidR="000F5184">
        <w:rPr>
          <w:rFonts w:ascii="Times New Roman" w:hAnsi="Times New Roman" w:cs="Times New Roman"/>
          <w:sz w:val="24"/>
          <w:szCs w:val="24"/>
        </w:rPr>
        <w:t>Ишимбайский</w:t>
      </w:r>
      <w:proofErr w:type="spellEnd"/>
      <w:proofErr w:type="gramEnd"/>
      <w:r w:rsidR="00690377">
        <w:t xml:space="preserve"> </w:t>
      </w:r>
      <w:r>
        <w:rPr>
          <w:rFonts w:ascii="Times New Roman" w:eastAsiaTheme="minorEastAsia" w:hAnsi="Times New Roman" w:cs="Times New Roman"/>
          <w:sz w:val="24"/>
          <w:szCs w:val="24"/>
          <w:lang w:eastAsia="ru-RU"/>
        </w:rPr>
        <w:t xml:space="preserve">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0" w:name="Par6622"/>
      <w:bookmarkEnd w:id="100"/>
      <w:r w:rsidRPr="001D27EA">
        <w:rPr>
          <w:rFonts w:ascii="Courier New" w:eastAsiaTheme="minorEastAsia" w:hAnsi="Courier New" w:cs="Courier New"/>
          <w:sz w:val="20"/>
          <w:szCs w:val="20"/>
          <w:lang w:eastAsia="ru-RU"/>
        </w:rPr>
        <w:t xml:space="preserve">                  Сводные данные по лицевым счетам</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подведомственных учреждений главного распорядителя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(распорядителя) бюджетных средств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бюджетных средств   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Распорядитель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бюджетных средств   _____________________________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00F80C12">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Единица измерения: руб.                                по ОКЕИ │   </w:t>
      </w:r>
      <w:hyperlink r:id="rId271"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Операции с бюджетными данными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1.1. Бюджетные данные, подлежащие распределению</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распорядителем бюджетных средств</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72"/>
          <w:footerReference w:type="default" r:id="rId273"/>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31"/>
        <w:gridCol w:w="1191"/>
        <w:gridCol w:w="907"/>
        <w:gridCol w:w="907"/>
        <w:gridCol w:w="1247"/>
        <w:gridCol w:w="907"/>
        <w:gridCol w:w="964"/>
        <w:gridCol w:w="1134"/>
        <w:gridCol w:w="907"/>
        <w:gridCol w:w="850"/>
      </w:tblGrid>
      <w:tr w:rsidR="001D27EA" w:rsidRPr="001D27EA" w:rsidTr="001D27EA">
        <w:tc>
          <w:tcPr>
            <w:tcW w:w="153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6123" w:type="dxa"/>
            <w:gridSpan w:val="6"/>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2891"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r>
      <w:tr w:rsidR="001D27EA" w:rsidRPr="001D27EA" w:rsidTr="001D27EA">
        <w:tc>
          <w:tcPr>
            <w:tcW w:w="153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005"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2891"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BD0DE0"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w:t>
            </w:r>
            <w:r w:rsidR="001D27EA" w:rsidRPr="001D27EA">
              <w:rPr>
                <w:rFonts w:ascii="Times New Roman" w:eastAsiaTheme="minorEastAsia" w:hAnsi="Times New Roman" w:cs="Times New Roman"/>
                <w:sz w:val="24"/>
                <w:szCs w:val="24"/>
                <w:lang w:eastAsia="ru-RU"/>
              </w:rPr>
              <w:t>олучено</w:t>
            </w:r>
          </w:p>
        </w:tc>
      </w:tr>
      <w:tr w:rsidR="001D27EA" w:rsidRPr="001D27EA" w:rsidTr="001D27EA">
        <w:tc>
          <w:tcPr>
            <w:tcW w:w="153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14"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757"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r>
      <w:tr w:rsidR="001D27EA" w:rsidRPr="001D27EA" w:rsidTr="001D27EA">
        <w:tc>
          <w:tcPr>
            <w:tcW w:w="153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1D27EA" w:rsidRPr="001D27EA" w:rsidTr="001D27EA">
        <w:tc>
          <w:tcPr>
            <w:tcW w:w="15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r>
      <w:tr w:rsidR="001D27EA" w:rsidRPr="001D27EA" w:rsidTr="001D27EA">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 20__ г.</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98"/>
        <w:gridCol w:w="1644"/>
        <w:gridCol w:w="1361"/>
        <w:gridCol w:w="1361"/>
        <w:gridCol w:w="1304"/>
        <w:gridCol w:w="1701"/>
        <w:gridCol w:w="1077"/>
      </w:tblGrid>
      <w:tr w:rsidR="001D27EA" w:rsidRPr="001D27EA" w:rsidTr="001D27EA">
        <w:tc>
          <w:tcPr>
            <w:tcW w:w="2098"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4366"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3005"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209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4366"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209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4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722"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209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209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12</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13</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14</w:t>
            </w: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15</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16</w:t>
            </w:r>
          </w:p>
        </w:tc>
      </w:tr>
      <w:tr w:rsidR="001D27EA" w:rsidRPr="001D27EA" w:rsidTr="001D27EA">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1.2. Бюджетные данные получателя бюджетных средств</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61"/>
        <w:gridCol w:w="1304"/>
        <w:gridCol w:w="992"/>
        <w:gridCol w:w="993"/>
        <w:gridCol w:w="1304"/>
        <w:gridCol w:w="1134"/>
        <w:gridCol w:w="1134"/>
        <w:gridCol w:w="1361"/>
        <w:gridCol w:w="964"/>
      </w:tblGrid>
      <w:tr w:rsidR="001D27EA" w:rsidRPr="001D27EA" w:rsidTr="001D27EA">
        <w:tc>
          <w:tcPr>
            <w:tcW w:w="136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289"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572"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36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93"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93"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1.3. Неиспользованные бюджетные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данные получателя бюджетных средств</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1361"/>
        <w:gridCol w:w="1361"/>
        <w:gridCol w:w="1304"/>
        <w:gridCol w:w="1417"/>
        <w:gridCol w:w="1304"/>
        <w:gridCol w:w="1247"/>
        <w:gridCol w:w="1020"/>
        <w:gridCol w:w="794"/>
      </w:tblGrid>
      <w:tr w:rsidR="001D27EA" w:rsidRPr="001D27EA" w:rsidTr="001D27EA">
        <w:tc>
          <w:tcPr>
            <w:tcW w:w="164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4026"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968"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r w:rsidRPr="001D27EA">
              <w:rPr>
                <w:rFonts w:ascii="Times New Roman" w:eastAsiaTheme="minorEastAsia" w:hAnsi="Times New Roman" w:cs="Times New Roman"/>
                <w:sz w:val="24"/>
                <w:szCs w:val="24"/>
                <w:lang w:eastAsia="ru-RU"/>
              </w:rPr>
              <w:lastRenderedPageBreak/>
              <w:t>)</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Примечание</w:t>
            </w:r>
          </w:p>
        </w:tc>
      </w:tr>
      <w:tr w:rsidR="001D27EA" w:rsidRPr="001D27EA" w:rsidTr="001D27EA">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на текущий финансовый год (подраздел 1.2 гр. 2 - </w:t>
            </w:r>
            <w:r w:rsidRPr="001D27EA">
              <w:rPr>
                <w:rFonts w:ascii="Times New Roman" w:eastAsiaTheme="minorEastAsia" w:hAnsi="Times New Roman" w:cs="Times New Roman"/>
                <w:sz w:val="24"/>
                <w:szCs w:val="24"/>
                <w:lang w:eastAsia="ru-RU"/>
              </w:rPr>
              <w:lastRenderedPageBreak/>
              <w:t>подраздел 2.1 гр. 2)</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на плановый период</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на текущий финансовый год (подраздел 1.2 гр. 4 - </w:t>
            </w:r>
            <w:r w:rsidRPr="001D27EA">
              <w:rPr>
                <w:rFonts w:ascii="Times New Roman" w:eastAsiaTheme="minorEastAsia" w:hAnsi="Times New Roman" w:cs="Times New Roman"/>
                <w:sz w:val="24"/>
                <w:szCs w:val="24"/>
                <w:lang w:eastAsia="ru-RU"/>
              </w:rPr>
              <w:lastRenderedPageBreak/>
              <w:t>подраздел 2.1 гр. 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на плановый период</w:t>
            </w: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первый год (подраздел 1.2 гр. 3 - </w:t>
            </w:r>
            <w:r w:rsidRPr="001D27EA">
              <w:rPr>
                <w:rFonts w:ascii="Times New Roman" w:eastAsiaTheme="minorEastAsia" w:hAnsi="Times New Roman" w:cs="Times New Roman"/>
                <w:sz w:val="24"/>
                <w:szCs w:val="24"/>
                <w:lang w:eastAsia="ru-RU"/>
              </w:rPr>
              <w:lastRenderedPageBreak/>
              <w:t>подраздел 2.1 гр. 3)</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второй год (подраздел 1.2 гр. 4 - </w:t>
            </w:r>
            <w:r w:rsidRPr="001D27EA">
              <w:rPr>
                <w:rFonts w:ascii="Times New Roman" w:eastAsiaTheme="minorEastAsia" w:hAnsi="Times New Roman" w:cs="Times New Roman"/>
                <w:sz w:val="24"/>
                <w:szCs w:val="24"/>
                <w:lang w:eastAsia="ru-RU"/>
              </w:rPr>
              <w:lastRenderedPageBreak/>
              <w:t>подраздел 2.1 гр. 4)</w:t>
            </w:r>
          </w:p>
        </w:tc>
        <w:tc>
          <w:tcPr>
            <w:tcW w:w="141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первый год (подраздел 1.2 гр. 6 - </w:t>
            </w:r>
            <w:r w:rsidRPr="001D27EA">
              <w:rPr>
                <w:rFonts w:ascii="Times New Roman" w:eastAsiaTheme="minorEastAsia" w:hAnsi="Times New Roman" w:cs="Times New Roman"/>
                <w:sz w:val="24"/>
                <w:szCs w:val="24"/>
                <w:lang w:eastAsia="ru-RU"/>
              </w:rPr>
              <w:lastRenderedPageBreak/>
              <w:t>подраздел 2.1 гр. 3)</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второй год (подраздел 1.2 гр. 7 - </w:t>
            </w:r>
            <w:r w:rsidRPr="001D27EA">
              <w:rPr>
                <w:rFonts w:ascii="Times New Roman" w:eastAsiaTheme="minorEastAsia" w:hAnsi="Times New Roman" w:cs="Times New Roman"/>
                <w:sz w:val="24"/>
                <w:szCs w:val="24"/>
                <w:lang w:eastAsia="ru-RU"/>
              </w:rPr>
              <w:lastRenderedPageBreak/>
              <w:t>подраздел 2.1 гр. 4)</w:t>
            </w: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7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1.4. Бюджетные данные, подлежащие использованию</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иным получателем бюджетных средств</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57"/>
        <w:gridCol w:w="1247"/>
        <w:gridCol w:w="1077"/>
        <w:gridCol w:w="1020"/>
        <w:gridCol w:w="1077"/>
        <w:gridCol w:w="1077"/>
        <w:gridCol w:w="907"/>
        <w:gridCol w:w="1417"/>
        <w:gridCol w:w="1020"/>
      </w:tblGrid>
      <w:tr w:rsidR="001D27EA" w:rsidRPr="001D27EA" w:rsidTr="001D27EA">
        <w:tc>
          <w:tcPr>
            <w:tcW w:w="175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344"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061"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75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97"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41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75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41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75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75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75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75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75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74"/>
          <w:footerReference w:type="default" r:id="rId275"/>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1.5. Неиспользованные бюджетные данные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иного получателя бюджетных средств</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1191"/>
        <w:gridCol w:w="1077"/>
        <w:gridCol w:w="1020"/>
        <w:gridCol w:w="1134"/>
        <w:gridCol w:w="1020"/>
        <w:gridCol w:w="850"/>
        <w:gridCol w:w="1191"/>
        <w:gridCol w:w="907"/>
      </w:tblGrid>
      <w:tr w:rsidR="001D27EA" w:rsidRPr="001D27EA" w:rsidTr="001D27EA">
        <w:tc>
          <w:tcPr>
            <w:tcW w:w="164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288"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004"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(при наличии)</w:t>
            </w:r>
          </w:p>
        </w:tc>
        <w:tc>
          <w:tcPr>
            <w:tcW w:w="90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97"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0"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бюджетными обязательствами и бюджетными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средствами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2.1. Операции с бюджетными обязательствами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 бюджетными средствами получателя бюджетных средств</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76"/>
          <w:footerReference w:type="default" r:id="rId277"/>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55"/>
        <w:gridCol w:w="851"/>
        <w:gridCol w:w="783"/>
        <w:gridCol w:w="748"/>
        <w:gridCol w:w="680"/>
        <w:gridCol w:w="737"/>
        <w:gridCol w:w="624"/>
        <w:gridCol w:w="1134"/>
        <w:gridCol w:w="624"/>
        <w:gridCol w:w="1304"/>
        <w:gridCol w:w="1361"/>
        <w:gridCol w:w="1020"/>
        <w:gridCol w:w="1077"/>
        <w:gridCol w:w="753"/>
      </w:tblGrid>
      <w:tr w:rsidR="001D27EA" w:rsidRPr="001D27EA" w:rsidTr="001D27EA">
        <w:tc>
          <w:tcPr>
            <w:tcW w:w="1055"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3799" w:type="dxa"/>
            <w:gridSpan w:val="5"/>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Поставленные на учет бюджетные обязательства</w:t>
            </w:r>
          </w:p>
        </w:tc>
        <w:tc>
          <w:tcPr>
            <w:tcW w:w="175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92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3458"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выплат</w:t>
            </w:r>
          </w:p>
        </w:tc>
        <w:tc>
          <w:tcPr>
            <w:tcW w:w="753"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05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948" w:type="dxa"/>
            <w:gridSpan w:val="4"/>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62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 том числе с банковского счета получателя бюджетных средств</w:t>
            </w:r>
          </w:p>
        </w:tc>
        <w:tc>
          <w:tcPr>
            <w:tcW w:w="62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 том числе на банковский счет получателя бюджетных средств</w:t>
            </w:r>
          </w:p>
        </w:tc>
        <w:tc>
          <w:tcPr>
            <w:tcW w:w="136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 за исключением перечислений на банковский счет (гр. 9 - гр. 10 - гр. 7 - гр. 8)</w:t>
            </w:r>
          </w:p>
        </w:tc>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перечислено на банковский счет (гр. 10 - гр. 8)</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 с учетом перечислений на банковский счет (гр. 11 + гр. 12)</w:t>
            </w:r>
          </w:p>
        </w:tc>
        <w:tc>
          <w:tcPr>
            <w:tcW w:w="753"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883434">
        <w:tc>
          <w:tcPr>
            <w:tcW w:w="105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8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74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третий год</w:t>
            </w: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четвертый год</w:t>
            </w:r>
          </w:p>
        </w:tc>
        <w:tc>
          <w:tcPr>
            <w:tcW w:w="62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53"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883434">
        <w:tc>
          <w:tcPr>
            <w:tcW w:w="10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78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74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12</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13</w:t>
            </w:r>
          </w:p>
        </w:tc>
        <w:tc>
          <w:tcPr>
            <w:tcW w:w="75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14</w:t>
            </w:r>
          </w:p>
        </w:tc>
      </w:tr>
      <w:tr w:rsidR="001D27EA" w:rsidRPr="001D27EA" w:rsidTr="00883434">
        <w:tc>
          <w:tcPr>
            <w:tcW w:w="10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8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4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5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883434">
        <w:tc>
          <w:tcPr>
            <w:tcW w:w="10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8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74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53"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883434"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 20__ г.</w:t>
      </w:r>
    </w:p>
    <w:p w:rsidR="001D27EA" w:rsidRPr="00883434"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2.2. Операции с бюджетными средствами иного получателя</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бюджетных средств</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40"/>
        <w:gridCol w:w="2126"/>
        <w:gridCol w:w="1701"/>
        <w:gridCol w:w="2127"/>
        <w:gridCol w:w="1559"/>
      </w:tblGrid>
      <w:tr w:rsidR="001D27EA" w:rsidRPr="001D27EA" w:rsidTr="00883434">
        <w:tc>
          <w:tcPr>
            <w:tcW w:w="524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126"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212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(гр. 2 - гр. 3)</w:t>
            </w:r>
          </w:p>
        </w:tc>
        <w:tc>
          <w:tcPr>
            <w:tcW w:w="1559"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883434">
        <w:tc>
          <w:tcPr>
            <w:tcW w:w="524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126"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212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559"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r>
      <w:tr w:rsidR="001D27EA" w:rsidRPr="001D27EA" w:rsidTr="00883434">
        <w:tc>
          <w:tcPr>
            <w:tcW w:w="524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12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883434">
        <w:tc>
          <w:tcPr>
            <w:tcW w:w="524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126"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12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9" w:type="dxa"/>
            <w:tcBorders>
              <w:top w:val="single" w:sz="4" w:space="0" w:color="auto"/>
              <w:lef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883434"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8"/>
          <w:szCs w:val="8"/>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 _________________ 20___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78"/>
          <w:footerReference w:type="default" r:id="rId279"/>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lastRenderedPageBreak/>
        <w:t xml:space="preserve">                                ДОПОЛНЕНИЕ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к Сводным данным по лицевым счетам подведомственных</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учреждений главного распорядителя (распорядителя)</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бюджетных средств по средствам в пути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Форма по КФД │ 0531824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_______________ 20___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бюджетных средств    ____________________________</w:t>
      </w:r>
      <w:proofErr w:type="gramStart"/>
      <w:r w:rsidRPr="001D27EA">
        <w:rPr>
          <w:rFonts w:ascii="Courier New" w:eastAsiaTheme="minorEastAsia" w:hAnsi="Courier New" w:cs="Courier New"/>
          <w:sz w:val="20"/>
          <w:szCs w:val="20"/>
          <w:lang w:eastAsia="ru-RU"/>
        </w:rPr>
        <w:t>_  Глава</w:t>
      </w:r>
      <w:proofErr w:type="gramEnd"/>
      <w:r w:rsidRPr="001D27EA">
        <w:rPr>
          <w:rFonts w:ascii="Courier New" w:eastAsiaTheme="minorEastAsia" w:hAnsi="Courier New" w:cs="Courier New"/>
          <w:sz w:val="20"/>
          <w:szCs w:val="20"/>
          <w:lang w:eastAsia="ru-RU"/>
        </w:rPr>
        <w:t xml:space="preserve">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Распорядитель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бюджетных средств    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00F80C12">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Единица измерения: руб.                                 по ОКЕИ │   </w:t>
      </w:r>
      <w:hyperlink r:id="rId280"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Распределенные бюджетные данные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1.1. Бюджетные данные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81"/>
          <w:footerReference w:type="default" r:id="rId282"/>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1304"/>
        <w:gridCol w:w="1077"/>
        <w:gridCol w:w="1020"/>
        <w:gridCol w:w="1191"/>
        <w:gridCol w:w="1077"/>
        <w:gridCol w:w="964"/>
        <w:gridCol w:w="1417"/>
        <w:gridCol w:w="907"/>
      </w:tblGrid>
      <w:tr w:rsidR="001D27EA" w:rsidRPr="001D27EA" w:rsidTr="001D27EA">
        <w:tc>
          <w:tcPr>
            <w:tcW w:w="164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3401"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232"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41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c>
          <w:tcPr>
            <w:tcW w:w="90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9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4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41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41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883434"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8"/>
          <w:szCs w:val="8"/>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Доведенные бюджетные данные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2.1. Бюджетные данные</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02"/>
        <w:gridCol w:w="1247"/>
        <w:gridCol w:w="1077"/>
        <w:gridCol w:w="1077"/>
        <w:gridCol w:w="1077"/>
        <w:gridCol w:w="1077"/>
        <w:gridCol w:w="964"/>
        <w:gridCol w:w="1417"/>
        <w:gridCol w:w="850"/>
      </w:tblGrid>
      <w:tr w:rsidR="001D27EA" w:rsidRPr="001D27EA" w:rsidTr="001D27EA">
        <w:tc>
          <w:tcPr>
            <w:tcW w:w="1802"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401"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118"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41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(при наличии)</w:t>
            </w:r>
          </w:p>
        </w:tc>
        <w:tc>
          <w:tcPr>
            <w:tcW w:w="85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80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15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4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41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80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41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8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8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8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883434"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8"/>
          <w:szCs w:val="8"/>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 ___________ 20___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83"/>
          <w:footerReference w:type="default" r:id="rId284"/>
          <w:pgSz w:w="16838" w:h="11906" w:orient="landscape"/>
          <w:pgMar w:top="1133" w:right="1440" w:bottom="566" w:left="1440" w:header="0" w:footer="0" w:gutter="0"/>
          <w:cols w:space="720"/>
          <w:noEndnote/>
        </w:sect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Приложение N 35</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F80659" w:rsidRDefault="00F80C12" w:rsidP="00F80659">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Администрации сельского поселения </w:t>
      </w:r>
      <w:proofErr w:type="spellStart"/>
      <w:r w:rsidR="006C3AA8">
        <w:rPr>
          <w:rFonts w:ascii="Times New Roman" w:eastAsiaTheme="minorEastAsia" w:hAnsi="Times New Roman" w:cs="Times New Roman"/>
          <w:sz w:val="24"/>
          <w:szCs w:val="24"/>
          <w:lang w:eastAsia="ru-RU"/>
        </w:rPr>
        <w:t>Ишеевский</w:t>
      </w:r>
      <w:proofErr w:type="spellEnd"/>
      <w:r>
        <w:rPr>
          <w:rFonts w:ascii="Times New Roman" w:eastAsiaTheme="minorEastAsia" w:hAnsi="Times New Roman" w:cs="Times New Roman"/>
          <w:sz w:val="24"/>
          <w:szCs w:val="24"/>
          <w:lang w:eastAsia="ru-RU"/>
        </w:rPr>
        <w:t xml:space="preserve"> сельсовет </w:t>
      </w:r>
    </w:p>
    <w:p w:rsidR="00F80659" w:rsidRDefault="00F80659" w:rsidP="00F80659">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муниципального района</w:t>
      </w:r>
      <w:r w:rsidR="00690377" w:rsidRPr="00E348E4">
        <w:rPr>
          <w:rFonts w:ascii="Times New Roman" w:eastAsiaTheme="minorEastAsia" w:hAnsi="Times New Roman" w:cs="Times New Roman"/>
          <w:sz w:val="24"/>
          <w:szCs w:val="24"/>
          <w:lang w:eastAsia="ru-RU"/>
        </w:rPr>
        <w:t xml:space="preserve"> </w:t>
      </w:r>
      <w:proofErr w:type="spellStart"/>
      <w:proofErr w:type="gramStart"/>
      <w:r w:rsidR="000F5184">
        <w:rPr>
          <w:rFonts w:ascii="Times New Roman" w:hAnsi="Times New Roman" w:cs="Times New Roman"/>
          <w:sz w:val="24"/>
          <w:szCs w:val="24"/>
        </w:rPr>
        <w:t>Ишимбайский</w:t>
      </w:r>
      <w:proofErr w:type="spellEnd"/>
      <w:r>
        <w:rPr>
          <w:rFonts w:ascii="Times New Roman" w:eastAsiaTheme="minorEastAsia" w:hAnsi="Times New Roman" w:cs="Times New Roman"/>
          <w:sz w:val="24"/>
          <w:szCs w:val="24"/>
          <w:lang w:eastAsia="ru-RU"/>
        </w:rPr>
        <w:t xml:space="preserve">  район</w:t>
      </w:r>
      <w:proofErr w:type="gramEnd"/>
      <w:r>
        <w:rPr>
          <w:rFonts w:ascii="Times New Roman" w:eastAsiaTheme="minorEastAsia" w:hAnsi="Times New Roman" w:cs="Times New Roman"/>
          <w:sz w:val="24"/>
          <w:szCs w:val="24"/>
          <w:lang w:eastAsia="ru-RU"/>
        </w:rPr>
        <w:t xml:space="preserve"> </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1" w:name="Par7269"/>
      <w:bookmarkEnd w:id="101"/>
      <w:r w:rsidRPr="006135D7">
        <w:rPr>
          <w:rFonts w:ascii="Courier New" w:eastAsiaTheme="minorEastAsia" w:hAnsi="Courier New" w:cs="Courier New"/>
          <w:sz w:val="20"/>
          <w:szCs w:val="20"/>
          <w:lang w:eastAsia="ru-RU"/>
        </w:rPr>
        <w:t xml:space="preserve">     Сводные данные по лицевым счетам подведомственных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учреждений главного администратора                   │ Коды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источников финансирования </w:t>
      </w:r>
      <w:r w:rsidR="002C0EA5">
        <w:rPr>
          <w:rFonts w:ascii="Courier New" w:eastAsiaTheme="minorEastAsia" w:hAnsi="Courier New" w:cs="Courier New"/>
          <w:sz w:val="20"/>
          <w:szCs w:val="20"/>
          <w:lang w:eastAsia="ru-RU"/>
        </w:rPr>
        <w:t>дефицита бюджета</w:t>
      </w: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 "___" ___________ 20__ г.               Дата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Финансовый орган        ____________________________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Главный администратор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источников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финансирования                                        Глава по БК │       │</w:t>
      </w:r>
    </w:p>
    <w:p w:rsidR="006135D7" w:rsidRPr="006135D7" w:rsidRDefault="002C0EA5"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дефицита бюджета</w:t>
      </w:r>
      <w:r w:rsidR="006135D7" w:rsidRPr="006135D7">
        <w:rPr>
          <w:rFonts w:ascii="Courier New" w:eastAsiaTheme="minorEastAsia" w:hAnsi="Courier New" w:cs="Courier New"/>
          <w:sz w:val="20"/>
          <w:szCs w:val="20"/>
          <w:lang w:eastAsia="ru-RU"/>
        </w:rPr>
        <w:t xml:space="preserve">        ____________________________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00E1383C">
        <w:rPr>
          <w:rFonts w:ascii="Courier New" w:eastAsiaTheme="minorEastAsia" w:hAnsi="Courier New" w:cs="Courier New"/>
          <w:sz w:val="20"/>
          <w:szCs w:val="20"/>
          <w:lang w:eastAsia="ru-RU"/>
        </w:rPr>
        <w:t xml:space="preserve"> </w:t>
      </w:r>
      <w:r w:rsidRPr="006135D7">
        <w:rPr>
          <w:rFonts w:ascii="Courier New" w:eastAsiaTheme="minorEastAsia" w:hAnsi="Courier New" w:cs="Courier New"/>
          <w:sz w:val="20"/>
          <w:szCs w:val="20"/>
          <w:lang w:eastAsia="ru-RU"/>
        </w:rPr>
        <w:t xml:space="preserve">    ____________________________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Единица измерения: руб.                                   по ОКЕИ │  </w:t>
      </w:r>
      <w:hyperlink r:id="rId285" w:history="1">
        <w:r w:rsidRPr="006135D7">
          <w:rPr>
            <w:rFonts w:ascii="Courier New" w:eastAsiaTheme="minorEastAsia" w:hAnsi="Courier New" w:cs="Courier New"/>
            <w:color w:val="0000FF"/>
            <w:sz w:val="20"/>
            <w:szCs w:val="20"/>
            <w:lang w:eastAsia="ru-RU"/>
          </w:rPr>
          <w:t>383</w:t>
        </w:r>
      </w:hyperlink>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 Операции с бюджетными ассигнованиями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1.1. Бюджетные ассигнования, подлежащие распределению</w:t>
      </w: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6135D7" w:rsidRPr="006135D7">
          <w:headerReference w:type="default" r:id="rId286"/>
          <w:footerReference w:type="default" r:id="rId287"/>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41"/>
        <w:gridCol w:w="1134"/>
        <w:gridCol w:w="1757"/>
        <w:gridCol w:w="1077"/>
        <w:gridCol w:w="1757"/>
        <w:gridCol w:w="1077"/>
        <w:gridCol w:w="1757"/>
      </w:tblGrid>
      <w:tr w:rsidR="006135D7" w:rsidRPr="006135D7" w:rsidTr="003F4595">
        <w:tc>
          <w:tcPr>
            <w:tcW w:w="2041"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8559" w:type="dxa"/>
            <w:gridSpan w:val="6"/>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Бюджетные ассигнования</w:t>
            </w:r>
          </w:p>
        </w:tc>
      </w:tr>
      <w:tr w:rsidR="006135D7" w:rsidRPr="006135D7" w:rsidTr="003F4595">
        <w:tc>
          <w:tcPr>
            <w:tcW w:w="204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891" w:type="dxa"/>
            <w:gridSpan w:val="2"/>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текущий финансовый год</w:t>
            </w:r>
          </w:p>
        </w:tc>
        <w:tc>
          <w:tcPr>
            <w:tcW w:w="5668"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плановый период</w:t>
            </w:r>
          </w:p>
        </w:tc>
      </w:tr>
      <w:tr w:rsidR="006135D7" w:rsidRPr="006135D7" w:rsidTr="003F4595">
        <w:tc>
          <w:tcPr>
            <w:tcW w:w="204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891" w:type="dxa"/>
            <w:gridSpan w:val="2"/>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834"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w:t>
            </w:r>
          </w:p>
        </w:tc>
        <w:tc>
          <w:tcPr>
            <w:tcW w:w="2834"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w:t>
            </w:r>
          </w:p>
        </w:tc>
      </w:tr>
      <w:tr w:rsidR="006135D7" w:rsidRPr="006135D7" w:rsidTr="003F4595">
        <w:tc>
          <w:tcPr>
            <w:tcW w:w="204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получено</w:t>
            </w: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подлежит распределению</w:t>
            </w: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получено</w:t>
            </w: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подлежит распределению</w:t>
            </w: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получено</w:t>
            </w: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подлежит распределению</w:t>
            </w:r>
          </w:p>
        </w:tc>
      </w:tr>
      <w:tr w:rsidR="006135D7" w:rsidRPr="006135D7" w:rsidTr="003F4595">
        <w:tc>
          <w:tcPr>
            <w:tcW w:w="204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r>
      <w:tr w:rsidR="006135D7" w:rsidRPr="006135D7" w:rsidTr="003F4595">
        <w:tc>
          <w:tcPr>
            <w:tcW w:w="204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204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204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 "___" ______________ 20__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1.2. Доведенные бюджетные ассигнования администраторов</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источников финансирования</w:t>
      </w: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20"/>
        <w:gridCol w:w="1247"/>
        <w:gridCol w:w="4309"/>
        <w:gridCol w:w="1417"/>
        <w:gridCol w:w="1417"/>
      </w:tblGrid>
      <w:tr w:rsidR="006135D7" w:rsidRPr="006135D7" w:rsidTr="003F4595">
        <w:tc>
          <w:tcPr>
            <w:tcW w:w="222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по БК и дополнительной классификации</w:t>
            </w:r>
          </w:p>
        </w:tc>
        <w:tc>
          <w:tcPr>
            <w:tcW w:w="8390"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Бюджетные ассигнования</w:t>
            </w:r>
          </w:p>
        </w:tc>
      </w:tr>
      <w:tr w:rsidR="006135D7" w:rsidRPr="006135D7" w:rsidTr="003F4595">
        <w:tc>
          <w:tcPr>
            <w:tcW w:w="222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556"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текущий финансовый год</w:t>
            </w:r>
          </w:p>
        </w:tc>
        <w:tc>
          <w:tcPr>
            <w:tcW w:w="2834"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плановый период</w:t>
            </w:r>
          </w:p>
        </w:tc>
      </w:tr>
      <w:tr w:rsidR="006135D7" w:rsidRPr="006135D7" w:rsidTr="003F4595">
        <w:tc>
          <w:tcPr>
            <w:tcW w:w="222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из них с отложенной датой ввода в действие</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w:t>
            </w:r>
          </w:p>
        </w:tc>
      </w:tr>
      <w:tr w:rsidR="006135D7" w:rsidRPr="006135D7" w:rsidTr="003F4595">
        <w:tc>
          <w:tcPr>
            <w:tcW w:w="22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r>
      <w:tr w:rsidR="006135D7" w:rsidRPr="006135D7" w:rsidTr="003F4595">
        <w:tc>
          <w:tcPr>
            <w:tcW w:w="22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22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22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6135D7" w:rsidRPr="006135D7">
          <w:headerReference w:type="default" r:id="rId288"/>
          <w:footerReference w:type="default" r:id="rId289"/>
          <w:pgSz w:w="16838" w:h="11906" w:orient="landscape"/>
          <w:pgMar w:top="1133" w:right="1440" w:bottom="566" w:left="1440" w:header="0" w:footer="0" w:gutter="0"/>
          <w:cols w:space="720"/>
          <w:noEndnote/>
        </w:sect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lastRenderedPageBreak/>
        <w:t xml:space="preserve">               1.3. Неиспользованные бюджетные ассигнования</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администраторов источников финансирования</w:t>
      </w: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09"/>
        <w:gridCol w:w="4422"/>
      </w:tblGrid>
      <w:tr w:rsidR="006135D7" w:rsidRPr="006135D7" w:rsidTr="003F4595">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по БК и дополнительной классификации</w:t>
            </w:r>
          </w:p>
        </w:tc>
        <w:tc>
          <w:tcPr>
            <w:tcW w:w="44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Сумма (раздел 1.2 гр. 2 - раздел 2 гр. 4)</w:t>
            </w:r>
          </w:p>
        </w:tc>
      </w:tr>
      <w:tr w:rsidR="006135D7" w:rsidRPr="006135D7" w:rsidTr="003F4595">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44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r>
      <w:tr w:rsidR="006135D7" w:rsidRPr="006135D7" w:rsidTr="003F4595">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4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4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4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44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2. Операции с источниками финансирования дефицита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r w:rsidR="002C0EA5">
        <w:rPr>
          <w:rFonts w:ascii="Courier New" w:eastAsiaTheme="minorEastAsia" w:hAnsi="Courier New" w:cs="Courier New"/>
          <w:sz w:val="20"/>
          <w:szCs w:val="20"/>
          <w:lang w:eastAsia="ru-RU"/>
        </w:rPr>
        <w:t>бюджета сельского поселения</w:t>
      </w:r>
      <w:r w:rsidR="00E1383C">
        <w:rPr>
          <w:rFonts w:ascii="Courier New" w:eastAsiaTheme="minorEastAsia" w:hAnsi="Courier New" w:cs="Courier New"/>
          <w:sz w:val="20"/>
          <w:szCs w:val="20"/>
          <w:lang w:eastAsia="ru-RU"/>
        </w:rPr>
        <w:t xml:space="preserve"> </w:t>
      </w:r>
      <w:r w:rsidRPr="006135D7">
        <w:rPr>
          <w:rFonts w:ascii="Courier New" w:eastAsiaTheme="minorEastAsia" w:hAnsi="Courier New" w:cs="Courier New"/>
          <w:sz w:val="20"/>
          <w:szCs w:val="20"/>
          <w:lang w:eastAsia="ru-RU"/>
        </w:rPr>
        <w:t>администраторов источников финансирования</w:t>
      </w: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31"/>
        <w:gridCol w:w="1757"/>
        <w:gridCol w:w="1474"/>
        <w:gridCol w:w="2268"/>
      </w:tblGrid>
      <w:tr w:rsidR="006135D7" w:rsidRPr="006135D7" w:rsidTr="003F4595">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по БК и дополнительной классификации</w:t>
            </w: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147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226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 (гр. 2 - гр. 3)</w:t>
            </w:r>
          </w:p>
        </w:tc>
      </w:tr>
      <w:tr w:rsidR="006135D7" w:rsidRPr="006135D7" w:rsidTr="003F4595">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147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226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r>
      <w:tr w:rsidR="006135D7" w:rsidRPr="006135D7" w:rsidTr="003F4595">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231" w:type="dxa"/>
            <w:tcBorders>
              <w:top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 _________ _________________________ 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(должность) (подпись)   (расшифровки подписи)     (телефон)</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"___" ______________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страницы 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Всего страниц ___________</w:t>
      </w: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lastRenderedPageBreak/>
        <w:t xml:space="preserve">                              ДОПОЛНЕНИЕ</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 Сводным данным по лицевым счетам подведомственных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учреждений главного администратора             │ Коды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источников финансирования </w:t>
      </w:r>
      <w:r w:rsidR="002C0EA5">
        <w:rPr>
          <w:rFonts w:ascii="Courier New" w:eastAsiaTheme="minorEastAsia" w:hAnsi="Courier New" w:cs="Courier New"/>
          <w:sz w:val="20"/>
          <w:szCs w:val="20"/>
          <w:lang w:eastAsia="ru-RU"/>
        </w:rPr>
        <w:t>дефицита бюджета</w:t>
      </w: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 средствам в пути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 "___" ___________ 20___ г.             Дата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Финансовый орган        ____________________________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Главный администратор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источников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финансирования                                        Глава по БК │       │</w:t>
      </w:r>
    </w:p>
    <w:p w:rsidR="006135D7" w:rsidRPr="006135D7" w:rsidRDefault="002C0EA5"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дефицита бюджета</w:t>
      </w:r>
      <w:r w:rsidR="006135D7" w:rsidRPr="006135D7">
        <w:rPr>
          <w:rFonts w:ascii="Courier New" w:eastAsiaTheme="minorEastAsia" w:hAnsi="Courier New" w:cs="Courier New"/>
          <w:sz w:val="20"/>
          <w:szCs w:val="20"/>
          <w:lang w:eastAsia="ru-RU"/>
        </w:rPr>
        <w:t xml:space="preserve">        ____________________________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00E1383C">
        <w:rPr>
          <w:rFonts w:ascii="Courier New" w:eastAsiaTheme="minorEastAsia" w:hAnsi="Courier New" w:cs="Courier New"/>
          <w:sz w:val="20"/>
          <w:szCs w:val="20"/>
          <w:lang w:eastAsia="ru-RU"/>
        </w:rPr>
        <w:t xml:space="preserve"> </w:t>
      </w:r>
      <w:r w:rsidRPr="006135D7">
        <w:rPr>
          <w:rFonts w:ascii="Courier New" w:eastAsiaTheme="minorEastAsia" w:hAnsi="Courier New" w:cs="Courier New"/>
          <w:sz w:val="20"/>
          <w:szCs w:val="20"/>
          <w:lang w:eastAsia="ru-RU"/>
        </w:rPr>
        <w:t xml:space="preserve">    ____________________________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Единица измерения: руб.                                   по ОКЕИ │  </w:t>
      </w:r>
      <w:hyperlink r:id="rId290" w:history="1">
        <w:r w:rsidRPr="006135D7">
          <w:rPr>
            <w:rFonts w:ascii="Courier New" w:eastAsiaTheme="minorEastAsia" w:hAnsi="Courier New" w:cs="Courier New"/>
            <w:color w:val="0000FF"/>
            <w:sz w:val="20"/>
            <w:szCs w:val="20"/>
            <w:lang w:eastAsia="ru-RU"/>
          </w:rPr>
          <w:t>383</w:t>
        </w:r>
      </w:hyperlink>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883434" w:rsidRDefault="006135D7" w:rsidP="006135D7">
      <w:pPr>
        <w:widowControl w:val="0"/>
        <w:autoSpaceDE w:val="0"/>
        <w:autoSpaceDN w:val="0"/>
        <w:adjustRightInd w:val="0"/>
        <w:spacing w:after="0" w:line="240" w:lineRule="auto"/>
        <w:jc w:val="both"/>
        <w:rPr>
          <w:rFonts w:ascii="Courier New" w:eastAsiaTheme="minorEastAsia" w:hAnsi="Courier New" w:cs="Courier New"/>
          <w:sz w:val="8"/>
          <w:szCs w:val="8"/>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 Распределенные бюджетные ассигнования</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14"/>
        <w:gridCol w:w="3231"/>
        <w:gridCol w:w="1191"/>
        <w:gridCol w:w="1191"/>
        <w:gridCol w:w="1644"/>
      </w:tblGrid>
      <w:tr w:rsidR="006135D7" w:rsidRPr="006135D7" w:rsidTr="003F4595">
        <w:tc>
          <w:tcPr>
            <w:tcW w:w="181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по БК и дополнительной классификации</w:t>
            </w:r>
          </w:p>
        </w:tc>
        <w:tc>
          <w:tcPr>
            <w:tcW w:w="5613" w:type="dxa"/>
            <w:gridSpan w:val="3"/>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Бюджетные ассигнования</w:t>
            </w:r>
          </w:p>
        </w:tc>
        <w:tc>
          <w:tcPr>
            <w:tcW w:w="164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Примечание</w:t>
            </w:r>
          </w:p>
        </w:tc>
      </w:tr>
      <w:tr w:rsidR="006135D7" w:rsidRPr="006135D7" w:rsidTr="003F4595">
        <w:tc>
          <w:tcPr>
            <w:tcW w:w="181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текущий финансовый год</w:t>
            </w:r>
          </w:p>
        </w:tc>
        <w:tc>
          <w:tcPr>
            <w:tcW w:w="2382"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плановый период</w:t>
            </w:r>
          </w:p>
        </w:tc>
        <w:tc>
          <w:tcPr>
            <w:tcW w:w="164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181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11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w:t>
            </w:r>
          </w:p>
        </w:tc>
        <w:tc>
          <w:tcPr>
            <w:tcW w:w="11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w:t>
            </w:r>
          </w:p>
        </w:tc>
        <w:tc>
          <w:tcPr>
            <w:tcW w:w="164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11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1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r>
      <w:tr w:rsidR="006135D7" w:rsidRPr="006135D7" w:rsidTr="003F4595">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883434"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8"/>
          <w:szCs w:val="8"/>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 "___" _______________ 20__ г.</w:t>
      </w:r>
    </w:p>
    <w:p w:rsidR="006135D7" w:rsidRPr="00883434" w:rsidRDefault="006135D7" w:rsidP="006135D7">
      <w:pPr>
        <w:widowControl w:val="0"/>
        <w:autoSpaceDE w:val="0"/>
        <w:autoSpaceDN w:val="0"/>
        <w:adjustRightInd w:val="0"/>
        <w:spacing w:after="0" w:line="240" w:lineRule="auto"/>
        <w:jc w:val="both"/>
        <w:rPr>
          <w:rFonts w:ascii="Courier New" w:eastAsiaTheme="minorEastAsia" w:hAnsi="Courier New" w:cs="Courier New"/>
          <w:sz w:val="8"/>
          <w:szCs w:val="8"/>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2. Доведенные бюджетные ассигнования</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21"/>
        <w:gridCol w:w="3402"/>
        <w:gridCol w:w="1247"/>
        <w:gridCol w:w="1247"/>
        <w:gridCol w:w="1644"/>
      </w:tblGrid>
      <w:tr w:rsidR="006135D7" w:rsidRPr="006135D7" w:rsidTr="003F4595">
        <w:tc>
          <w:tcPr>
            <w:tcW w:w="1521"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по БК и дополнительной классификации</w:t>
            </w:r>
          </w:p>
        </w:tc>
        <w:tc>
          <w:tcPr>
            <w:tcW w:w="5896" w:type="dxa"/>
            <w:gridSpan w:val="3"/>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Бюджетные ассигнования</w:t>
            </w:r>
          </w:p>
        </w:tc>
        <w:tc>
          <w:tcPr>
            <w:tcW w:w="164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Примечание</w:t>
            </w:r>
          </w:p>
        </w:tc>
      </w:tr>
      <w:tr w:rsidR="006135D7" w:rsidRPr="006135D7" w:rsidTr="003F4595">
        <w:tc>
          <w:tcPr>
            <w:tcW w:w="152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текущий финансовый год</w:t>
            </w:r>
          </w:p>
        </w:tc>
        <w:tc>
          <w:tcPr>
            <w:tcW w:w="2494"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плановый период</w:t>
            </w:r>
          </w:p>
        </w:tc>
        <w:tc>
          <w:tcPr>
            <w:tcW w:w="164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152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w:t>
            </w: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w:t>
            </w:r>
          </w:p>
        </w:tc>
        <w:tc>
          <w:tcPr>
            <w:tcW w:w="164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152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34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r>
      <w:tr w:rsidR="006135D7" w:rsidRPr="006135D7" w:rsidTr="003F4595">
        <w:tc>
          <w:tcPr>
            <w:tcW w:w="152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152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34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883434"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8"/>
          <w:szCs w:val="8"/>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 _________ _________________________ 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(должность) (подпись)   (расшифровки подписи)     (телефон)</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"___" ______________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страницы 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Всего страниц ___________</w:t>
      </w:r>
    </w:p>
    <w:p w:rsidR="00BD0DE0" w:rsidRDefault="00BD0DE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Приложение N 36</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F80659" w:rsidRDefault="00F80C12" w:rsidP="00F80659">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Администрации сельского поселения </w:t>
      </w:r>
      <w:proofErr w:type="spellStart"/>
      <w:r w:rsidR="006C3AA8">
        <w:rPr>
          <w:rFonts w:ascii="Times New Roman" w:eastAsiaTheme="minorEastAsia" w:hAnsi="Times New Roman" w:cs="Times New Roman"/>
          <w:sz w:val="24"/>
          <w:szCs w:val="24"/>
          <w:lang w:eastAsia="ru-RU"/>
        </w:rPr>
        <w:t>Ишеевский</w:t>
      </w:r>
      <w:proofErr w:type="spellEnd"/>
      <w:r>
        <w:rPr>
          <w:rFonts w:ascii="Times New Roman" w:eastAsiaTheme="minorEastAsia" w:hAnsi="Times New Roman" w:cs="Times New Roman"/>
          <w:sz w:val="24"/>
          <w:szCs w:val="24"/>
          <w:lang w:eastAsia="ru-RU"/>
        </w:rPr>
        <w:t xml:space="preserve"> сельсовет </w:t>
      </w:r>
    </w:p>
    <w:p w:rsidR="00F80659" w:rsidRDefault="00F80659" w:rsidP="00F80659">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0F5184">
        <w:rPr>
          <w:rFonts w:ascii="Times New Roman" w:hAnsi="Times New Roman" w:cs="Times New Roman"/>
          <w:sz w:val="24"/>
          <w:szCs w:val="24"/>
        </w:rPr>
        <w:t>Ишимбайский</w:t>
      </w:r>
      <w:proofErr w:type="spellEnd"/>
      <w:r>
        <w:rPr>
          <w:rFonts w:ascii="Times New Roman" w:eastAsiaTheme="minorEastAsia" w:hAnsi="Times New Roman" w:cs="Times New Roman"/>
          <w:sz w:val="24"/>
          <w:szCs w:val="24"/>
          <w:lang w:eastAsia="ru-RU"/>
        </w:rPr>
        <w:t xml:space="preserve"> район </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2" w:name="Par7552"/>
      <w:bookmarkEnd w:id="102"/>
      <w:r w:rsidRPr="006135D7">
        <w:rPr>
          <w:rFonts w:ascii="Courier New" w:eastAsiaTheme="minorEastAsia" w:hAnsi="Courier New" w:cs="Courier New"/>
          <w:sz w:val="20"/>
          <w:szCs w:val="20"/>
          <w:lang w:eastAsia="ru-RU"/>
        </w:rPr>
        <w:t xml:space="preserve">                               ЗАЯВЛЕНИЕ</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 резервирование/открытие (закрытие) лицевого счета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(нужное подчеркнуть)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от "___" __________ 20___ г.               │  Коды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Дата│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Наименование клиента     _________________________________    ИНН│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КПП│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Адрес клиента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Адрес электронной почты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клиента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_________________________________       ├────────┤</w:t>
      </w:r>
    </w:p>
    <w:p w:rsidR="00184552" w:rsidRDefault="006135D7" w:rsidP="00E1383C">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r w:rsidR="00F9035E">
        <w:rPr>
          <w:rFonts w:ascii="Courier New" w:eastAsiaTheme="minorEastAsia" w:hAnsi="Courier New" w:cs="Courier New"/>
          <w:sz w:val="20"/>
          <w:szCs w:val="20"/>
          <w:lang w:eastAsia="ru-RU"/>
        </w:rPr>
        <w:t>Администраци</w:t>
      </w:r>
      <w:r w:rsidR="00E1383C">
        <w:rPr>
          <w:rFonts w:ascii="Courier New" w:eastAsiaTheme="minorEastAsia" w:hAnsi="Courier New" w:cs="Courier New"/>
          <w:sz w:val="20"/>
          <w:szCs w:val="20"/>
          <w:lang w:eastAsia="ru-RU"/>
        </w:rPr>
        <w:t>я</w:t>
      </w:r>
      <w:r w:rsidR="00F9035E">
        <w:rPr>
          <w:rFonts w:ascii="Courier New" w:eastAsiaTheme="minorEastAsia" w:hAnsi="Courier New" w:cs="Courier New"/>
          <w:sz w:val="20"/>
          <w:szCs w:val="20"/>
          <w:lang w:eastAsia="ru-RU"/>
        </w:rPr>
        <w:t xml:space="preserve"> сельского поселения </w:t>
      </w:r>
      <w:proofErr w:type="spellStart"/>
      <w:r w:rsidR="006C3AA8">
        <w:rPr>
          <w:rFonts w:ascii="Courier New" w:eastAsiaTheme="minorEastAsia" w:hAnsi="Courier New" w:cs="Courier New"/>
          <w:sz w:val="20"/>
          <w:szCs w:val="20"/>
          <w:lang w:eastAsia="ru-RU"/>
        </w:rPr>
        <w:t>Ишеевский</w:t>
      </w:r>
      <w:proofErr w:type="spellEnd"/>
      <w:r w:rsidR="00F9035E">
        <w:rPr>
          <w:rFonts w:ascii="Courier New" w:eastAsiaTheme="minorEastAsia" w:hAnsi="Courier New" w:cs="Courier New"/>
          <w:sz w:val="20"/>
          <w:szCs w:val="20"/>
          <w:lang w:eastAsia="ru-RU"/>
        </w:rPr>
        <w:t xml:space="preserve"> сельсовет</w:t>
      </w:r>
      <w:r w:rsidR="00184552">
        <w:rPr>
          <w:rFonts w:ascii="Courier New" w:eastAsiaTheme="minorEastAsia" w:hAnsi="Courier New" w:cs="Courier New"/>
          <w:sz w:val="20"/>
          <w:szCs w:val="20"/>
          <w:lang w:eastAsia="ru-RU"/>
        </w:rPr>
        <w:t xml:space="preserve">      </w:t>
      </w:r>
      <w:r w:rsidRPr="006135D7">
        <w:rPr>
          <w:rFonts w:ascii="Courier New" w:eastAsiaTheme="minorEastAsia" w:hAnsi="Courier New" w:cs="Courier New"/>
          <w:sz w:val="20"/>
          <w:szCs w:val="20"/>
          <w:lang w:eastAsia="ru-RU"/>
        </w:rPr>
        <w:t>│</w:t>
      </w:r>
      <w:r w:rsidR="00184552" w:rsidRPr="00184552">
        <w:rPr>
          <w:rFonts w:ascii="Courier New" w:eastAsiaTheme="minorEastAsia" w:hAnsi="Courier New" w:cs="Courier New"/>
          <w:sz w:val="20"/>
          <w:szCs w:val="20"/>
          <w:lang w:eastAsia="ru-RU"/>
        </w:rPr>
        <w:t xml:space="preserve"> </w:t>
      </w:r>
      <w:r w:rsidR="00184552">
        <w:rPr>
          <w:rFonts w:ascii="Courier New" w:eastAsiaTheme="minorEastAsia" w:hAnsi="Courier New" w:cs="Courier New"/>
          <w:sz w:val="20"/>
          <w:szCs w:val="20"/>
          <w:lang w:eastAsia="ru-RU"/>
        </w:rPr>
        <w:t xml:space="preserve">           </w:t>
      </w:r>
    </w:p>
    <w:p w:rsidR="006135D7" w:rsidRPr="006135D7" w:rsidRDefault="00184552" w:rsidP="00E1383C">
      <w:pPr>
        <w:widowControl w:val="0"/>
        <w:autoSpaceDE w:val="0"/>
        <w:autoSpaceDN w:val="0"/>
        <w:adjustRightInd w:val="0"/>
        <w:spacing w:after="0" w:line="240" w:lineRule="auto"/>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               </w:t>
      </w:r>
      <w:r w:rsidRPr="006135D7">
        <w:rPr>
          <w:rFonts w:ascii="Courier New" w:eastAsiaTheme="minorEastAsia" w:hAnsi="Courier New" w:cs="Courier New"/>
          <w:sz w:val="20"/>
          <w:szCs w:val="20"/>
          <w:lang w:eastAsia="ru-RU"/>
        </w:rPr>
        <w:t xml:space="preserve"> муниципального района</w:t>
      </w:r>
      <w:r w:rsidR="00E1383C">
        <w:rPr>
          <w:rFonts w:ascii="Courier New" w:eastAsiaTheme="minorEastAsia" w:hAnsi="Courier New" w:cs="Courier New"/>
          <w:sz w:val="20"/>
          <w:szCs w:val="20"/>
          <w:lang w:eastAsia="ru-RU"/>
        </w:rPr>
        <w:t xml:space="preserve"> </w:t>
      </w:r>
      <w:proofErr w:type="spellStart"/>
      <w:r w:rsidR="000F5184">
        <w:rPr>
          <w:rFonts w:ascii="Courier New" w:eastAsiaTheme="minorEastAsia" w:hAnsi="Courier New" w:cs="Courier New"/>
          <w:sz w:val="20"/>
          <w:szCs w:val="20"/>
          <w:lang w:eastAsia="ru-RU"/>
        </w:rPr>
        <w:t>Ишимбайский</w:t>
      </w:r>
      <w:proofErr w:type="spellEnd"/>
      <w:r w:rsidR="00E1383C">
        <w:rPr>
          <w:rFonts w:ascii="Courier New" w:eastAsiaTheme="minorEastAsia" w:hAnsi="Courier New" w:cs="Courier New"/>
          <w:sz w:val="20"/>
          <w:szCs w:val="20"/>
          <w:lang w:eastAsia="ru-RU"/>
        </w:rPr>
        <w:t xml:space="preserve"> район                                </w:t>
      </w:r>
      <w:r w:rsidR="006135D7" w:rsidRPr="006135D7">
        <w:rPr>
          <w:rFonts w:ascii="Courier New" w:eastAsiaTheme="minorEastAsia" w:hAnsi="Courier New" w:cs="Courier New"/>
          <w:sz w:val="20"/>
          <w:szCs w:val="20"/>
          <w:lang w:eastAsia="ru-RU"/>
        </w:rPr>
        <w:t>Финансовый орган              Республики Башкортостан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00E1383C">
        <w:rPr>
          <w:rFonts w:ascii="Courier New" w:eastAsiaTheme="minorEastAsia" w:hAnsi="Courier New" w:cs="Courier New"/>
          <w:sz w:val="20"/>
          <w:szCs w:val="20"/>
          <w:lang w:eastAsia="ru-RU"/>
        </w:rPr>
        <w:t xml:space="preserve">                                            </w:t>
      </w:r>
      <w:r w:rsidRPr="006135D7">
        <w:rPr>
          <w:rFonts w:ascii="Courier New" w:eastAsiaTheme="minorEastAsia" w:hAnsi="Courier New" w:cs="Courier New"/>
          <w:sz w:val="20"/>
          <w:szCs w:val="20"/>
          <w:lang w:eastAsia="ru-RU"/>
        </w:rPr>
        <w:t>│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hyperlink r:id="rId291" w:history="1">
        <w:r w:rsidRPr="006135D7">
          <w:rPr>
            <w:rFonts w:ascii="Courier New" w:eastAsiaTheme="minorEastAsia" w:hAnsi="Courier New" w:cs="Courier New"/>
            <w:color w:val="0000FF"/>
            <w:sz w:val="20"/>
            <w:szCs w:val="20"/>
            <w:lang w:eastAsia="ru-RU"/>
          </w:rPr>
          <w:t>ОКТМО</w:t>
        </w:r>
      </w:hyperlink>
      <w:r w:rsidRPr="006135D7">
        <w:rPr>
          <w:rFonts w:ascii="Courier New" w:eastAsiaTheme="minorEastAsia" w:hAnsi="Courier New" w:cs="Courier New"/>
          <w:sz w:val="20"/>
          <w:szCs w:val="20"/>
          <w:lang w:eastAsia="ru-RU"/>
        </w:rPr>
        <w:t>│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ИНН│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Наименование заказчика   _________________________________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&lt;1&gt;                                                           КПП│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ПРОШУ</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│зарезервировать лицевой счет</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│открыть лицевой счет                 Номер лицевого счета </w:t>
      </w:r>
      <w:hyperlink w:anchor="Par7615" w:tooltip="    &lt;2&gt; Указывается ранее зарезервированный номер лицевого счета." w:history="1">
        <w:r w:rsidRPr="006135D7">
          <w:rPr>
            <w:rFonts w:ascii="Courier New" w:eastAsiaTheme="minorEastAsia" w:hAnsi="Courier New" w:cs="Courier New"/>
            <w:color w:val="0000FF"/>
            <w:sz w:val="20"/>
            <w:szCs w:val="20"/>
            <w:lang w:eastAsia="ru-RU"/>
          </w:rPr>
          <w:t>&lt;2&gt;</w:t>
        </w:r>
      </w:hyperlink>
      <w:r w:rsidRPr="006135D7">
        <w:rPr>
          <w:rFonts w:ascii="Courier New" w:eastAsiaTheme="minorEastAsia" w:hAnsi="Courier New" w:cs="Courier New"/>
          <w:sz w:val="20"/>
          <w:szCs w:val="20"/>
          <w:lang w:eastAsia="ru-RU"/>
        </w:rPr>
        <w:t>│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Основание для открытия                                     Номер│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лицевого счета        __________________________________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(наименование документа-основания)    Дата│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Идентификатор│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│закрыть лицевой счет                     Номер лицевого счета│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В связи с:  ____________________________________________    Номер│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(причина закрытия лицевого </w:t>
      </w:r>
      <w:proofErr w:type="gramStart"/>
      <w:r w:rsidRPr="006135D7">
        <w:rPr>
          <w:rFonts w:ascii="Courier New" w:eastAsiaTheme="minorEastAsia" w:hAnsi="Courier New" w:cs="Courier New"/>
          <w:sz w:val="20"/>
          <w:szCs w:val="20"/>
          <w:lang w:eastAsia="ru-RU"/>
        </w:rPr>
        <w:t xml:space="preserve">счета,   </w:t>
      </w:r>
      <w:proofErr w:type="gramEnd"/>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наименование документа-основания)          Дата│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Приложения: 1. _________________________________________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2. _________________________________________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lastRenderedPageBreak/>
        <w:t>Руководитель клиента      _____________  __________  ______________________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(уполномоченное лицо)      (должность)    (подпись)   (расшифровка подписи)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Главный бухгалтер клиента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(уполномоченное лицо)     _____________  __________  ______________________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(должность)    (подпись)   (расшифровка подписи)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М.П. (при наличии)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"___" ___________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&lt;1&gt; Указывается </w:t>
      </w:r>
      <w:proofErr w:type="gramStart"/>
      <w:r w:rsidRPr="006135D7">
        <w:rPr>
          <w:rFonts w:ascii="Courier New" w:eastAsiaTheme="minorEastAsia" w:hAnsi="Courier New" w:cs="Courier New"/>
          <w:sz w:val="20"/>
          <w:szCs w:val="20"/>
          <w:lang w:eastAsia="ru-RU"/>
        </w:rPr>
        <w:t>при  заполнении</w:t>
      </w:r>
      <w:proofErr w:type="gramEnd"/>
      <w:r w:rsidRPr="006135D7">
        <w:rPr>
          <w:rFonts w:ascii="Courier New" w:eastAsiaTheme="minorEastAsia" w:hAnsi="Courier New" w:cs="Courier New"/>
          <w:sz w:val="20"/>
          <w:szCs w:val="20"/>
          <w:lang w:eastAsia="ru-RU"/>
        </w:rPr>
        <w:t xml:space="preserve">  для  резервирования/открытия  лицевого</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счета.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3" w:name="Par7615"/>
      <w:bookmarkEnd w:id="103"/>
      <w:r w:rsidRPr="006135D7">
        <w:rPr>
          <w:rFonts w:ascii="Courier New" w:eastAsiaTheme="minorEastAsia" w:hAnsi="Courier New" w:cs="Courier New"/>
          <w:sz w:val="20"/>
          <w:szCs w:val="20"/>
          <w:lang w:eastAsia="ru-RU"/>
        </w:rPr>
        <w:t xml:space="preserve">    &lt;2&gt; Указывается ранее зарезервированный номер лицевого счета.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На обороте</w:t>
      </w:r>
    </w:p>
    <w:p w:rsidR="006135D7" w:rsidRPr="006135D7" w:rsidRDefault="006135D7" w:rsidP="00184552">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p>
    <w:p w:rsidR="006135D7" w:rsidRPr="006135D7" w:rsidRDefault="006135D7" w:rsidP="00184552">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Отметка </w:t>
      </w:r>
      <w:r w:rsidR="00F9035E">
        <w:rPr>
          <w:rFonts w:ascii="Courier New" w:eastAsiaTheme="minorEastAsia" w:hAnsi="Courier New" w:cs="Courier New"/>
          <w:sz w:val="20"/>
          <w:szCs w:val="20"/>
          <w:lang w:eastAsia="ru-RU"/>
        </w:rPr>
        <w:t xml:space="preserve">Администрации сельского поселения </w:t>
      </w:r>
      <w:proofErr w:type="spellStart"/>
      <w:r w:rsidR="006C3AA8">
        <w:rPr>
          <w:rFonts w:ascii="Courier New" w:eastAsiaTheme="minorEastAsia" w:hAnsi="Courier New" w:cs="Courier New"/>
          <w:sz w:val="20"/>
          <w:szCs w:val="20"/>
          <w:lang w:eastAsia="ru-RU"/>
        </w:rPr>
        <w:t>Ишеевский</w:t>
      </w:r>
      <w:proofErr w:type="spellEnd"/>
      <w:r w:rsidR="00F9035E">
        <w:rPr>
          <w:rFonts w:ascii="Courier New" w:eastAsiaTheme="minorEastAsia" w:hAnsi="Courier New" w:cs="Courier New"/>
          <w:sz w:val="20"/>
          <w:szCs w:val="20"/>
          <w:lang w:eastAsia="ru-RU"/>
        </w:rPr>
        <w:t xml:space="preserve"> сельсовет</w:t>
      </w:r>
      <w:r w:rsidR="00184552">
        <w:rPr>
          <w:rFonts w:ascii="Courier New" w:eastAsiaTheme="minorEastAsia" w:hAnsi="Courier New" w:cs="Courier New"/>
          <w:sz w:val="20"/>
          <w:szCs w:val="20"/>
          <w:lang w:eastAsia="ru-RU"/>
        </w:rPr>
        <w:t xml:space="preserve"> муниципального района</w:t>
      </w:r>
      <w:r w:rsidRPr="006135D7">
        <w:rPr>
          <w:rFonts w:ascii="Courier New" w:eastAsiaTheme="minorEastAsia" w:hAnsi="Courier New" w:cs="Courier New"/>
          <w:sz w:val="20"/>
          <w:szCs w:val="20"/>
          <w:lang w:eastAsia="ru-RU"/>
        </w:rPr>
        <w:t xml:space="preserve"> </w:t>
      </w:r>
      <w:proofErr w:type="spellStart"/>
      <w:r w:rsidR="000F5184">
        <w:rPr>
          <w:rFonts w:ascii="Courier New" w:eastAsiaTheme="minorEastAsia" w:hAnsi="Courier New" w:cs="Courier New"/>
          <w:sz w:val="20"/>
          <w:szCs w:val="20"/>
          <w:lang w:eastAsia="ru-RU"/>
        </w:rPr>
        <w:t>Ишимбайский</w:t>
      </w:r>
      <w:proofErr w:type="spellEnd"/>
      <w:r w:rsidR="00184552" w:rsidRPr="006135D7">
        <w:rPr>
          <w:rFonts w:ascii="Courier New" w:eastAsiaTheme="minorEastAsia" w:hAnsi="Courier New" w:cs="Courier New"/>
          <w:sz w:val="20"/>
          <w:szCs w:val="20"/>
          <w:lang w:eastAsia="ru-RU"/>
        </w:rPr>
        <w:t xml:space="preserve"> район</w:t>
      </w:r>
      <w:r w:rsidR="00E1383C">
        <w:rPr>
          <w:rFonts w:ascii="Courier New" w:eastAsiaTheme="minorEastAsia" w:hAnsi="Courier New" w:cs="Courier New"/>
          <w:sz w:val="20"/>
          <w:szCs w:val="20"/>
          <w:lang w:eastAsia="ru-RU"/>
        </w:rPr>
        <w:t xml:space="preserve"> </w:t>
      </w:r>
      <w:r w:rsidRPr="006135D7">
        <w:rPr>
          <w:rFonts w:ascii="Courier New" w:eastAsiaTheme="minorEastAsia" w:hAnsi="Courier New" w:cs="Courier New"/>
          <w:sz w:val="20"/>
          <w:szCs w:val="20"/>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 резервировании лицевого счета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об открытии (закрытии) лицевого счета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(нужное подчеркнуть)</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Руководитель          _____________  _________  ___________________________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(уполномоченное лицо)  (должность)   (подпись)     (расшифровка подписи)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   ___________  ___________  _____________________  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(должность)   (подпись)   (расшифровка подписи)  (телефон)</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"___" __________ 20___ г.</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Приложение N 37</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184552"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w:t>
      </w:r>
      <w:r w:rsidR="00E1383C">
        <w:rPr>
          <w:rFonts w:ascii="Times New Roman" w:eastAsiaTheme="minorEastAsia" w:hAnsi="Times New Roman" w:cs="Times New Roman"/>
          <w:sz w:val="24"/>
          <w:szCs w:val="24"/>
          <w:lang w:eastAsia="ru-RU"/>
        </w:rPr>
        <w:t xml:space="preserve"> </w:t>
      </w:r>
      <w:r w:rsidRPr="006135D7">
        <w:rPr>
          <w:rFonts w:ascii="Times New Roman" w:eastAsiaTheme="minorEastAsia" w:hAnsi="Times New Roman" w:cs="Times New Roman"/>
          <w:sz w:val="24"/>
          <w:szCs w:val="24"/>
          <w:lang w:eastAsia="ru-RU"/>
        </w:rPr>
        <w:t xml:space="preserve">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6C3AA8">
        <w:rPr>
          <w:rFonts w:ascii="Times New Roman" w:eastAsiaTheme="minorEastAsia" w:hAnsi="Times New Roman" w:cs="Times New Roman"/>
          <w:sz w:val="24"/>
          <w:szCs w:val="24"/>
          <w:lang w:eastAsia="ru-RU"/>
        </w:rPr>
        <w:t>Ишеевский</w:t>
      </w:r>
      <w:proofErr w:type="spellEnd"/>
      <w:r w:rsidR="00F9035E">
        <w:rPr>
          <w:rFonts w:ascii="Times New Roman" w:eastAsiaTheme="minorEastAsia" w:hAnsi="Times New Roman" w:cs="Times New Roman"/>
          <w:sz w:val="24"/>
          <w:szCs w:val="24"/>
          <w:lang w:eastAsia="ru-RU"/>
        </w:rPr>
        <w:t xml:space="preserve"> сельсовет</w:t>
      </w:r>
    </w:p>
    <w:p w:rsidR="006135D7" w:rsidRPr="006135D7" w:rsidRDefault="00184552"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района </w:t>
      </w:r>
      <w:proofErr w:type="spellStart"/>
      <w:r w:rsidR="000F5184">
        <w:rPr>
          <w:rFonts w:ascii="Times New Roman" w:hAnsi="Times New Roman" w:cs="Times New Roman"/>
          <w:sz w:val="24"/>
          <w:szCs w:val="24"/>
        </w:rPr>
        <w:t>Ишимбайский</w:t>
      </w:r>
      <w:proofErr w:type="spellEnd"/>
      <w:r>
        <w:rPr>
          <w:rFonts w:ascii="Times New Roman" w:eastAsiaTheme="minorEastAsia" w:hAnsi="Times New Roman" w:cs="Times New Roman"/>
          <w:sz w:val="24"/>
          <w:szCs w:val="24"/>
          <w:lang w:eastAsia="ru-RU"/>
        </w:rPr>
        <w:t xml:space="preserve"> район</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4" w:name="Par7650"/>
      <w:bookmarkEnd w:id="104"/>
      <w:r w:rsidRPr="006135D7">
        <w:rPr>
          <w:rFonts w:ascii="Courier New" w:eastAsiaTheme="minorEastAsia" w:hAnsi="Courier New" w:cs="Courier New"/>
          <w:sz w:val="20"/>
          <w:szCs w:val="20"/>
          <w:lang w:eastAsia="ru-RU"/>
        </w:rPr>
        <w:t xml:space="preserve">                                  ВЫПИСКА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из лицевого счета для учета операций участника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казначейского сопровождения</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Коды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за "___" __________ 20___ г.        Дата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Дата предыдущей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выписки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2A672C"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Наименование финансового    </w:t>
      </w:r>
      <w:r w:rsidR="00F9035E">
        <w:rPr>
          <w:rFonts w:ascii="Courier New" w:eastAsiaTheme="minorEastAsia" w:hAnsi="Courier New" w:cs="Courier New"/>
          <w:sz w:val="20"/>
          <w:szCs w:val="20"/>
          <w:lang w:eastAsia="ru-RU"/>
        </w:rPr>
        <w:t>Администрация сельского поселения</w:t>
      </w:r>
      <w:r w:rsidRPr="006135D7">
        <w:rPr>
          <w:rFonts w:ascii="Courier New" w:eastAsiaTheme="minorEastAsia" w:hAnsi="Courier New" w:cs="Courier New"/>
          <w:sz w:val="20"/>
          <w:szCs w:val="20"/>
          <w:lang w:eastAsia="ru-RU"/>
        </w:rPr>
        <w:t xml:space="preserve"> </w:t>
      </w:r>
    </w:p>
    <w:p w:rsidR="0084387A" w:rsidRDefault="002A672C"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                            </w:t>
      </w:r>
      <w:proofErr w:type="spellStart"/>
      <w:r w:rsidR="006C3AA8">
        <w:rPr>
          <w:rFonts w:ascii="Courier New" w:eastAsiaTheme="minorEastAsia" w:hAnsi="Courier New" w:cs="Courier New"/>
          <w:sz w:val="20"/>
          <w:szCs w:val="20"/>
          <w:lang w:eastAsia="ru-RU"/>
        </w:rPr>
        <w:t>Ишеевский</w:t>
      </w:r>
      <w:proofErr w:type="spellEnd"/>
      <w:r w:rsidR="00F9035E">
        <w:rPr>
          <w:rFonts w:ascii="Courier New" w:eastAsiaTheme="minorEastAsia" w:hAnsi="Courier New" w:cs="Courier New"/>
          <w:sz w:val="20"/>
          <w:szCs w:val="20"/>
          <w:lang w:eastAsia="ru-RU"/>
        </w:rPr>
        <w:t xml:space="preserve"> сельсовет</w:t>
      </w:r>
    </w:p>
    <w:p w:rsidR="006135D7" w:rsidRPr="006135D7" w:rsidRDefault="0084387A"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                   </w:t>
      </w:r>
      <w:r w:rsidR="006135D7" w:rsidRPr="006135D7">
        <w:rPr>
          <w:rFonts w:ascii="Courier New" w:eastAsiaTheme="minorEastAsia" w:hAnsi="Courier New" w:cs="Courier New"/>
          <w:sz w:val="20"/>
          <w:szCs w:val="20"/>
          <w:lang w:eastAsia="ru-RU"/>
        </w:rPr>
        <w:t xml:space="preserve"> </w:t>
      </w:r>
      <w:r>
        <w:rPr>
          <w:rFonts w:ascii="Courier New" w:eastAsiaTheme="minorEastAsia" w:hAnsi="Courier New" w:cs="Courier New"/>
          <w:sz w:val="20"/>
          <w:szCs w:val="20"/>
          <w:lang w:eastAsia="ru-RU"/>
        </w:rPr>
        <w:t xml:space="preserve">      </w:t>
      </w:r>
      <w:r w:rsidR="006135D7" w:rsidRPr="006135D7">
        <w:rPr>
          <w:rFonts w:ascii="Courier New" w:eastAsiaTheme="minorEastAsia" w:hAnsi="Courier New" w:cs="Courier New"/>
          <w:sz w:val="20"/>
          <w:szCs w:val="20"/>
          <w:lang w:eastAsia="ru-RU"/>
        </w:rPr>
        <w:t xml:space="preserve">муниципального района </w:t>
      </w:r>
      <w:proofErr w:type="spellStart"/>
      <w:r w:rsidR="000F5184">
        <w:rPr>
          <w:rFonts w:ascii="Courier New" w:eastAsiaTheme="minorEastAsia" w:hAnsi="Courier New" w:cs="Courier New"/>
          <w:sz w:val="20"/>
          <w:szCs w:val="20"/>
          <w:lang w:eastAsia="ru-RU"/>
        </w:rPr>
        <w:t>Ишимбайский</w:t>
      </w:r>
      <w:proofErr w:type="spellEnd"/>
      <w:r w:rsidR="006135D7" w:rsidRPr="006135D7">
        <w:rPr>
          <w:rFonts w:ascii="Courier New" w:eastAsiaTheme="minorEastAsia" w:hAnsi="Courier New" w:cs="Courier New"/>
          <w:sz w:val="20"/>
          <w:szCs w:val="20"/>
          <w:lang w:eastAsia="ru-RU"/>
        </w:rPr>
        <w:t xml:space="preserve"> район│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органа                      Республики Башкортостан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Наименование участника                                       ИНН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казначейского сопровождения 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КПП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Периодичность: ежедневная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 ОКЕИ │   </w:t>
      </w:r>
      <w:hyperlink r:id="rId292" w:history="1">
        <w:r w:rsidRPr="006135D7">
          <w:rPr>
            <w:rFonts w:ascii="Courier New" w:eastAsiaTheme="minorEastAsia" w:hAnsi="Courier New" w:cs="Courier New"/>
            <w:color w:val="0000FF"/>
            <w:sz w:val="20"/>
            <w:szCs w:val="20"/>
            <w:lang w:eastAsia="ru-RU"/>
          </w:rPr>
          <w:t>383</w:t>
        </w:r>
      </w:hyperlink>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Единица измерения: руб.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Остаток средств на лицевом счете</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31"/>
        <w:gridCol w:w="854"/>
        <w:gridCol w:w="854"/>
        <w:gridCol w:w="907"/>
        <w:gridCol w:w="1134"/>
        <w:gridCol w:w="1134"/>
        <w:gridCol w:w="1644"/>
        <w:gridCol w:w="1565"/>
      </w:tblGrid>
      <w:tr w:rsidR="006135D7" w:rsidRPr="006135D7" w:rsidTr="003F4595">
        <w:tc>
          <w:tcPr>
            <w:tcW w:w="3546"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Документ-основание</w:t>
            </w:r>
          </w:p>
        </w:tc>
        <w:tc>
          <w:tcPr>
            <w:tcW w:w="2268"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3209"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 неразрешенный к использованию</w:t>
            </w:r>
          </w:p>
        </w:tc>
      </w:tr>
      <w:tr w:rsidR="006135D7" w:rsidRPr="006135D7" w:rsidTr="003F4595">
        <w:tc>
          <w:tcPr>
            <w:tcW w:w="9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w:t>
            </w: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1565"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r>
      <w:tr w:rsidR="006135D7" w:rsidRPr="006135D7" w:rsidTr="003F4595">
        <w:tc>
          <w:tcPr>
            <w:tcW w:w="931"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85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85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64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c>
          <w:tcPr>
            <w:tcW w:w="1565"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8</w:t>
            </w:r>
          </w:p>
        </w:tc>
      </w:tr>
      <w:tr w:rsidR="006135D7" w:rsidRPr="006135D7" w:rsidTr="003F4595">
        <w:tc>
          <w:tcPr>
            <w:tcW w:w="9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65"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546" w:type="dxa"/>
            <w:gridSpan w:val="4"/>
            <w:tcBorders>
              <w:top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65"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страницы 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Всего страниц 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lastRenderedPageBreak/>
        <w:t xml:space="preserve">                    Номер лицевого счета 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за"___" 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Коды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По             __________________________________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(наименование документа-основания)            Дата│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Идентификатор│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 Изменение остатка денежных средств </w:t>
      </w:r>
      <w:hyperlink w:anchor="Par7810" w:tooltip="    &lt;*&gt; Подлежит заполнению кратно количеству документов-оснований." w:history="1">
        <w:r w:rsidRPr="006135D7">
          <w:rPr>
            <w:rFonts w:ascii="Courier New" w:eastAsiaTheme="minorEastAsia" w:hAnsi="Courier New" w:cs="Courier New"/>
            <w:color w:val="0000FF"/>
            <w:sz w:val="20"/>
            <w:szCs w:val="20"/>
            <w:lang w:eastAsia="ru-RU"/>
          </w:rPr>
          <w:t>&lt;*&gt;</w:t>
        </w:r>
      </w:hyperlink>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94"/>
        <w:gridCol w:w="2494"/>
        <w:gridCol w:w="2544"/>
      </w:tblGrid>
      <w:tr w:rsidR="006135D7" w:rsidRPr="006135D7" w:rsidTr="003F4595">
        <w:tc>
          <w:tcPr>
            <w:tcW w:w="39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 показателя</w:t>
            </w:r>
          </w:p>
        </w:tc>
        <w:tc>
          <w:tcPr>
            <w:tcW w:w="24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25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 неразрешенный к использованию</w:t>
            </w:r>
          </w:p>
        </w:tc>
      </w:tr>
      <w:tr w:rsidR="006135D7" w:rsidRPr="006135D7" w:rsidTr="003F4595">
        <w:tc>
          <w:tcPr>
            <w:tcW w:w="39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24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254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r>
      <w:tr w:rsidR="006135D7" w:rsidRPr="006135D7" w:rsidTr="003F4595">
        <w:tc>
          <w:tcPr>
            <w:tcW w:w="39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24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54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9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24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54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9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24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544" w:type="dxa"/>
            <w:tcBorders>
              <w:top w:val="single" w:sz="4" w:space="0" w:color="auto"/>
              <w:left w:val="single" w:sz="4" w:space="0" w:color="auto"/>
              <w:bottom w:val="single" w:sz="4" w:space="0" w:color="auto"/>
              <w:right w:val="single" w:sz="4" w:space="0" w:color="auto"/>
            </w:tcBorders>
            <w:vAlign w:val="center"/>
          </w:tcPr>
          <w:p w:rsidR="006135D7" w:rsidRPr="006135D7" w:rsidRDefault="00BD0DE0"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X</w:t>
            </w:r>
          </w:p>
        </w:tc>
      </w:tr>
      <w:tr w:rsidR="006135D7" w:rsidRPr="006135D7" w:rsidTr="003F4595">
        <w:tc>
          <w:tcPr>
            <w:tcW w:w="39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c>
          <w:tcPr>
            <w:tcW w:w="24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54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2. Сведения об операциях с целевыми средствами </w:t>
      </w:r>
      <w:hyperlink w:anchor="Par7810" w:tooltip="    &lt;*&gt; Подлежит заполнению кратно количеству документов-оснований." w:history="1">
        <w:r w:rsidRPr="006135D7">
          <w:rPr>
            <w:rFonts w:ascii="Courier New" w:eastAsiaTheme="minorEastAsia" w:hAnsi="Courier New" w:cs="Courier New"/>
            <w:color w:val="0000FF"/>
            <w:sz w:val="20"/>
            <w:szCs w:val="20"/>
            <w:lang w:eastAsia="ru-RU"/>
          </w:rPr>
          <w:t>&lt;*&gt;</w:t>
        </w:r>
      </w:hyperlink>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22"/>
        <w:gridCol w:w="854"/>
        <w:gridCol w:w="1440"/>
        <w:gridCol w:w="1644"/>
        <w:gridCol w:w="1644"/>
        <w:gridCol w:w="1644"/>
        <w:gridCol w:w="922"/>
      </w:tblGrid>
      <w:tr w:rsidR="006135D7" w:rsidRPr="006135D7" w:rsidTr="003F4595">
        <w:tc>
          <w:tcPr>
            <w:tcW w:w="1776"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Реквизиты документа, подтверждающего проведение операции</w:t>
            </w:r>
          </w:p>
        </w:tc>
        <w:tc>
          <w:tcPr>
            <w:tcW w:w="144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Уникальный код объекта РАИП, </w:t>
            </w:r>
            <w:proofErr w:type="spellStart"/>
            <w:r w:rsidRPr="006135D7">
              <w:rPr>
                <w:rFonts w:ascii="Times New Roman" w:eastAsiaTheme="minorEastAsia" w:hAnsi="Times New Roman" w:cs="Times New Roman"/>
                <w:sz w:val="24"/>
                <w:szCs w:val="24"/>
                <w:lang w:eastAsia="ru-RU"/>
              </w:rPr>
              <w:t>Терзаказа</w:t>
            </w:r>
            <w:proofErr w:type="spellEnd"/>
          </w:p>
        </w:tc>
        <w:tc>
          <w:tcPr>
            <w:tcW w:w="164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источника поступлений целевых средств/код направления расходования целевых средств</w:t>
            </w:r>
          </w:p>
        </w:tc>
        <w:tc>
          <w:tcPr>
            <w:tcW w:w="164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164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922"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Примечание</w:t>
            </w:r>
          </w:p>
        </w:tc>
      </w:tr>
      <w:tr w:rsidR="006135D7" w:rsidRPr="006135D7" w:rsidTr="003F4595">
        <w:tc>
          <w:tcPr>
            <w:tcW w:w="9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144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2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9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144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9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r>
      <w:tr w:rsidR="006135D7" w:rsidRPr="006135D7" w:rsidTr="003F4595">
        <w:tc>
          <w:tcPr>
            <w:tcW w:w="9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4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4860" w:type="dxa"/>
            <w:gridSpan w:val="4"/>
            <w:tcBorders>
              <w:top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5" w:name="Par7810"/>
      <w:bookmarkEnd w:id="105"/>
      <w:r w:rsidRPr="006135D7">
        <w:rPr>
          <w:rFonts w:ascii="Courier New" w:eastAsiaTheme="minorEastAsia" w:hAnsi="Courier New" w:cs="Courier New"/>
          <w:sz w:val="20"/>
          <w:szCs w:val="20"/>
          <w:lang w:eastAsia="ru-RU"/>
        </w:rPr>
        <w:t xml:space="preserve">    &lt;*&gt; Подлежит заполнению кратно количеству документов-оснований.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____________  __________  _____________________  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(должность)   (подпись)   (расшифровка подписи)   (телефон)</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"___" ____________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страницы 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Всего страниц __________</w:t>
      </w: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Приложение N 38</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84387A" w:rsidRDefault="00F80C12"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Администрации сельского поселения </w:t>
      </w:r>
      <w:proofErr w:type="spellStart"/>
      <w:r w:rsidR="006C3AA8">
        <w:rPr>
          <w:rFonts w:ascii="Times New Roman" w:eastAsiaTheme="minorEastAsia" w:hAnsi="Times New Roman" w:cs="Times New Roman"/>
          <w:sz w:val="24"/>
          <w:szCs w:val="24"/>
          <w:lang w:eastAsia="ru-RU"/>
        </w:rPr>
        <w:t>Ишеевский</w:t>
      </w:r>
      <w:proofErr w:type="spellEnd"/>
      <w:r>
        <w:rPr>
          <w:rFonts w:ascii="Times New Roman" w:eastAsiaTheme="minorEastAsia" w:hAnsi="Times New Roman" w:cs="Times New Roman"/>
          <w:sz w:val="24"/>
          <w:szCs w:val="24"/>
          <w:lang w:eastAsia="ru-RU"/>
        </w:rPr>
        <w:t xml:space="preserve"> сельсовет </w:t>
      </w:r>
    </w:p>
    <w:p w:rsidR="006135D7" w:rsidRPr="006135D7" w:rsidRDefault="0084387A"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муниципального района</w:t>
      </w:r>
      <w:r w:rsidR="00690377" w:rsidRPr="00E348E4">
        <w:rPr>
          <w:rFonts w:ascii="Times New Roman" w:eastAsiaTheme="minorEastAsia" w:hAnsi="Times New Roman" w:cs="Times New Roman"/>
          <w:sz w:val="24"/>
          <w:szCs w:val="24"/>
          <w:lang w:eastAsia="ru-RU"/>
        </w:rPr>
        <w:t xml:space="preserve"> </w:t>
      </w:r>
      <w:proofErr w:type="spellStart"/>
      <w:proofErr w:type="gramStart"/>
      <w:r w:rsidR="000F5184">
        <w:rPr>
          <w:rFonts w:ascii="Times New Roman" w:hAnsi="Times New Roman" w:cs="Times New Roman"/>
          <w:sz w:val="24"/>
          <w:szCs w:val="24"/>
        </w:rPr>
        <w:t>Ишимбайский</w:t>
      </w:r>
      <w:proofErr w:type="spellEnd"/>
      <w:r>
        <w:rPr>
          <w:rFonts w:ascii="Times New Roman" w:eastAsiaTheme="minorEastAsia" w:hAnsi="Times New Roman" w:cs="Times New Roman"/>
          <w:sz w:val="24"/>
          <w:szCs w:val="24"/>
          <w:lang w:eastAsia="ru-RU"/>
        </w:rPr>
        <w:t xml:space="preserve">  район</w:t>
      </w:r>
      <w:proofErr w:type="gramEnd"/>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6" w:name="Par7830"/>
      <w:bookmarkEnd w:id="106"/>
      <w:r w:rsidRPr="006135D7">
        <w:rPr>
          <w:rFonts w:ascii="Courier New" w:eastAsiaTheme="minorEastAsia" w:hAnsi="Courier New" w:cs="Courier New"/>
          <w:sz w:val="20"/>
          <w:szCs w:val="20"/>
          <w:lang w:eastAsia="ru-RU"/>
        </w:rPr>
        <w:t xml:space="preserve">                             ОТЧЕТ О СОСТОЯНИИ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лицевого счета для учета операций участника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казначейского сопровождения</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Коды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 "__" _________ 20__ г.        Дата │        │</w:t>
      </w:r>
    </w:p>
    <w:p w:rsidR="006135D7" w:rsidRPr="006135D7" w:rsidRDefault="006135D7" w:rsidP="002A672C">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2A672C" w:rsidRDefault="006135D7" w:rsidP="002A672C">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Наименование финансового   </w:t>
      </w:r>
      <w:r w:rsidR="00F9035E">
        <w:rPr>
          <w:rFonts w:ascii="Courier New" w:eastAsiaTheme="minorEastAsia" w:hAnsi="Courier New" w:cs="Courier New"/>
          <w:sz w:val="20"/>
          <w:szCs w:val="20"/>
          <w:lang w:eastAsia="ru-RU"/>
        </w:rPr>
        <w:t>Администрация сельского поселения</w:t>
      </w:r>
      <w:r w:rsidRPr="006135D7">
        <w:rPr>
          <w:rFonts w:ascii="Courier New" w:eastAsiaTheme="minorEastAsia" w:hAnsi="Courier New" w:cs="Courier New"/>
          <w:sz w:val="20"/>
          <w:szCs w:val="20"/>
          <w:lang w:eastAsia="ru-RU"/>
        </w:rPr>
        <w:t xml:space="preserve"> </w:t>
      </w:r>
      <w:r w:rsidR="002A672C">
        <w:rPr>
          <w:rFonts w:ascii="Courier New" w:eastAsiaTheme="minorEastAsia" w:hAnsi="Courier New" w:cs="Courier New"/>
          <w:sz w:val="20"/>
          <w:szCs w:val="20"/>
          <w:lang w:eastAsia="ru-RU"/>
        </w:rPr>
        <w:t xml:space="preserve"> </w:t>
      </w:r>
    </w:p>
    <w:p w:rsidR="00D364B3" w:rsidRDefault="002A672C" w:rsidP="002A672C">
      <w:pPr>
        <w:widowControl w:val="0"/>
        <w:autoSpaceDE w:val="0"/>
        <w:autoSpaceDN w:val="0"/>
        <w:adjustRightInd w:val="0"/>
        <w:spacing w:after="0" w:line="240" w:lineRule="auto"/>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                        </w:t>
      </w:r>
      <w:r w:rsidR="00F9035E">
        <w:rPr>
          <w:rFonts w:ascii="Courier New" w:eastAsiaTheme="minorEastAsia" w:hAnsi="Courier New" w:cs="Courier New"/>
          <w:sz w:val="20"/>
          <w:szCs w:val="20"/>
          <w:lang w:eastAsia="ru-RU"/>
        </w:rPr>
        <w:t xml:space="preserve"> </w:t>
      </w:r>
      <w:r>
        <w:rPr>
          <w:rFonts w:ascii="Courier New" w:eastAsiaTheme="minorEastAsia" w:hAnsi="Courier New" w:cs="Courier New"/>
          <w:sz w:val="20"/>
          <w:szCs w:val="20"/>
          <w:lang w:eastAsia="ru-RU"/>
        </w:rPr>
        <w:t xml:space="preserve"> </w:t>
      </w:r>
      <w:proofErr w:type="spellStart"/>
      <w:r w:rsidR="006C3AA8">
        <w:rPr>
          <w:rFonts w:ascii="Courier New" w:eastAsiaTheme="minorEastAsia" w:hAnsi="Courier New" w:cs="Courier New"/>
          <w:sz w:val="20"/>
          <w:szCs w:val="20"/>
          <w:lang w:eastAsia="ru-RU"/>
        </w:rPr>
        <w:t>Ишеевский</w:t>
      </w:r>
      <w:proofErr w:type="spellEnd"/>
      <w:r w:rsidR="00F9035E">
        <w:rPr>
          <w:rFonts w:ascii="Courier New" w:eastAsiaTheme="minorEastAsia" w:hAnsi="Courier New" w:cs="Courier New"/>
          <w:sz w:val="20"/>
          <w:szCs w:val="20"/>
          <w:lang w:eastAsia="ru-RU"/>
        </w:rPr>
        <w:t xml:space="preserve"> сельсовет</w:t>
      </w:r>
      <w:r w:rsidR="006135D7" w:rsidRPr="006135D7">
        <w:rPr>
          <w:rFonts w:ascii="Courier New" w:eastAsiaTheme="minorEastAsia" w:hAnsi="Courier New" w:cs="Courier New"/>
          <w:sz w:val="20"/>
          <w:szCs w:val="20"/>
          <w:lang w:eastAsia="ru-RU"/>
        </w:rPr>
        <w:t xml:space="preserve"> </w:t>
      </w:r>
    </w:p>
    <w:p w:rsidR="006135D7" w:rsidRPr="006135D7" w:rsidRDefault="00D364B3" w:rsidP="002A672C">
      <w:pPr>
        <w:widowControl w:val="0"/>
        <w:autoSpaceDE w:val="0"/>
        <w:autoSpaceDN w:val="0"/>
        <w:adjustRightInd w:val="0"/>
        <w:spacing w:after="0" w:line="240" w:lineRule="auto"/>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                        </w:t>
      </w:r>
      <w:r w:rsidR="006135D7" w:rsidRPr="006135D7">
        <w:rPr>
          <w:rFonts w:ascii="Courier New" w:eastAsiaTheme="minorEastAsia" w:hAnsi="Courier New" w:cs="Courier New"/>
          <w:sz w:val="20"/>
          <w:szCs w:val="20"/>
          <w:lang w:eastAsia="ru-RU"/>
        </w:rPr>
        <w:t xml:space="preserve">муниципального района </w:t>
      </w:r>
      <w:proofErr w:type="spellStart"/>
      <w:r w:rsidR="000F5184">
        <w:rPr>
          <w:rFonts w:ascii="Courier New" w:eastAsiaTheme="minorEastAsia" w:hAnsi="Courier New" w:cs="Courier New"/>
          <w:sz w:val="20"/>
          <w:szCs w:val="20"/>
          <w:lang w:eastAsia="ru-RU"/>
        </w:rPr>
        <w:t>Ишимбайский</w:t>
      </w:r>
      <w:proofErr w:type="spellEnd"/>
      <w:r w:rsidR="006135D7" w:rsidRPr="006135D7">
        <w:rPr>
          <w:rFonts w:ascii="Courier New" w:eastAsiaTheme="minorEastAsia" w:hAnsi="Courier New" w:cs="Courier New"/>
          <w:sz w:val="20"/>
          <w:szCs w:val="20"/>
          <w:lang w:eastAsia="ru-RU"/>
        </w:rPr>
        <w:t xml:space="preserve"> </w:t>
      </w:r>
      <w:proofErr w:type="gramStart"/>
      <w:r w:rsidR="006135D7" w:rsidRPr="006135D7">
        <w:rPr>
          <w:rFonts w:ascii="Courier New" w:eastAsiaTheme="minorEastAsia" w:hAnsi="Courier New" w:cs="Courier New"/>
          <w:sz w:val="20"/>
          <w:szCs w:val="20"/>
          <w:lang w:eastAsia="ru-RU"/>
        </w:rPr>
        <w:t>район  │</w:t>
      </w:r>
      <w:proofErr w:type="gramEnd"/>
      <w:r w:rsidR="006135D7" w:rsidRPr="006135D7">
        <w:rPr>
          <w:rFonts w:ascii="Courier New" w:eastAsiaTheme="minorEastAsia" w:hAnsi="Courier New" w:cs="Courier New"/>
          <w:sz w:val="20"/>
          <w:szCs w:val="20"/>
          <w:lang w:eastAsia="ru-RU"/>
        </w:rPr>
        <w:t xml:space="preserve">        │</w:t>
      </w:r>
    </w:p>
    <w:p w:rsidR="006135D7" w:rsidRPr="006135D7" w:rsidRDefault="006135D7" w:rsidP="002A672C">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органа                     Республики Башкортостан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Наименование участника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казначейского                                                ИНН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сопровождения              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КПП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Периодичность: месячная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 ОКЕИ │   </w:t>
      </w:r>
      <w:hyperlink r:id="rId293" w:history="1">
        <w:r w:rsidRPr="006135D7">
          <w:rPr>
            <w:rFonts w:ascii="Courier New" w:eastAsiaTheme="minorEastAsia" w:hAnsi="Courier New" w:cs="Courier New"/>
            <w:color w:val="0000FF"/>
            <w:sz w:val="20"/>
            <w:szCs w:val="20"/>
            <w:lang w:eastAsia="ru-RU"/>
          </w:rPr>
          <w:t>383</w:t>
        </w:r>
      </w:hyperlink>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Единица измерения: руб.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Остаток средств на лицевом счете</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4"/>
        <w:gridCol w:w="794"/>
        <w:gridCol w:w="1152"/>
        <w:gridCol w:w="1134"/>
        <w:gridCol w:w="1247"/>
        <w:gridCol w:w="850"/>
        <w:gridCol w:w="1077"/>
        <w:gridCol w:w="1814"/>
      </w:tblGrid>
      <w:tr w:rsidR="006135D7" w:rsidRPr="006135D7" w:rsidTr="003F4595">
        <w:tc>
          <w:tcPr>
            <w:tcW w:w="4044" w:type="dxa"/>
            <w:gridSpan w:val="4"/>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Документ-основание</w:t>
            </w:r>
          </w:p>
        </w:tc>
        <w:tc>
          <w:tcPr>
            <w:tcW w:w="124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года</w:t>
            </w:r>
          </w:p>
        </w:tc>
        <w:tc>
          <w:tcPr>
            <w:tcW w:w="3741" w:type="dxa"/>
            <w:gridSpan w:val="3"/>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отчетную дату</w:t>
            </w:r>
          </w:p>
        </w:tc>
      </w:tr>
      <w:tr w:rsidR="006135D7" w:rsidRPr="006135D7" w:rsidTr="003F4595">
        <w:tc>
          <w:tcPr>
            <w:tcW w:w="4044" w:type="dxa"/>
            <w:gridSpan w:val="4"/>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 на конец дня</w:t>
            </w:r>
          </w:p>
        </w:tc>
        <w:tc>
          <w:tcPr>
            <w:tcW w:w="2891"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 неразрешенный к использованию</w:t>
            </w:r>
          </w:p>
        </w:tc>
      </w:tr>
      <w:tr w:rsidR="006135D7" w:rsidRPr="006135D7" w:rsidTr="003F4595">
        <w:tc>
          <w:tcPr>
            <w:tcW w:w="96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11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w:t>
            </w:r>
          </w:p>
        </w:tc>
        <w:tc>
          <w:tcPr>
            <w:tcW w:w="124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прошлого года</w:t>
            </w:r>
          </w:p>
        </w:tc>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текущего года</w:t>
            </w:r>
          </w:p>
        </w:tc>
      </w:tr>
      <w:tr w:rsidR="006135D7" w:rsidRPr="006135D7" w:rsidTr="003F4595">
        <w:tc>
          <w:tcPr>
            <w:tcW w:w="96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11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8</w:t>
            </w:r>
          </w:p>
        </w:tc>
      </w:tr>
      <w:tr w:rsidR="006135D7" w:rsidRPr="006135D7" w:rsidTr="003F4595">
        <w:tc>
          <w:tcPr>
            <w:tcW w:w="96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96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4044" w:type="dxa"/>
            <w:gridSpan w:val="4"/>
            <w:tcBorders>
              <w:top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lastRenderedPageBreak/>
        <w:t xml:space="preserve">                      Номер страницы 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Всего страниц 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лицевого счета 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за "___" 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│Коды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По             __________________________________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(наименование документа-основания)            Дата│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Идентификатор│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 Остаток денежных средств </w:t>
      </w:r>
      <w:hyperlink w:anchor="Par8067" w:tooltip="    &lt;*&gt; - Подлежит заполнению кратно количеству документов-оснований." w:history="1">
        <w:r w:rsidRPr="006135D7">
          <w:rPr>
            <w:rFonts w:ascii="Courier New" w:eastAsiaTheme="minorEastAsia" w:hAnsi="Courier New" w:cs="Courier New"/>
            <w:color w:val="0000FF"/>
            <w:sz w:val="20"/>
            <w:szCs w:val="20"/>
            <w:lang w:eastAsia="ru-RU"/>
          </w:rPr>
          <w:t>&lt;*&gt;</w:t>
        </w:r>
      </w:hyperlink>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63"/>
        <w:gridCol w:w="1891"/>
        <w:gridCol w:w="2896"/>
        <w:gridCol w:w="2897"/>
      </w:tblGrid>
      <w:tr w:rsidR="006135D7" w:rsidRPr="006135D7" w:rsidTr="003F4595">
        <w:tc>
          <w:tcPr>
            <w:tcW w:w="1363"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года</w:t>
            </w:r>
          </w:p>
        </w:tc>
        <w:tc>
          <w:tcPr>
            <w:tcW w:w="7684" w:type="dxa"/>
            <w:gridSpan w:val="3"/>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отчетную дату</w:t>
            </w:r>
          </w:p>
        </w:tc>
      </w:tr>
      <w:tr w:rsidR="006135D7" w:rsidRPr="006135D7" w:rsidTr="003F4595">
        <w:tc>
          <w:tcPr>
            <w:tcW w:w="136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91"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5793" w:type="dxa"/>
            <w:gridSpan w:val="2"/>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 неразрешенный к использованию</w:t>
            </w:r>
          </w:p>
        </w:tc>
      </w:tr>
      <w:tr w:rsidR="006135D7" w:rsidRPr="006135D7" w:rsidTr="003F4595">
        <w:tc>
          <w:tcPr>
            <w:tcW w:w="136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9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896"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прошлого года</w:t>
            </w:r>
          </w:p>
        </w:tc>
        <w:tc>
          <w:tcPr>
            <w:tcW w:w="289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текущего года</w:t>
            </w:r>
          </w:p>
        </w:tc>
      </w:tr>
      <w:tr w:rsidR="006135D7" w:rsidRPr="006135D7" w:rsidTr="003F4595">
        <w:tc>
          <w:tcPr>
            <w:tcW w:w="136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1891"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2896"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289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r>
      <w:tr w:rsidR="006135D7" w:rsidRPr="006135D7" w:rsidTr="003F4595">
        <w:tc>
          <w:tcPr>
            <w:tcW w:w="136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2. Сведения об операциях с целевыми средствами </w:t>
      </w:r>
      <w:hyperlink w:anchor="Par8067" w:tooltip="    &lt;*&gt; - Подлежит заполнению кратно количеству документов-оснований." w:history="1">
        <w:r w:rsidRPr="006135D7">
          <w:rPr>
            <w:rFonts w:ascii="Courier New" w:eastAsiaTheme="minorEastAsia" w:hAnsi="Courier New" w:cs="Courier New"/>
            <w:color w:val="0000FF"/>
            <w:sz w:val="20"/>
            <w:szCs w:val="20"/>
            <w:lang w:eastAsia="ru-RU"/>
          </w:rPr>
          <w:t>&lt;*&gt;</w:t>
        </w:r>
      </w:hyperlink>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6135D7" w:rsidRPr="006135D7">
          <w:headerReference w:type="default" r:id="rId294"/>
          <w:footerReference w:type="default" r:id="rId295"/>
          <w:pgSz w:w="11906" w:h="16838"/>
          <w:pgMar w:top="1440" w:right="566" w:bottom="1440" w:left="1133" w:header="0" w:footer="0" w:gutter="0"/>
          <w:cols w:space="720"/>
          <w:noEndnote/>
        </w:sectPr>
      </w:pPr>
    </w:p>
    <w:tbl>
      <w:tblPr>
        <w:tblW w:w="14029" w:type="dxa"/>
        <w:tblLayout w:type="fixed"/>
        <w:tblCellMar>
          <w:top w:w="102" w:type="dxa"/>
          <w:left w:w="62" w:type="dxa"/>
          <w:bottom w:w="102" w:type="dxa"/>
          <w:right w:w="62" w:type="dxa"/>
        </w:tblCellMar>
        <w:tblLook w:val="0000" w:firstRow="0" w:lastRow="0" w:firstColumn="0" w:lastColumn="0" w:noHBand="0" w:noVBand="0"/>
      </w:tblPr>
      <w:tblGrid>
        <w:gridCol w:w="643"/>
        <w:gridCol w:w="567"/>
        <w:gridCol w:w="680"/>
        <w:gridCol w:w="794"/>
        <w:gridCol w:w="794"/>
        <w:gridCol w:w="567"/>
        <w:gridCol w:w="638"/>
        <w:gridCol w:w="638"/>
        <w:gridCol w:w="638"/>
        <w:gridCol w:w="639"/>
        <w:gridCol w:w="567"/>
        <w:gridCol w:w="634"/>
        <w:gridCol w:w="691"/>
        <w:gridCol w:w="682"/>
        <w:gridCol w:w="567"/>
        <w:gridCol w:w="652"/>
        <w:gridCol w:w="652"/>
        <w:gridCol w:w="902"/>
        <w:gridCol w:w="850"/>
        <w:gridCol w:w="1234"/>
      </w:tblGrid>
      <w:tr w:rsidR="006135D7" w:rsidRPr="006135D7" w:rsidTr="00883434">
        <w:tc>
          <w:tcPr>
            <w:tcW w:w="643"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Код источника поступлений/направления расходования целевых средств</w:t>
            </w:r>
          </w:p>
        </w:tc>
        <w:tc>
          <w:tcPr>
            <w:tcW w:w="56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главы</w:t>
            </w:r>
          </w:p>
        </w:tc>
        <w:tc>
          <w:tcPr>
            <w:tcW w:w="68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Уникальный код объекта РАИП, </w:t>
            </w:r>
            <w:proofErr w:type="spellStart"/>
            <w:r w:rsidRPr="006135D7">
              <w:rPr>
                <w:rFonts w:ascii="Times New Roman" w:eastAsiaTheme="minorEastAsia" w:hAnsi="Times New Roman" w:cs="Times New Roman"/>
                <w:sz w:val="24"/>
                <w:szCs w:val="24"/>
                <w:lang w:eastAsia="ru-RU"/>
              </w:rPr>
              <w:t>Терзаказа</w:t>
            </w:r>
            <w:proofErr w:type="spellEnd"/>
          </w:p>
        </w:tc>
        <w:tc>
          <w:tcPr>
            <w:tcW w:w="79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Разрешенный к использованию остаток целевых средств на начало 20__ года</w:t>
            </w:r>
          </w:p>
        </w:tc>
        <w:tc>
          <w:tcPr>
            <w:tcW w:w="79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Суммы возврата дебиторской задолженности прошлых лет, разрешенные к использованию</w:t>
            </w:r>
          </w:p>
        </w:tc>
        <w:tc>
          <w:tcPr>
            <w:tcW w:w="6261" w:type="dxa"/>
            <w:gridSpan w:val="10"/>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Планируемые</w:t>
            </w:r>
          </w:p>
        </w:tc>
        <w:tc>
          <w:tcPr>
            <w:tcW w:w="1304"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Фактические</w:t>
            </w:r>
          </w:p>
        </w:tc>
        <w:tc>
          <w:tcPr>
            <w:tcW w:w="902"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Неиспользованный разрешенный остаток поступлений</w:t>
            </w:r>
          </w:p>
        </w:tc>
        <w:tc>
          <w:tcPr>
            <w:tcW w:w="85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Неиспользованный разрешенный остаток выплат</w:t>
            </w:r>
          </w:p>
        </w:tc>
        <w:tc>
          <w:tcPr>
            <w:tcW w:w="123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Примечание</w:t>
            </w:r>
          </w:p>
        </w:tc>
      </w:tr>
      <w:tr w:rsidR="006135D7" w:rsidRPr="006135D7" w:rsidTr="00883434">
        <w:tc>
          <w:tcPr>
            <w:tcW w:w="64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120" w:type="dxa"/>
            <w:gridSpan w:val="5"/>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3141" w:type="dxa"/>
            <w:gridSpan w:val="5"/>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652"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652"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90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3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883434">
        <w:tc>
          <w:tcPr>
            <w:tcW w:w="64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6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2553"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w:t>
            </w:r>
          </w:p>
        </w:tc>
        <w:tc>
          <w:tcPr>
            <w:tcW w:w="56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2574"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w:t>
            </w:r>
          </w:p>
        </w:tc>
        <w:tc>
          <w:tcPr>
            <w:tcW w:w="65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5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3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883434">
        <w:tc>
          <w:tcPr>
            <w:tcW w:w="64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Текущий финансовый год</w:t>
            </w: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 планируемого периода</w:t>
            </w: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 планируемого периода</w:t>
            </w:r>
          </w:p>
        </w:tc>
        <w:tc>
          <w:tcPr>
            <w:tcW w:w="63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Последующие годы</w:t>
            </w:r>
          </w:p>
        </w:tc>
        <w:tc>
          <w:tcPr>
            <w:tcW w:w="56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Текущий финансовый год</w:t>
            </w: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 планируемого периода</w:t>
            </w: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 планируемого периода</w:t>
            </w: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Последующие годы</w:t>
            </w:r>
          </w:p>
        </w:tc>
        <w:tc>
          <w:tcPr>
            <w:tcW w:w="65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5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3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883434">
        <w:tc>
          <w:tcPr>
            <w:tcW w:w="64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8</w:t>
            </w: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9</w:t>
            </w:r>
          </w:p>
        </w:tc>
        <w:tc>
          <w:tcPr>
            <w:tcW w:w="63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10</w:t>
            </w: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11</w:t>
            </w: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12</w:t>
            </w: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13</w:t>
            </w: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14</w:t>
            </w: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15</w:t>
            </w:r>
          </w:p>
        </w:tc>
        <w:tc>
          <w:tcPr>
            <w:tcW w:w="6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16</w:t>
            </w:r>
          </w:p>
        </w:tc>
        <w:tc>
          <w:tcPr>
            <w:tcW w:w="6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17</w:t>
            </w:r>
          </w:p>
        </w:tc>
        <w:tc>
          <w:tcPr>
            <w:tcW w:w="9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18</w:t>
            </w: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19</w:t>
            </w:r>
          </w:p>
        </w:tc>
        <w:tc>
          <w:tcPr>
            <w:tcW w:w="12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20</w:t>
            </w:r>
          </w:p>
        </w:tc>
      </w:tr>
      <w:tr w:rsidR="006135D7" w:rsidRPr="006135D7" w:rsidTr="00883434">
        <w:tc>
          <w:tcPr>
            <w:tcW w:w="64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883434">
        <w:tc>
          <w:tcPr>
            <w:tcW w:w="1890" w:type="dxa"/>
            <w:gridSpan w:val="3"/>
            <w:tcBorders>
              <w:top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7" w:name="Par8067"/>
      <w:bookmarkEnd w:id="107"/>
      <w:r w:rsidRPr="006135D7">
        <w:rPr>
          <w:rFonts w:ascii="Courier New" w:eastAsiaTheme="minorEastAsia" w:hAnsi="Courier New" w:cs="Courier New"/>
          <w:sz w:val="20"/>
          <w:szCs w:val="20"/>
          <w:lang w:eastAsia="ru-RU"/>
        </w:rPr>
        <w:t xml:space="preserve">    &lt;*&gt; - Подлежит заполнению кратно количеству документов-оснований.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______________ __________ _____________________ 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(должность)  (подпись)  (расшифровка подписи)   (телефон)</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"___" __________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страницы 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Всего страниц _____</w:t>
      </w:r>
    </w:p>
    <w:p w:rsidR="006135D7" w:rsidRPr="006135D7" w:rsidRDefault="006135D7" w:rsidP="006135D7">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6135D7" w:rsidRPr="006135D7">
          <w:headerReference w:type="default" r:id="rId296"/>
          <w:footerReference w:type="default" r:id="rId297"/>
          <w:pgSz w:w="16838" w:h="11906" w:orient="landscape"/>
          <w:pgMar w:top="1133" w:right="1440" w:bottom="566" w:left="1440" w:header="0" w:footer="0" w:gutter="0"/>
          <w:cols w:space="720"/>
          <w:noEndnote/>
        </w:sect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Приложение N 39</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9374F3"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6C3AA8">
        <w:rPr>
          <w:rFonts w:ascii="Times New Roman" w:eastAsiaTheme="minorEastAsia" w:hAnsi="Times New Roman" w:cs="Times New Roman"/>
          <w:sz w:val="24"/>
          <w:szCs w:val="24"/>
          <w:lang w:eastAsia="ru-RU"/>
        </w:rPr>
        <w:t>Ишеевский</w:t>
      </w:r>
      <w:proofErr w:type="spellEnd"/>
      <w:r w:rsidR="00F9035E">
        <w:rPr>
          <w:rFonts w:ascii="Times New Roman" w:eastAsiaTheme="minorEastAsia" w:hAnsi="Times New Roman" w:cs="Times New Roman"/>
          <w:sz w:val="24"/>
          <w:szCs w:val="24"/>
          <w:lang w:eastAsia="ru-RU"/>
        </w:rPr>
        <w:t xml:space="preserve"> сельсовет</w:t>
      </w:r>
    </w:p>
    <w:p w:rsidR="006135D7" w:rsidRPr="006135D7" w:rsidRDefault="009374F3"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района</w:t>
      </w:r>
      <w:r w:rsidR="00690377" w:rsidRPr="00E348E4">
        <w:rPr>
          <w:rFonts w:ascii="Times New Roman" w:eastAsiaTheme="minorEastAsia" w:hAnsi="Times New Roman" w:cs="Times New Roman"/>
          <w:sz w:val="24"/>
          <w:szCs w:val="24"/>
          <w:lang w:eastAsia="ru-RU"/>
        </w:rPr>
        <w:t xml:space="preserve"> </w:t>
      </w:r>
      <w:proofErr w:type="spellStart"/>
      <w:proofErr w:type="gramStart"/>
      <w:r w:rsidR="000F5184">
        <w:rPr>
          <w:rFonts w:ascii="Times New Roman" w:hAnsi="Times New Roman" w:cs="Times New Roman"/>
          <w:sz w:val="24"/>
          <w:szCs w:val="24"/>
        </w:rPr>
        <w:t>Ишимбайский</w:t>
      </w:r>
      <w:proofErr w:type="spellEnd"/>
      <w:r>
        <w:rPr>
          <w:rFonts w:ascii="Times New Roman" w:eastAsiaTheme="minorEastAsia" w:hAnsi="Times New Roman" w:cs="Times New Roman"/>
          <w:sz w:val="24"/>
          <w:szCs w:val="24"/>
          <w:lang w:eastAsia="ru-RU"/>
        </w:rPr>
        <w:t xml:space="preserve">  район</w:t>
      </w:r>
      <w:proofErr w:type="gramEnd"/>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8" w:name="Par8089"/>
      <w:bookmarkEnd w:id="108"/>
      <w:r w:rsidRPr="006135D7">
        <w:rPr>
          <w:rFonts w:ascii="Courier New" w:eastAsiaTheme="minorEastAsia" w:hAnsi="Courier New" w:cs="Courier New"/>
          <w:sz w:val="20"/>
          <w:szCs w:val="20"/>
          <w:lang w:eastAsia="ru-RU"/>
        </w:rPr>
        <w:t xml:space="preserve">                                    АКТ</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приемки-передачи показателей лицевого счета, открытого</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участнику казначейского сопровождения</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Коды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от "___" ________ 20___ г.           Дата│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Передающая сторона: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Наименование участника                                        ИНН│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казначейского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сопровождения           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КПП│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лицевого счета│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Принимающая сторона: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Наименование участника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казначейского                                                 ИНН│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сопровождения           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КПП│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лицевого счета│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2A672C"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Наименование финансового </w:t>
      </w:r>
      <w:r w:rsidR="00F9035E">
        <w:rPr>
          <w:rFonts w:ascii="Courier New" w:eastAsiaTheme="minorEastAsia" w:hAnsi="Courier New" w:cs="Courier New"/>
          <w:sz w:val="20"/>
          <w:szCs w:val="20"/>
          <w:lang w:eastAsia="ru-RU"/>
        </w:rPr>
        <w:t>Администрация сельского поселения</w:t>
      </w:r>
      <w:r w:rsidRPr="006135D7">
        <w:rPr>
          <w:rFonts w:ascii="Courier New" w:eastAsiaTheme="minorEastAsia" w:hAnsi="Courier New" w:cs="Courier New"/>
          <w:sz w:val="20"/>
          <w:szCs w:val="20"/>
          <w:lang w:eastAsia="ru-RU"/>
        </w:rPr>
        <w:t xml:space="preserve"> </w:t>
      </w:r>
    </w:p>
    <w:p w:rsidR="009374F3" w:rsidRDefault="002A672C"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                       </w:t>
      </w:r>
      <w:proofErr w:type="spellStart"/>
      <w:r w:rsidR="006C3AA8">
        <w:rPr>
          <w:rFonts w:ascii="Courier New" w:eastAsiaTheme="minorEastAsia" w:hAnsi="Courier New" w:cs="Courier New"/>
          <w:sz w:val="20"/>
          <w:szCs w:val="20"/>
          <w:lang w:eastAsia="ru-RU"/>
        </w:rPr>
        <w:t>Ишеевский</w:t>
      </w:r>
      <w:proofErr w:type="spellEnd"/>
      <w:r w:rsidR="00F9035E">
        <w:rPr>
          <w:rFonts w:ascii="Courier New" w:eastAsiaTheme="minorEastAsia" w:hAnsi="Courier New" w:cs="Courier New"/>
          <w:sz w:val="20"/>
          <w:szCs w:val="20"/>
          <w:lang w:eastAsia="ru-RU"/>
        </w:rPr>
        <w:t xml:space="preserve"> сельсовет</w:t>
      </w:r>
      <w:r w:rsidR="006135D7" w:rsidRPr="006135D7">
        <w:rPr>
          <w:rFonts w:ascii="Courier New" w:eastAsiaTheme="minorEastAsia" w:hAnsi="Courier New" w:cs="Courier New"/>
          <w:sz w:val="20"/>
          <w:szCs w:val="20"/>
          <w:lang w:eastAsia="ru-RU"/>
        </w:rPr>
        <w:t xml:space="preserve"> </w:t>
      </w:r>
    </w:p>
    <w:p w:rsidR="006135D7" w:rsidRPr="006135D7" w:rsidRDefault="009374F3"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                    </w:t>
      </w:r>
      <w:r w:rsidR="006135D7" w:rsidRPr="006135D7">
        <w:rPr>
          <w:rFonts w:ascii="Courier New" w:eastAsiaTheme="minorEastAsia" w:hAnsi="Courier New" w:cs="Courier New"/>
          <w:sz w:val="20"/>
          <w:szCs w:val="20"/>
          <w:lang w:eastAsia="ru-RU"/>
        </w:rPr>
        <w:t>муниципального района</w:t>
      </w:r>
      <w:r w:rsidR="00517841">
        <w:rPr>
          <w:rFonts w:ascii="Courier New" w:eastAsiaTheme="minorEastAsia" w:hAnsi="Courier New" w:cs="Courier New"/>
          <w:sz w:val="20"/>
          <w:szCs w:val="20"/>
          <w:lang w:eastAsia="ru-RU"/>
        </w:rPr>
        <w:t xml:space="preserve"> </w:t>
      </w:r>
      <w:proofErr w:type="spellStart"/>
      <w:proofErr w:type="gramStart"/>
      <w:r w:rsidR="000F5184">
        <w:rPr>
          <w:rFonts w:ascii="Courier New" w:eastAsiaTheme="minorEastAsia" w:hAnsi="Courier New" w:cs="Courier New"/>
          <w:sz w:val="20"/>
          <w:szCs w:val="20"/>
          <w:lang w:eastAsia="ru-RU"/>
        </w:rPr>
        <w:t>Ишимбайский</w:t>
      </w:r>
      <w:proofErr w:type="spellEnd"/>
      <w:r w:rsidR="006135D7" w:rsidRPr="006135D7">
        <w:rPr>
          <w:rFonts w:ascii="Courier New" w:eastAsiaTheme="minorEastAsia" w:hAnsi="Courier New" w:cs="Courier New"/>
          <w:sz w:val="20"/>
          <w:szCs w:val="20"/>
          <w:lang w:eastAsia="ru-RU"/>
        </w:rPr>
        <w:t xml:space="preserve">  район</w:t>
      </w:r>
      <w:proofErr w:type="gramEnd"/>
      <w:r w:rsidR="006135D7"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органа                   Республики Башкортостан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Единица измерения: руб.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 ОКЕИ│  </w:t>
      </w:r>
      <w:hyperlink r:id="rId298" w:history="1">
        <w:r w:rsidRPr="006135D7">
          <w:rPr>
            <w:rFonts w:ascii="Courier New" w:eastAsiaTheme="minorEastAsia" w:hAnsi="Courier New" w:cs="Courier New"/>
            <w:color w:val="0000FF"/>
            <w:sz w:val="20"/>
            <w:szCs w:val="20"/>
            <w:lang w:eastAsia="ru-RU"/>
          </w:rPr>
          <w:t>383</w:t>
        </w:r>
      </w:hyperlink>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Основание для передачи   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Остаток средств на лицевом счете</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20"/>
        <w:gridCol w:w="850"/>
        <w:gridCol w:w="1361"/>
        <w:gridCol w:w="1219"/>
        <w:gridCol w:w="1104"/>
        <w:gridCol w:w="1107"/>
        <w:gridCol w:w="1247"/>
        <w:gridCol w:w="1133"/>
      </w:tblGrid>
      <w:tr w:rsidR="006135D7" w:rsidRPr="006135D7" w:rsidTr="003F4595">
        <w:tc>
          <w:tcPr>
            <w:tcW w:w="4450" w:type="dxa"/>
            <w:gridSpan w:val="4"/>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Документ-основание</w:t>
            </w:r>
          </w:p>
        </w:tc>
        <w:tc>
          <w:tcPr>
            <w:tcW w:w="110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На </w:t>
            </w:r>
            <w:r w:rsidRPr="006135D7">
              <w:rPr>
                <w:rFonts w:ascii="Times New Roman" w:eastAsiaTheme="minorEastAsia" w:hAnsi="Times New Roman" w:cs="Times New Roman"/>
                <w:sz w:val="24"/>
                <w:szCs w:val="24"/>
                <w:lang w:eastAsia="ru-RU"/>
              </w:rPr>
              <w:lastRenderedPageBreak/>
              <w:t>начало года</w:t>
            </w:r>
          </w:p>
        </w:tc>
        <w:tc>
          <w:tcPr>
            <w:tcW w:w="3487" w:type="dxa"/>
            <w:gridSpan w:val="3"/>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На отчетную дату</w:t>
            </w:r>
          </w:p>
        </w:tc>
      </w:tr>
      <w:tr w:rsidR="006135D7" w:rsidRPr="006135D7" w:rsidTr="003F4595">
        <w:tc>
          <w:tcPr>
            <w:tcW w:w="4450" w:type="dxa"/>
            <w:gridSpan w:val="4"/>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0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0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 на конец дня</w:t>
            </w:r>
          </w:p>
        </w:tc>
        <w:tc>
          <w:tcPr>
            <w:tcW w:w="2380" w:type="dxa"/>
            <w:gridSpan w:val="2"/>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 неразрешенный к использованию</w:t>
            </w:r>
          </w:p>
        </w:tc>
      </w:tr>
      <w:tr w:rsidR="006135D7" w:rsidRPr="006135D7" w:rsidTr="003F4595">
        <w:tc>
          <w:tcPr>
            <w:tcW w:w="10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136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121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w:t>
            </w:r>
          </w:p>
        </w:tc>
        <w:tc>
          <w:tcPr>
            <w:tcW w:w="110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0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прошлого года</w:t>
            </w:r>
          </w:p>
        </w:tc>
        <w:tc>
          <w:tcPr>
            <w:tcW w:w="113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текущего года</w:t>
            </w:r>
          </w:p>
        </w:tc>
      </w:tr>
      <w:tr w:rsidR="006135D7" w:rsidRPr="006135D7" w:rsidTr="003F4595">
        <w:tc>
          <w:tcPr>
            <w:tcW w:w="102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1361"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219"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10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10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24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c>
          <w:tcPr>
            <w:tcW w:w="113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8</w:t>
            </w:r>
          </w:p>
        </w:tc>
      </w:tr>
      <w:tr w:rsidR="006135D7" w:rsidRPr="006135D7" w:rsidTr="003F4595">
        <w:tc>
          <w:tcPr>
            <w:tcW w:w="10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1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0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10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1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0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10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1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0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4450" w:type="dxa"/>
            <w:gridSpan w:val="4"/>
            <w:tcBorders>
              <w:top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110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лицевого счета 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за "__" _________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│Коды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По            __________________________________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(наименование документа-основания)             Дата│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Идентификатор│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 Остаток денежных средств </w:t>
      </w:r>
      <w:hyperlink w:anchor="Par8340" w:tooltip="    &lt;*&gt; Подлежит заполнению кратно количеству документов-оснований." w:history="1">
        <w:r w:rsidRPr="006135D7">
          <w:rPr>
            <w:rFonts w:ascii="Courier New" w:eastAsiaTheme="minorEastAsia" w:hAnsi="Courier New" w:cs="Courier New"/>
            <w:color w:val="0000FF"/>
            <w:sz w:val="20"/>
            <w:szCs w:val="20"/>
            <w:lang w:eastAsia="ru-RU"/>
          </w:rPr>
          <w:t>&lt;*&gt;</w:t>
        </w:r>
      </w:hyperlink>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82"/>
        <w:gridCol w:w="1882"/>
        <w:gridCol w:w="2896"/>
        <w:gridCol w:w="2897"/>
      </w:tblGrid>
      <w:tr w:rsidR="006135D7" w:rsidRPr="006135D7" w:rsidTr="003F4595">
        <w:tc>
          <w:tcPr>
            <w:tcW w:w="1382"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года</w:t>
            </w:r>
          </w:p>
        </w:tc>
        <w:tc>
          <w:tcPr>
            <w:tcW w:w="7675" w:type="dxa"/>
            <w:gridSpan w:val="3"/>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отчетную дату</w:t>
            </w:r>
          </w:p>
        </w:tc>
      </w:tr>
      <w:tr w:rsidR="006135D7" w:rsidRPr="006135D7" w:rsidTr="003F4595">
        <w:tc>
          <w:tcPr>
            <w:tcW w:w="138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82"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5793"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 неразрешенный к использованию</w:t>
            </w:r>
          </w:p>
        </w:tc>
      </w:tr>
      <w:tr w:rsidR="006135D7" w:rsidRPr="006135D7" w:rsidTr="003F4595">
        <w:tc>
          <w:tcPr>
            <w:tcW w:w="138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8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89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прошлого года</w:t>
            </w:r>
          </w:p>
        </w:tc>
        <w:tc>
          <w:tcPr>
            <w:tcW w:w="289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текущего года</w:t>
            </w:r>
          </w:p>
        </w:tc>
      </w:tr>
      <w:tr w:rsidR="006135D7" w:rsidRPr="006135D7" w:rsidTr="003F4595">
        <w:tc>
          <w:tcPr>
            <w:tcW w:w="13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18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289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289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r>
      <w:tr w:rsidR="006135D7" w:rsidRPr="006135D7" w:rsidTr="003F4595">
        <w:tc>
          <w:tcPr>
            <w:tcW w:w="13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14C5F" w:rsidRDefault="00314C5F"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14C5F" w:rsidRDefault="00314C5F"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947C6" w:rsidRDefault="006947C6"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947C6" w:rsidRDefault="006947C6"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947C6" w:rsidRDefault="006947C6"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947C6" w:rsidRDefault="006947C6"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947C6" w:rsidRDefault="006947C6"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947C6" w:rsidRDefault="006947C6">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br w:type="page"/>
      </w:r>
    </w:p>
    <w:p w:rsidR="006947C6" w:rsidRDefault="006947C6"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883434" w:rsidRDefault="00883434"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2. Сведения об операциях</w:t>
      </w:r>
    </w:p>
    <w:p w:rsidR="006135D7" w:rsidRDefault="006135D7" w:rsidP="006135D7">
      <w:pPr>
        <w:widowControl w:val="0"/>
        <w:autoSpaceDE w:val="0"/>
        <w:autoSpaceDN w:val="0"/>
        <w:adjustRightInd w:val="0"/>
        <w:spacing w:after="0" w:line="240" w:lineRule="auto"/>
        <w:jc w:val="both"/>
        <w:rPr>
          <w:rFonts w:ascii="Courier New" w:eastAsiaTheme="minorEastAsia" w:hAnsi="Courier New" w:cs="Courier New"/>
          <w:color w:val="0000FF"/>
          <w:sz w:val="20"/>
          <w:szCs w:val="20"/>
          <w:lang w:eastAsia="ru-RU"/>
        </w:rPr>
      </w:pPr>
      <w:r w:rsidRPr="006135D7">
        <w:rPr>
          <w:rFonts w:ascii="Courier New" w:eastAsiaTheme="minorEastAsia" w:hAnsi="Courier New" w:cs="Courier New"/>
          <w:sz w:val="20"/>
          <w:szCs w:val="20"/>
          <w:lang w:eastAsia="ru-RU"/>
        </w:rPr>
        <w:t xml:space="preserve">                         с целевыми средствами </w:t>
      </w:r>
      <w:hyperlink w:anchor="Par8340" w:tooltip="    &lt;*&gt; Подлежит заполнению кратно количеству документов-оснований." w:history="1">
        <w:r w:rsidRPr="006135D7">
          <w:rPr>
            <w:rFonts w:ascii="Courier New" w:eastAsiaTheme="minorEastAsia" w:hAnsi="Courier New" w:cs="Courier New"/>
            <w:color w:val="0000FF"/>
            <w:sz w:val="20"/>
            <w:szCs w:val="20"/>
            <w:lang w:eastAsia="ru-RU"/>
          </w:rPr>
          <w:t>&lt;*&gt;</w:t>
        </w:r>
      </w:hyperlink>
    </w:p>
    <w:p w:rsidR="00883434" w:rsidRPr="006135D7" w:rsidRDefault="00883434"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tbl>
      <w:tblPr>
        <w:tblW w:w="13887" w:type="dxa"/>
        <w:tblLayout w:type="fixed"/>
        <w:tblCellMar>
          <w:top w:w="102" w:type="dxa"/>
          <w:left w:w="62" w:type="dxa"/>
          <w:bottom w:w="102" w:type="dxa"/>
          <w:right w:w="62" w:type="dxa"/>
        </w:tblCellMar>
        <w:tblLook w:val="0000" w:firstRow="0" w:lastRow="0" w:firstColumn="0" w:lastColumn="0" w:noHBand="0" w:noVBand="0"/>
      </w:tblPr>
      <w:tblGrid>
        <w:gridCol w:w="680"/>
        <w:gridCol w:w="538"/>
        <w:gridCol w:w="850"/>
        <w:gridCol w:w="680"/>
        <w:gridCol w:w="850"/>
        <w:gridCol w:w="567"/>
        <w:gridCol w:w="634"/>
        <w:gridCol w:w="672"/>
        <w:gridCol w:w="672"/>
        <w:gridCol w:w="567"/>
        <w:gridCol w:w="567"/>
        <w:gridCol w:w="614"/>
        <w:gridCol w:w="691"/>
        <w:gridCol w:w="691"/>
        <w:gridCol w:w="624"/>
        <w:gridCol w:w="680"/>
        <w:gridCol w:w="737"/>
        <w:gridCol w:w="872"/>
        <w:gridCol w:w="850"/>
        <w:gridCol w:w="851"/>
      </w:tblGrid>
      <w:tr w:rsidR="006135D7" w:rsidRPr="006135D7" w:rsidTr="00883434">
        <w:tc>
          <w:tcPr>
            <w:tcW w:w="68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источника поступлений/направления расходования целевых средств</w:t>
            </w:r>
          </w:p>
        </w:tc>
        <w:tc>
          <w:tcPr>
            <w:tcW w:w="538"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главы</w:t>
            </w:r>
          </w:p>
        </w:tc>
        <w:tc>
          <w:tcPr>
            <w:tcW w:w="85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Уникальный код объекта РАИП, </w:t>
            </w:r>
            <w:proofErr w:type="spellStart"/>
            <w:r w:rsidRPr="006135D7">
              <w:rPr>
                <w:rFonts w:ascii="Times New Roman" w:eastAsiaTheme="minorEastAsia" w:hAnsi="Times New Roman" w:cs="Times New Roman"/>
                <w:sz w:val="24"/>
                <w:szCs w:val="24"/>
                <w:lang w:eastAsia="ru-RU"/>
              </w:rPr>
              <w:t>Терзаказа</w:t>
            </w:r>
            <w:proofErr w:type="spellEnd"/>
          </w:p>
        </w:tc>
        <w:tc>
          <w:tcPr>
            <w:tcW w:w="68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Разрешенный к использованию остаток целевых средств на начало 20__ года</w:t>
            </w:r>
          </w:p>
        </w:tc>
        <w:tc>
          <w:tcPr>
            <w:tcW w:w="85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Суммы возврата дебиторской задолженности прошлых лет, разрешенные к использованию</w:t>
            </w:r>
          </w:p>
        </w:tc>
        <w:tc>
          <w:tcPr>
            <w:tcW w:w="6299" w:type="dxa"/>
            <w:gridSpan w:val="10"/>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Планируемые</w:t>
            </w:r>
          </w:p>
        </w:tc>
        <w:tc>
          <w:tcPr>
            <w:tcW w:w="1417"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Фактические</w:t>
            </w:r>
          </w:p>
        </w:tc>
        <w:tc>
          <w:tcPr>
            <w:tcW w:w="872"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Неиспользованный разрешенный остаток поступлений</w:t>
            </w:r>
          </w:p>
        </w:tc>
        <w:tc>
          <w:tcPr>
            <w:tcW w:w="85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Неиспользованный разрешенный остаток выплат</w:t>
            </w:r>
          </w:p>
        </w:tc>
        <w:tc>
          <w:tcPr>
            <w:tcW w:w="851"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Примечание</w:t>
            </w:r>
          </w:p>
        </w:tc>
      </w:tr>
      <w:tr w:rsidR="006135D7" w:rsidRPr="006135D7" w:rsidTr="00883434">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3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112" w:type="dxa"/>
            <w:gridSpan w:val="5"/>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3187" w:type="dxa"/>
            <w:gridSpan w:val="5"/>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68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73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87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883434">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3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6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2545"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w:t>
            </w:r>
          </w:p>
        </w:tc>
        <w:tc>
          <w:tcPr>
            <w:tcW w:w="56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2620"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w:t>
            </w: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7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883434">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3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Текущий финансовый год</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 планируемого периода</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 планируемого периода</w:t>
            </w: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Последующие годы</w:t>
            </w:r>
          </w:p>
        </w:tc>
        <w:tc>
          <w:tcPr>
            <w:tcW w:w="56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Текущий финансовый год</w:t>
            </w: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 планируемого периода</w:t>
            </w: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 планируемого периода</w:t>
            </w: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Последующие годы</w:t>
            </w: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7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883434">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5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8</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9</w:t>
            </w: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10</w:t>
            </w: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11</w:t>
            </w:r>
          </w:p>
        </w:tc>
        <w:tc>
          <w:tcPr>
            <w:tcW w:w="6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12</w:t>
            </w: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13</w:t>
            </w: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14</w:t>
            </w: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15</w:t>
            </w: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16</w:t>
            </w: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17</w:t>
            </w:r>
          </w:p>
        </w:tc>
        <w:tc>
          <w:tcPr>
            <w:tcW w:w="8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18</w:t>
            </w: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19</w:t>
            </w:r>
          </w:p>
        </w:tc>
        <w:tc>
          <w:tcPr>
            <w:tcW w:w="85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20</w:t>
            </w:r>
          </w:p>
        </w:tc>
      </w:tr>
      <w:tr w:rsidR="006135D7" w:rsidRPr="006135D7" w:rsidTr="00883434">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883434" w:rsidRPr="006135D7" w:rsidTr="00883434">
        <w:tc>
          <w:tcPr>
            <w:tcW w:w="680" w:type="dxa"/>
            <w:tcBorders>
              <w:top w:val="single" w:sz="4" w:space="0" w:color="auto"/>
              <w:left w:val="single" w:sz="4" w:space="0" w:color="auto"/>
              <w:bottom w:val="single" w:sz="4" w:space="0" w:color="auto"/>
              <w:right w:val="single" w:sz="4" w:space="0" w:color="auto"/>
            </w:tcBorders>
          </w:tcPr>
          <w:p w:rsidR="00883434" w:rsidRPr="006135D7" w:rsidRDefault="00883434"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38" w:type="dxa"/>
            <w:tcBorders>
              <w:top w:val="single" w:sz="4" w:space="0" w:color="auto"/>
              <w:left w:val="single" w:sz="4" w:space="0" w:color="auto"/>
              <w:bottom w:val="single" w:sz="4" w:space="0" w:color="auto"/>
              <w:right w:val="single" w:sz="4" w:space="0" w:color="auto"/>
            </w:tcBorders>
          </w:tcPr>
          <w:p w:rsidR="00883434" w:rsidRPr="006135D7" w:rsidRDefault="00883434"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883434" w:rsidRPr="006135D7" w:rsidRDefault="00883434"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883434" w:rsidRPr="006135D7" w:rsidRDefault="00883434"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883434" w:rsidRPr="006135D7" w:rsidRDefault="00883434"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883434" w:rsidRPr="006135D7" w:rsidRDefault="00883434"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883434" w:rsidRPr="006135D7" w:rsidRDefault="00883434"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883434" w:rsidRPr="006135D7" w:rsidRDefault="00883434"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883434" w:rsidRPr="006135D7" w:rsidRDefault="00883434"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883434" w:rsidRPr="006135D7" w:rsidRDefault="00883434"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883434" w:rsidRPr="006135D7" w:rsidRDefault="00883434"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14" w:type="dxa"/>
            <w:tcBorders>
              <w:top w:val="single" w:sz="4" w:space="0" w:color="auto"/>
              <w:left w:val="single" w:sz="4" w:space="0" w:color="auto"/>
              <w:bottom w:val="single" w:sz="4" w:space="0" w:color="auto"/>
              <w:right w:val="single" w:sz="4" w:space="0" w:color="auto"/>
            </w:tcBorders>
          </w:tcPr>
          <w:p w:rsidR="00883434" w:rsidRPr="006135D7" w:rsidRDefault="00883434"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883434" w:rsidRPr="006135D7" w:rsidRDefault="00883434"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883434" w:rsidRPr="006135D7" w:rsidRDefault="00883434"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883434" w:rsidRPr="006135D7" w:rsidRDefault="00883434"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883434" w:rsidRPr="006135D7" w:rsidRDefault="00883434"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883434" w:rsidRPr="006135D7" w:rsidRDefault="00883434"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72" w:type="dxa"/>
            <w:tcBorders>
              <w:top w:val="single" w:sz="4" w:space="0" w:color="auto"/>
              <w:left w:val="single" w:sz="4" w:space="0" w:color="auto"/>
              <w:bottom w:val="single" w:sz="4" w:space="0" w:color="auto"/>
              <w:right w:val="single" w:sz="4" w:space="0" w:color="auto"/>
            </w:tcBorders>
          </w:tcPr>
          <w:p w:rsidR="00883434" w:rsidRPr="006135D7" w:rsidRDefault="00883434"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883434" w:rsidRPr="006135D7" w:rsidRDefault="00883434"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883434" w:rsidRPr="006135D7" w:rsidRDefault="00883434"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883434">
        <w:tc>
          <w:tcPr>
            <w:tcW w:w="2068" w:type="dxa"/>
            <w:gridSpan w:val="3"/>
            <w:tcBorders>
              <w:top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883434"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16"/>
          <w:szCs w:val="16"/>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bookmarkStart w:id="109" w:name="Par8340"/>
      <w:bookmarkEnd w:id="109"/>
      <w:r w:rsidRPr="006135D7">
        <w:rPr>
          <w:rFonts w:ascii="Courier New" w:eastAsiaTheme="minorEastAsia" w:hAnsi="Courier New" w:cs="Courier New"/>
          <w:sz w:val="12"/>
          <w:szCs w:val="12"/>
          <w:lang w:eastAsia="ru-RU"/>
        </w:rPr>
        <w:t xml:space="preserve">    &lt;*&gt; Подлежит заполнению кратно количеству документов-оснований.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исполнитель   ___________ __________ _____________________ 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 xml:space="preserve">               (должность) (подпись) (расшифровка подписи) (телефон)</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"___" _________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Передающая сторона:   ___________________________________________    Принимающая сторона: ____________________________________________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 xml:space="preserve">                      (полное наименование  юридического лица)                            (полное наименование  юридического лица)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 xml:space="preserve">Руководитель                                                         </w:t>
      </w:r>
      <w:proofErr w:type="spellStart"/>
      <w:r w:rsidRPr="006135D7">
        <w:rPr>
          <w:rFonts w:ascii="Courier New" w:eastAsiaTheme="minorEastAsia" w:hAnsi="Courier New" w:cs="Courier New"/>
          <w:sz w:val="12"/>
          <w:szCs w:val="12"/>
          <w:lang w:eastAsia="ru-RU"/>
        </w:rPr>
        <w:t>Руководитель</w:t>
      </w:r>
      <w:proofErr w:type="spellEnd"/>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(уполномоченное лицо) ___________ _________ _____________________    (уполномоченное лицо) ___________ _________ 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 xml:space="preserve">                      (должность) (подпись) (расшифровка подписи)                          (должность) (подпись) (расшифровка подписи)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Главный бухгалтер                                                     Главный бухгалтер</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(уполномоченное лицо) ___________ _________ _____________________    (уполномоченное лицо) ___________ _________ 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 xml:space="preserve">                      (должность) (подпись) (расшифровка подписи)                          (должность) (подпись) (расшифровка подписи)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"___" _________ 20___ г.                                             "___" _________ 20___ г.</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883434" w:rsidRDefault="00883434">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br w:type="page"/>
      </w: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Приложение N 40</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F8426D" w:rsidRDefault="006135D7" w:rsidP="009374F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Администрации сельского поселения</w:t>
      </w:r>
    </w:p>
    <w:p w:rsidR="009374F3" w:rsidRDefault="00F9035E" w:rsidP="009374F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proofErr w:type="spellStart"/>
      <w:r w:rsidR="006C3AA8">
        <w:rPr>
          <w:rFonts w:ascii="Times New Roman" w:eastAsiaTheme="minorEastAsia" w:hAnsi="Times New Roman" w:cs="Times New Roman"/>
          <w:sz w:val="24"/>
          <w:szCs w:val="24"/>
          <w:lang w:eastAsia="ru-RU"/>
        </w:rPr>
        <w:t>Ишеевский</w:t>
      </w:r>
      <w:proofErr w:type="spellEnd"/>
      <w:r>
        <w:rPr>
          <w:rFonts w:ascii="Times New Roman" w:eastAsiaTheme="minorEastAsia" w:hAnsi="Times New Roman" w:cs="Times New Roman"/>
          <w:sz w:val="24"/>
          <w:szCs w:val="24"/>
          <w:lang w:eastAsia="ru-RU"/>
        </w:rPr>
        <w:t xml:space="preserve"> сельсовет</w:t>
      </w:r>
    </w:p>
    <w:p w:rsidR="006135D7" w:rsidRPr="006135D7" w:rsidRDefault="009374F3" w:rsidP="009374F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w:t>
      </w:r>
      <w:proofErr w:type="gramStart"/>
      <w:r>
        <w:rPr>
          <w:rFonts w:ascii="Times New Roman" w:eastAsiaTheme="minorEastAsia" w:hAnsi="Times New Roman" w:cs="Times New Roman"/>
          <w:sz w:val="24"/>
          <w:szCs w:val="24"/>
          <w:lang w:eastAsia="ru-RU"/>
        </w:rPr>
        <w:t xml:space="preserve">района  </w:t>
      </w:r>
      <w:proofErr w:type="spellStart"/>
      <w:r w:rsidR="000F5184">
        <w:rPr>
          <w:rFonts w:ascii="Times New Roman" w:hAnsi="Times New Roman" w:cs="Times New Roman"/>
          <w:sz w:val="24"/>
          <w:szCs w:val="24"/>
        </w:rPr>
        <w:t>Ишимбайский</w:t>
      </w:r>
      <w:proofErr w:type="spellEnd"/>
      <w:proofErr w:type="gramEnd"/>
      <w:r w:rsidR="00690377">
        <w:t xml:space="preserve"> </w:t>
      </w:r>
      <w:r>
        <w:rPr>
          <w:rFonts w:ascii="Times New Roman" w:eastAsiaTheme="minorEastAsia" w:hAnsi="Times New Roman" w:cs="Times New Roman"/>
          <w:sz w:val="24"/>
          <w:szCs w:val="24"/>
          <w:lang w:eastAsia="ru-RU"/>
        </w:rPr>
        <w:t>район</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10" w:name="Par8368"/>
      <w:bookmarkEnd w:id="110"/>
      <w:r w:rsidRPr="006135D7">
        <w:rPr>
          <w:rFonts w:ascii="Courier New" w:eastAsiaTheme="minorEastAsia" w:hAnsi="Courier New" w:cs="Courier New"/>
          <w:sz w:val="20"/>
          <w:szCs w:val="20"/>
          <w:lang w:eastAsia="ru-RU"/>
        </w:rPr>
        <w:t xml:space="preserve">                           ПРИЛОЖЕНИЕ К ВЫПИСКЕ</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из лицевого счета для учета операций участника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казначейского сопровождения</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Коды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за "___" ________ 20___ г.           Дата│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Дата предыдущей│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выписки│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2A672C"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Наименование финансового  </w:t>
      </w:r>
      <w:r w:rsidR="00F9035E">
        <w:rPr>
          <w:rFonts w:ascii="Courier New" w:eastAsiaTheme="minorEastAsia" w:hAnsi="Courier New" w:cs="Courier New"/>
          <w:sz w:val="20"/>
          <w:szCs w:val="20"/>
          <w:lang w:eastAsia="ru-RU"/>
        </w:rPr>
        <w:t>Администрации сельского поселения</w:t>
      </w:r>
    </w:p>
    <w:p w:rsidR="009374F3" w:rsidRDefault="002A672C"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                         </w:t>
      </w:r>
      <w:r w:rsidR="00F9035E">
        <w:rPr>
          <w:rFonts w:ascii="Courier New" w:eastAsiaTheme="minorEastAsia" w:hAnsi="Courier New" w:cs="Courier New"/>
          <w:sz w:val="20"/>
          <w:szCs w:val="20"/>
          <w:lang w:eastAsia="ru-RU"/>
        </w:rPr>
        <w:t xml:space="preserve"> </w:t>
      </w:r>
      <w:proofErr w:type="spellStart"/>
      <w:r w:rsidR="006C3AA8">
        <w:rPr>
          <w:rFonts w:ascii="Courier New" w:eastAsiaTheme="minorEastAsia" w:hAnsi="Courier New" w:cs="Courier New"/>
          <w:sz w:val="20"/>
          <w:szCs w:val="20"/>
          <w:lang w:eastAsia="ru-RU"/>
        </w:rPr>
        <w:t>Ишеевский</w:t>
      </w:r>
      <w:proofErr w:type="spellEnd"/>
      <w:r w:rsidR="00F9035E">
        <w:rPr>
          <w:rFonts w:ascii="Courier New" w:eastAsiaTheme="minorEastAsia" w:hAnsi="Courier New" w:cs="Courier New"/>
          <w:sz w:val="20"/>
          <w:szCs w:val="20"/>
          <w:lang w:eastAsia="ru-RU"/>
        </w:rPr>
        <w:t xml:space="preserve"> сельсовет</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r w:rsidR="009374F3">
        <w:rPr>
          <w:rFonts w:ascii="Courier New" w:eastAsiaTheme="minorEastAsia" w:hAnsi="Courier New" w:cs="Courier New"/>
          <w:sz w:val="20"/>
          <w:szCs w:val="20"/>
          <w:lang w:eastAsia="ru-RU"/>
        </w:rPr>
        <w:t xml:space="preserve">                     </w:t>
      </w:r>
      <w:r w:rsidRPr="006135D7">
        <w:rPr>
          <w:rFonts w:ascii="Courier New" w:eastAsiaTheme="minorEastAsia" w:hAnsi="Courier New" w:cs="Courier New"/>
          <w:sz w:val="20"/>
          <w:szCs w:val="20"/>
          <w:lang w:eastAsia="ru-RU"/>
        </w:rPr>
        <w:t>муниципального района</w:t>
      </w:r>
      <w:r w:rsidR="00825AE7">
        <w:rPr>
          <w:rFonts w:ascii="Courier New" w:eastAsiaTheme="minorEastAsia" w:hAnsi="Courier New" w:cs="Courier New"/>
          <w:sz w:val="20"/>
          <w:szCs w:val="20"/>
          <w:lang w:eastAsia="ru-RU"/>
        </w:rPr>
        <w:t xml:space="preserve"> </w:t>
      </w:r>
      <w:proofErr w:type="spellStart"/>
      <w:proofErr w:type="gramStart"/>
      <w:r w:rsidR="000F5184">
        <w:rPr>
          <w:rFonts w:ascii="Courier New" w:eastAsiaTheme="minorEastAsia" w:hAnsi="Courier New" w:cs="Courier New"/>
          <w:sz w:val="20"/>
          <w:szCs w:val="20"/>
          <w:lang w:eastAsia="ru-RU"/>
        </w:rPr>
        <w:t>Ишимбайский</w:t>
      </w:r>
      <w:proofErr w:type="spellEnd"/>
      <w:r w:rsidRPr="006135D7">
        <w:rPr>
          <w:rFonts w:ascii="Courier New" w:eastAsiaTheme="minorEastAsia" w:hAnsi="Courier New" w:cs="Courier New"/>
          <w:sz w:val="20"/>
          <w:szCs w:val="20"/>
          <w:lang w:eastAsia="ru-RU"/>
        </w:rPr>
        <w:t xml:space="preserve">  район</w:t>
      </w:r>
      <w:proofErr w:type="gramEnd"/>
      <w:r w:rsidRPr="006135D7">
        <w:rPr>
          <w:rFonts w:ascii="Courier New" w:eastAsiaTheme="minorEastAsia" w:hAnsi="Courier New" w:cs="Courier New"/>
          <w:sz w:val="20"/>
          <w:szCs w:val="20"/>
          <w:lang w:eastAsia="ru-RU"/>
        </w:rPr>
        <w:t xml:space="preserve"> </w:t>
      </w:r>
      <w:r w:rsidR="009374F3">
        <w:rPr>
          <w:rFonts w:ascii="Courier New" w:eastAsiaTheme="minorEastAsia" w:hAnsi="Courier New" w:cs="Courier New"/>
          <w:sz w:val="20"/>
          <w:szCs w:val="20"/>
          <w:lang w:eastAsia="ru-RU"/>
        </w:rPr>
        <w:t xml:space="preserve"> </w:t>
      </w: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органа                    Республики Башкортостан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Наименование участника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казначейского                                                 ИНН│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сопровождения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КПП│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Периодичность: ежедневная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 ОКЕИ│  </w:t>
      </w:r>
      <w:hyperlink r:id="rId299" w:history="1">
        <w:r w:rsidRPr="006135D7">
          <w:rPr>
            <w:rFonts w:ascii="Courier New" w:eastAsiaTheme="minorEastAsia" w:hAnsi="Courier New" w:cs="Courier New"/>
            <w:color w:val="0000FF"/>
            <w:sz w:val="20"/>
            <w:szCs w:val="20"/>
            <w:lang w:eastAsia="ru-RU"/>
          </w:rPr>
          <w:t>383</w:t>
        </w:r>
      </w:hyperlink>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Единица измерения: руб.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Остаток средств на лицевом счете</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0"/>
        <w:gridCol w:w="566"/>
        <w:gridCol w:w="907"/>
        <w:gridCol w:w="907"/>
        <w:gridCol w:w="850"/>
        <w:gridCol w:w="762"/>
        <w:gridCol w:w="762"/>
        <w:gridCol w:w="1134"/>
        <w:gridCol w:w="808"/>
        <w:gridCol w:w="808"/>
        <w:gridCol w:w="808"/>
      </w:tblGrid>
      <w:tr w:rsidR="006135D7" w:rsidRPr="006135D7" w:rsidTr="003F4595">
        <w:tc>
          <w:tcPr>
            <w:tcW w:w="3110" w:type="dxa"/>
            <w:gridSpan w:val="4"/>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Документ-основание</w:t>
            </w:r>
          </w:p>
        </w:tc>
        <w:tc>
          <w:tcPr>
            <w:tcW w:w="85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года</w:t>
            </w:r>
          </w:p>
        </w:tc>
        <w:tc>
          <w:tcPr>
            <w:tcW w:w="5082" w:type="dxa"/>
            <w:gridSpan w:val="6"/>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отчетную дату</w:t>
            </w:r>
          </w:p>
        </w:tc>
      </w:tr>
      <w:tr w:rsidR="006135D7" w:rsidRPr="006135D7" w:rsidTr="003F4595">
        <w:tc>
          <w:tcPr>
            <w:tcW w:w="3110" w:type="dxa"/>
            <w:gridSpan w:val="4"/>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24" w:type="dxa"/>
            <w:gridSpan w:val="2"/>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3558"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w:t>
            </w:r>
          </w:p>
        </w:tc>
      </w:tr>
      <w:tr w:rsidR="006135D7" w:rsidRPr="006135D7" w:rsidTr="003F4595">
        <w:tc>
          <w:tcPr>
            <w:tcW w:w="3110" w:type="dxa"/>
            <w:gridSpan w:val="4"/>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24" w:type="dxa"/>
            <w:gridSpan w:val="2"/>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558"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неразрешенный к использованию остаток средств</w:t>
            </w:r>
          </w:p>
        </w:tc>
      </w:tr>
      <w:tr w:rsidR="006135D7" w:rsidRPr="006135D7" w:rsidTr="003F4595">
        <w:tc>
          <w:tcPr>
            <w:tcW w:w="3110" w:type="dxa"/>
            <w:gridSpan w:val="4"/>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24" w:type="dxa"/>
            <w:gridSpan w:val="2"/>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42"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прошлого года</w:t>
            </w:r>
          </w:p>
        </w:tc>
        <w:tc>
          <w:tcPr>
            <w:tcW w:w="1616"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текущего года</w:t>
            </w:r>
          </w:p>
        </w:tc>
      </w:tr>
      <w:tr w:rsidR="006135D7" w:rsidRPr="006135D7" w:rsidTr="003F4595">
        <w:tc>
          <w:tcPr>
            <w:tcW w:w="7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Номер</w:t>
            </w:r>
          </w:p>
        </w:tc>
        <w:tc>
          <w:tcPr>
            <w:tcW w:w="56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w:t>
            </w: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r>
      <w:tr w:rsidR="006135D7" w:rsidRPr="006135D7" w:rsidTr="003F4595">
        <w:tc>
          <w:tcPr>
            <w:tcW w:w="7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56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8</w:t>
            </w: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9</w:t>
            </w: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10</w:t>
            </w: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11</w:t>
            </w:r>
          </w:p>
        </w:tc>
      </w:tr>
      <w:tr w:rsidR="006135D7" w:rsidRPr="006135D7" w:rsidTr="003F4595">
        <w:tc>
          <w:tcPr>
            <w:tcW w:w="7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7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7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7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110" w:type="dxa"/>
            <w:gridSpan w:val="4"/>
            <w:tcBorders>
              <w:top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страницы 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Всего страниц 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лицевого счета 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за "___" 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Коды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По    ________________________________________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(наименование документа-основания)                  Дата│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Идентификатор│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 Остаток денежных средств </w:t>
      </w:r>
      <w:hyperlink w:anchor="Par8656" w:tooltip="    &lt;*&gt; Подлежит заполнению кратно количеству документов-оснований." w:history="1">
        <w:r w:rsidRPr="006135D7">
          <w:rPr>
            <w:rFonts w:ascii="Courier New" w:eastAsiaTheme="minorEastAsia" w:hAnsi="Courier New" w:cs="Courier New"/>
            <w:color w:val="0000FF"/>
            <w:sz w:val="20"/>
            <w:szCs w:val="20"/>
            <w:lang w:eastAsia="ru-RU"/>
          </w:rPr>
          <w:t>&lt;*&gt;</w:t>
        </w:r>
      </w:hyperlink>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63"/>
        <w:gridCol w:w="803"/>
        <w:gridCol w:w="803"/>
        <w:gridCol w:w="1637"/>
        <w:gridCol w:w="1637"/>
        <w:gridCol w:w="1639"/>
        <w:gridCol w:w="1133"/>
      </w:tblGrid>
      <w:tr w:rsidR="006135D7" w:rsidRPr="006135D7" w:rsidTr="003F4595">
        <w:tc>
          <w:tcPr>
            <w:tcW w:w="1363"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года</w:t>
            </w:r>
          </w:p>
        </w:tc>
        <w:tc>
          <w:tcPr>
            <w:tcW w:w="7652" w:type="dxa"/>
            <w:gridSpan w:val="6"/>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отчетную дату</w:t>
            </w:r>
          </w:p>
        </w:tc>
      </w:tr>
      <w:tr w:rsidR="006135D7" w:rsidRPr="006135D7" w:rsidTr="003F4595">
        <w:tc>
          <w:tcPr>
            <w:tcW w:w="136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06" w:type="dxa"/>
            <w:gridSpan w:val="2"/>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6046" w:type="dxa"/>
            <w:gridSpan w:val="4"/>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 неразрешенный к использованию</w:t>
            </w:r>
          </w:p>
        </w:tc>
      </w:tr>
      <w:tr w:rsidR="006135D7" w:rsidRPr="006135D7" w:rsidTr="003F4595">
        <w:tc>
          <w:tcPr>
            <w:tcW w:w="136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06" w:type="dxa"/>
            <w:gridSpan w:val="2"/>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274" w:type="dxa"/>
            <w:gridSpan w:val="2"/>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прошлого года</w:t>
            </w:r>
          </w:p>
        </w:tc>
        <w:tc>
          <w:tcPr>
            <w:tcW w:w="2772" w:type="dxa"/>
            <w:gridSpan w:val="2"/>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текущего года</w:t>
            </w:r>
          </w:p>
        </w:tc>
      </w:tr>
      <w:tr w:rsidR="006135D7" w:rsidRPr="006135D7" w:rsidTr="003F4595">
        <w:tc>
          <w:tcPr>
            <w:tcW w:w="136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0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80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c>
          <w:tcPr>
            <w:tcW w:w="16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16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c>
          <w:tcPr>
            <w:tcW w:w="163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113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r>
      <w:tr w:rsidR="006135D7" w:rsidRPr="006135D7" w:rsidTr="003F4595">
        <w:tc>
          <w:tcPr>
            <w:tcW w:w="136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80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80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63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63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639"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13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r>
      <w:tr w:rsidR="006135D7" w:rsidRPr="006135D7" w:rsidTr="003F4595">
        <w:tc>
          <w:tcPr>
            <w:tcW w:w="136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3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3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39"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2. Сведения об операциях</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с целевыми средствами </w:t>
      </w:r>
      <w:hyperlink w:anchor="Par8656" w:tooltip="    &lt;*&gt; Подлежит заполнению кратно количеству документов-оснований." w:history="1">
        <w:r w:rsidRPr="006135D7">
          <w:rPr>
            <w:rFonts w:ascii="Courier New" w:eastAsiaTheme="minorEastAsia" w:hAnsi="Courier New" w:cs="Courier New"/>
            <w:color w:val="0000FF"/>
            <w:sz w:val="20"/>
            <w:szCs w:val="20"/>
            <w:lang w:eastAsia="ru-RU"/>
          </w:rPr>
          <w:t>&lt;*&gt;</w:t>
        </w:r>
      </w:hyperlink>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6135D7" w:rsidRPr="006135D7" w:rsidSect="008F409D">
          <w:headerReference w:type="default" r:id="rId300"/>
          <w:footerReference w:type="default" r:id="rId301"/>
          <w:pgSz w:w="11906" w:h="16838"/>
          <w:pgMar w:top="1440" w:right="567" w:bottom="1440" w:left="1134" w:header="0" w:footer="0" w:gutter="0"/>
          <w:cols w:space="720"/>
          <w:noEndnote/>
          <w:docGrid w:linePitch="299"/>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730"/>
        <w:gridCol w:w="624"/>
        <w:gridCol w:w="794"/>
        <w:gridCol w:w="737"/>
        <w:gridCol w:w="720"/>
        <w:gridCol w:w="624"/>
        <w:gridCol w:w="691"/>
        <w:gridCol w:w="672"/>
        <w:gridCol w:w="672"/>
        <w:gridCol w:w="778"/>
        <w:gridCol w:w="624"/>
        <w:gridCol w:w="682"/>
        <w:gridCol w:w="672"/>
        <w:gridCol w:w="680"/>
        <w:gridCol w:w="623"/>
        <w:gridCol w:w="624"/>
        <w:gridCol w:w="669"/>
        <w:gridCol w:w="670"/>
        <w:gridCol w:w="624"/>
      </w:tblGrid>
      <w:tr w:rsidR="006135D7" w:rsidRPr="006135D7" w:rsidTr="003F4595">
        <w:tc>
          <w:tcPr>
            <w:tcW w:w="68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Код источника поступлений/направления расходования целевых средств</w:t>
            </w:r>
          </w:p>
        </w:tc>
        <w:tc>
          <w:tcPr>
            <w:tcW w:w="73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главы</w:t>
            </w:r>
          </w:p>
        </w:tc>
        <w:tc>
          <w:tcPr>
            <w:tcW w:w="62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Уникальный код объекта РАИП, </w:t>
            </w:r>
            <w:proofErr w:type="spellStart"/>
            <w:r w:rsidRPr="006135D7">
              <w:rPr>
                <w:rFonts w:ascii="Times New Roman" w:eastAsiaTheme="minorEastAsia" w:hAnsi="Times New Roman" w:cs="Times New Roman"/>
                <w:sz w:val="24"/>
                <w:szCs w:val="24"/>
                <w:lang w:eastAsia="ru-RU"/>
              </w:rPr>
              <w:t>Терзаказа</w:t>
            </w:r>
            <w:proofErr w:type="spellEnd"/>
          </w:p>
        </w:tc>
        <w:tc>
          <w:tcPr>
            <w:tcW w:w="79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Разрешенный к использованию остаток целевых средств на начало 20__ года</w:t>
            </w:r>
          </w:p>
        </w:tc>
        <w:tc>
          <w:tcPr>
            <w:tcW w:w="73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Суммы возврата дебиторской задолженности прошлых лет, разрешенные к использованию</w:t>
            </w:r>
          </w:p>
        </w:tc>
        <w:tc>
          <w:tcPr>
            <w:tcW w:w="6815" w:type="dxa"/>
            <w:gridSpan w:val="10"/>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Планируемые</w:t>
            </w:r>
          </w:p>
        </w:tc>
        <w:tc>
          <w:tcPr>
            <w:tcW w:w="1247"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Фактические</w:t>
            </w:r>
          </w:p>
        </w:tc>
        <w:tc>
          <w:tcPr>
            <w:tcW w:w="669"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Неиспользованный разрешенный остаток поступлений</w:t>
            </w:r>
          </w:p>
        </w:tc>
        <w:tc>
          <w:tcPr>
            <w:tcW w:w="67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Неиспользованный разрешенный остаток выплат</w:t>
            </w:r>
          </w:p>
        </w:tc>
        <w:tc>
          <w:tcPr>
            <w:tcW w:w="62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Примечание</w:t>
            </w:r>
          </w:p>
        </w:tc>
      </w:tr>
      <w:tr w:rsidR="006135D7" w:rsidRPr="006135D7" w:rsidTr="003F4595">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379" w:type="dxa"/>
            <w:gridSpan w:val="5"/>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3436" w:type="dxa"/>
            <w:gridSpan w:val="5"/>
            <w:tcBorders>
              <w:top w:val="single" w:sz="4" w:space="0" w:color="auto"/>
              <w:left w:val="single" w:sz="4" w:space="0" w:color="auto"/>
              <w:bottom w:val="single" w:sz="4" w:space="0" w:color="auto"/>
              <w:right w:val="single" w:sz="4" w:space="0" w:color="auto"/>
            </w:tcBorders>
          </w:tcPr>
          <w:p w:rsidR="006135D7" w:rsidRPr="006135D7" w:rsidRDefault="003737C0"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w:t>
            </w:r>
            <w:r w:rsidR="006135D7" w:rsidRPr="006135D7">
              <w:rPr>
                <w:rFonts w:ascii="Times New Roman" w:eastAsiaTheme="minorEastAsia" w:hAnsi="Times New Roman" w:cs="Times New Roman"/>
                <w:sz w:val="24"/>
                <w:szCs w:val="24"/>
                <w:lang w:eastAsia="ru-RU"/>
              </w:rPr>
              <w:t>ыплаты</w:t>
            </w:r>
          </w:p>
        </w:tc>
        <w:tc>
          <w:tcPr>
            <w:tcW w:w="623"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62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669"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7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2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2659"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w:t>
            </w:r>
          </w:p>
        </w:tc>
        <w:tc>
          <w:tcPr>
            <w:tcW w:w="778"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2658"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w:t>
            </w:r>
          </w:p>
        </w:tc>
        <w:tc>
          <w:tcPr>
            <w:tcW w:w="62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69"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7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2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Текущий финансовый год</w:t>
            </w: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 планируемого периода</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 планируемого периода</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Последующие годы</w:t>
            </w:r>
          </w:p>
        </w:tc>
        <w:tc>
          <w:tcPr>
            <w:tcW w:w="77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Текущий финансовый год</w:t>
            </w: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 планируемого периода</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 планируемого периода</w:t>
            </w: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Последующие годы</w:t>
            </w:r>
          </w:p>
        </w:tc>
        <w:tc>
          <w:tcPr>
            <w:tcW w:w="62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69"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7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7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7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8</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9</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10</w:t>
            </w:r>
          </w:p>
        </w:tc>
        <w:tc>
          <w:tcPr>
            <w:tcW w:w="77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11</w:t>
            </w: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12</w:t>
            </w: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13</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14</w:t>
            </w: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15</w:t>
            </w:r>
          </w:p>
        </w:tc>
        <w:tc>
          <w:tcPr>
            <w:tcW w:w="62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16</w:t>
            </w: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17</w:t>
            </w:r>
          </w:p>
        </w:tc>
        <w:tc>
          <w:tcPr>
            <w:tcW w:w="66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18</w:t>
            </w:r>
          </w:p>
        </w:tc>
        <w:tc>
          <w:tcPr>
            <w:tcW w:w="67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19</w:t>
            </w: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20</w:t>
            </w:r>
          </w:p>
        </w:tc>
      </w:tr>
      <w:tr w:rsidR="006135D7" w:rsidRPr="006135D7" w:rsidTr="003F4595">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7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6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7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6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2034" w:type="dxa"/>
            <w:gridSpan w:val="3"/>
            <w:tcBorders>
              <w:top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7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6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11" w:name="Par8656"/>
      <w:bookmarkEnd w:id="111"/>
      <w:r w:rsidRPr="006135D7">
        <w:rPr>
          <w:rFonts w:ascii="Courier New" w:eastAsiaTheme="minorEastAsia" w:hAnsi="Courier New" w:cs="Courier New"/>
          <w:sz w:val="20"/>
          <w:szCs w:val="20"/>
          <w:lang w:eastAsia="ru-RU"/>
        </w:rPr>
        <w:t xml:space="preserve">    &lt;*&gt; Подлежит заполнению кратно количеству документов-оснований.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   _________   _____________________  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(должность)   (подпись)   (расшифровка подписи)   (телефон)</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"___" __________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страницы 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Всего страниц ______</w:t>
      </w:r>
    </w:p>
    <w:p w:rsidR="006135D7" w:rsidRPr="006135D7" w:rsidRDefault="006135D7" w:rsidP="006135D7">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6135D7" w:rsidRPr="006135D7" w:rsidSect="008F409D">
          <w:headerReference w:type="default" r:id="rId302"/>
          <w:footerReference w:type="default" r:id="rId303"/>
          <w:pgSz w:w="16838" w:h="11906" w:orient="landscape"/>
          <w:pgMar w:top="1134" w:right="1440" w:bottom="567" w:left="1440" w:header="0" w:footer="0" w:gutter="0"/>
          <w:cols w:space="720"/>
          <w:noEndnote/>
          <w:docGrid w:linePitch="299"/>
        </w:sect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Приложение N 41</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F8426D" w:rsidRDefault="006135D7" w:rsidP="009374F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Администрации сельского поселения</w:t>
      </w:r>
    </w:p>
    <w:p w:rsidR="009374F3" w:rsidRDefault="006C3AA8" w:rsidP="009374F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Ишеевский</w:t>
      </w:r>
      <w:proofErr w:type="spellEnd"/>
      <w:r w:rsidR="00F9035E">
        <w:rPr>
          <w:rFonts w:ascii="Times New Roman" w:eastAsiaTheme="minorEastAsia" w:hAnsi="Times New Roman" w:cs="Times New Roman"/>
          <w:sz w:val="24"/>
          <w:szCs w:val="24"/>
          <w:lang w:eastAsia="ru-RU"/>
        </w:rPr>
        <w:t xml:space="preserve"> сельсовет</w:t>
      </w:r>
    </w:p>
    <w:p w:rsidR="006135D7" w:rsidRPr="006135D7" w:rsidRDefault="009374F3" w:rsidP="009374F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района</w:t>
      </w:r>
      <w:r w:rsidR="00690377" w:rsidRPr="00E348E4">
        <w:rPr>
          <w:rFonts w:ascii="Times New Roman" w:eastAsiaTheme="minorEastAsia" w:hAnsi="Times New Roman" w:cs="Times New Roman"/>
          <w:sz w:val="24"/>
          <w:szCs w:val="24"/>
          <w:lang w:eastAsia="ru-RU"/>
        </w:rPr>
        <w:t xml:space="preserve"> </w:t>
      </w:r>
      <w:proofErr w:type="spellStart"/>
      <w:proofErr w:type="gramStart"/>
      <w:r w:rsidR="000F5184">
        <w:rPr>
          <w:rFonts w:ascii="Times New Roman" w:hAnsi="Times New Roman" w:cs="Times New Roman"/>
          <w:sz w:val="24"/>
          <w:szCs w:val="24"/>
        </w:rPr>
        <w:t>Ишимбайский</w:t>
      </w:r>
      <w:proofErr w:type="spellEnd"/>
      <w:r>
        <w:rPr>
          <w:rFonts w:ascii="Times New Roman" w:eastAsiaTheme="minorEastAsia" w:hAnsi="Times New Roman" w:cs="Times New Roman"/>
          <w:sz w:val="24"/>
          <w:szCs w:val="24"/>
          <w:lang w:eastAsia="ru-RU"/>
        </w:rPr>
        <w:t xml:space="preserve">  район</w:t>
      </w:r>
      <w:proofErr w:type="gramEnd"/>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12" w:name="Par8678"/>
      <w:bookmarkEnd w:id="112"/>
      <w:r w:rsidRPr="006135D7">
        <w:rPr>
          <w:rFonts w:ascii="Courier New" w:eastAsiaTheme="minorEastAsia" w:hAnsi="Courier New" w:cs="Courier New"/>
          <w:sz w:val="20"/>
          <w:szCs w:val="20"/>
          <w:lang w:eastAsia="ru-RU"/>
        </w:rPr>
        <w:t xml:space="preserve">                                Уведомление</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об отказе в открытии лицевого счета</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4"/>
        <w:gridCol w:w="3237"/>
        <w:gridCol w:w="1418"/>
        <w:gridCol w:w="1417"/>
      </w:tblGrid>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 "__" __________ 20__ г.</w:t>
            </w: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Коды</w:t>
            </w:r>
          </w:p>
        </w:tc>
      </w:tr>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 кого:</w:t>
            </w:r>
          </w:p>
        </w:tc>
        <w:tc>
          <w:tcPr>
            <w:tcW w:w="3237" w:type="dxa"/>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Align w:val="bottom"/>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Финансовый орган</w:t>
            </w:r>
          </w:p>
        </w:tc>
        <w:tc>
          <w:tcPr>
            <w:tcW w:w="3237" w:type="dxa"/>
            <w:vAlign w:val="bottom"/>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vAlign w:val="bottom"/>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0274034308</w:t>
            </w:r>
          </w:p>
        </w:tc>
      </w:tr>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tcBorders>
              <w:bottom w:val="single" w:sz="4" w:space="0" w:color="auto"/>
            </w:tcBorders>
          </w:tcPr>
          <w:p w:rsidR="006135D7" w:rsidRPr="006135D7" w:rsidRDefault="00F9035E" w:rsidP="002A672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Администрация сельского поселения</w:t>
            </w:r>
            <w:r w:rsidR="006135D7" w:rsidRPr="006135D7">
              <w:rPr>
                <w:rFonts w:ascii="Times New Roman" w:eastAsiaTheme="minorEastAsia" w:hAnsi="Times New Roman" w:cs="Times New Roman"/>
                <w:sz w:val="24"/>
                <w:szCs w:val="24"/>
                <w:lang w:eastAsia="ru-RU"/>
              </w:rPr>
              <w:t xml:space="preserve"> </w:t>
            </w:r>
            <w:proofErr w:type="spellStart"/>
            <w:r w:rsidR="006C3AA8">
              <w:rPr>
                <w:rFonts w:ascii="Times New Roman" w:eastAsiaTheme="minorEastAsia" w:hAnsi="Times New Roman" w:cs="Times New Roman"/>
                <w:sz w:val="24"/>
                <w:szCs w:val="24"/>
                <w:lang w:eastAsia="ru-RU"/>
              </w:rPr>
              <w:t>Ишеевский</w:t>
            </w:r>
            <w:proofErr w:type="spellEnd"/>
            <w:r>
              <w:rPr>
                <w:rFonts w:ascii="Times New Roman" w:eastAsiaTheme="minorEastAsia" w:hAnsi="Times New Roman" w:cs="Times New Roman"/>
                <w:sz w:val="24"/>
                <w:szCs w:val="24"/>
                <w:lang w:eastAsia="ru-RU"/>
              </w:rPr>
              <w:t xml:space="preserve"> сельсовет</w:t>
            </w:r>
            <w:r w:rsidR="006135D7" w:rsidRPr="006135D7">
              <w:rPr>
                <w:rFonts w:ascii="Times New Roman" w:eastAsiaTheme="minorEastAsia" w:hAnsi="Times New Roman" w:cs="Times New Roman"/>
                <w:sz w:val="24"/>
                <w:szCs w:val="24"/>
                <w:lang w:eastAsia="ru-RU"/>
              </w:rPr>
              <w:t xml:space="preserve"> муниципального района </w:t>
            </w:r>
            <w:proofErr w:type="spellStart"/>
            <w:proofErr w:type="gramStart"/>
            <w:r w:rsidR="000F5184">
              <w:rPr>
                <w:rFonts w:ascii="Times New Roman" w:eastAsiaTheme="minorEastAsia" w:hAnsi="Times New Roman" w:cs="Times New Roman"/>
                <w:sz w:val="24"/>
                <w:szCs w:val="24"/>
                <w:lang w:eastAsia="ru-RU"/>
              </w:rPr>
              <w:t>Ишимбайский</w:t>
            </w:r>
            <w:proofErr w:type="spellEnd"/>
            <w:r w:rsidR="006135D7" w:rsidRPr="006135D7">
              <w:rPr>
                <w:rFonts w:ascii="Times New Roman" w:eastAsiaTheme="minorEastAsia" w:hAnsi="Times New Roman" w:cs="Times New Roman"/>
                <w:sz w:val="24"/>
                <w:szCs w:val="24"/>
                <w:lang w:eastAsia="ru-RU"/>
              </w:rPr>
              <w:t xml:space="preserve"> </w:t>
            </w:r>
            <w:r w:rsidR="009374F3">
              <w:rPr>
                <w:rFonts w:ascii="Times New Roman" w:eastAsiaTheme="minorEastAsia" w:hAnsi="Times New Roman" w:cs="Times New Roman"/>
                <w:sz w:val="24"/>
                <w:szCs w:val="24"/>
                <w:lang w:eastAsia="ru-RU"/>
              </w:rPr>
              <w:t xml:space="preserve"> </w:t>
            </w:r>
            <w:r w:rsidR="006135D7" w:rsidRPr="006135D7">
              <w:rPr>
                <w:rFonts w:ascii="Times New Roman" w:eastAsiaTheme="minorEastAsia" w:hAnsi="Times New Roman" w:cs="Times New Roman"/>
                <w:sz w:val="24"/>
                <w:szCs w:val="24"/>
                <w:lang w:eastAsia="ru-RU"/>
              </w:rPr>
              <w:t>район</w:t>
            </w:r>
            <w:proofErr w:type="gramEnd"/>
            <w:r w:rsidR="006135D7" w:rsidRPr="006135D7">
              <w:rPr>
                <w:rFonts w:ascii="Times New Roman" w:eastAsiaTheme="minorEastAsia" w:hAnsi="Times New Roman" w:cs="Times New Roman"/>
                <w:sz w:val="24"/>
                <w:szCs w:val="24"/>
                <w:lang w:eastAsia="ru-RU"/>
              </w:rPr>
              <w:t xml:space="preserve"> Республики Башкортостан</w:t>
            </w: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027401001</w:t>
            </w:r>
          </w:p>
        </w:tc>
      </w:tr>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Кому:</w:t>
            </w:r>
          </w:p>
        </w:tc>
        <w:tc>
          <w:tcPr>
            <w:tcW w:w="3237" w:type="dxa"/>
            <w:tcBorders>
              <w:top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6135D7" w:rsidRPr="006135D7" w:rsidTr="003F4595">
        <w:tc>
          <w:tcPr>
            <w:tcW w:w="3004" w:type="dxa"/>
            <w:vMerge w:val="restart"/>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 государственного заказчика/участника казначейского сопровождения, являющегося головным исполнителем (исполнителем) по государственному контракту (контракту)</w:t>
            </w:r>
          </w:p>
        </w:tc>
        <w:tc>
          <w:tcPr>
            <w:tcW w:w="3237" w:type="dxa"/>
            <w:vMerge w:val="restart"/>
            <w:tcBorders>
              <w:bottom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vMerge w:val="restart"/>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 лицевого счета</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(нужное подчеркнуть)</w:t>
            </w:r>
          </w:p>
        </w:tc>
        <w:tc>
          <w:tcPr>
            <w:tcW w:w="3237" w:type="dxa"/>
            <w:tcBorders>
              <w:top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vMerge/>
            <w:tcBorders>
              <w:right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6135D7" w:rsidRPr="006135D7" w:rsidTr="003F4595">
        <w:tc>
          <w:tcPr>
            <w:tcW w:w="7659" w:type="dxa"/>
            <w:gridSpan w:val="3"/>
            <w:tcBorders>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val="restart"/>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 участника казначейского сопровождения</w:t>
            </w:r>
          </w:p>
        </w:tc>
        <w:tc>
          <w:tcPr>
            <w:tcW w:w="3237" w:type="dxa"/>
            <w:vMerge w:val="restart"/>
            <w:tcBorders>
              <w:bottom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1"/>
        <w:gridCol w:w="1134"/>
        <w:gridCol w:w="630"/>
        <w:gridCol w:w="850"/>
        <w:gridCol w:w="1757"/>
        <w:gridCol w:w="1418"/>
        <w:gridCol w:w="1417"/>
      </w:tblGrid>
      <w:tr w:rsidR="006135D7" w:rsidRPr="006135D7" w:rsidTr="003F4595">
        <w:tc>
          <w:tcPr>
            <w:tcW w:w="1871"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 государственного контракта</w:t>
            </w:r>
          </w:p>
        </w:tc>
        <w:tc>
          <w:tcPr>
            <w:tcW w:w="4371" w:type="dxa"/>
            <w:gridSpan w:val="4"/>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Реквизиты контракта, договора (соглашения)</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Причина отказа в открытии лицевого счета</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 отказа в открытии лицевого счета</w:t>
            </w:r>
          </w:p>
        </w:tc>
      </w:tr>
      <w:tr w:rsidR="006135D7" w:rsidRPr="006135D7" w:rsidTr="003F4595">
        <w:tc>
          <w:tcPr>
            <w:tcW w:w="187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63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2607" w:type="dxa"/>
            <w:gridSpan w:val="2"/>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сведения о контрагенте</w:t>
            </w:r>
          </w:p>
        </w:tc>
        <w:tc>
          <w:tcPr>
            <w:tcW w:w="141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187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3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75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141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1871"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63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75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418"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r>
      <w:tr w:rsidR="006135D7" w:rsidRPr="006135D7" w:rsidTr="003F4595">
        <w:tc>
          <w:tcPr>
            <w:tcW w:w="187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540703" w:rsidRDefault="00AA5C6D" w:rsidP="0054070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Глава </w:t>
      </w:r>
      <w:r w:rsidR="00F9035E">
        <w:rPr>
          <w:rFonts w:ascii="Courier New" w:eastAsiaTheme="minorEastAsia" w:hAnsi="Courier New" w:cs="Courier New"/>
          <w:sz w:val="20"/>
          <w:szCs w:val="20"/>
          <w:lang w:eastAsia="ru-RU"/>
        </w:rPr>
        <w:t xml:space="preserve">сельского поселения </w:t>
      </w:r>
      <w:proofErr w:type="spellStart"/>
      <w:r w:rsidR="006C3AA8">
        <w:rPr>
          <w:rFonts w:ascii="Courier New" w:eastAsiaTheme="minorEastAsia" w:hAnsi="Courier New" w:cs="Courier New"/>
          <w:sz w:val="20"/>
          <w:szCs w:val="20"/>
          <w:lang w:eastAsia="ru-RU"/>
        </w:rPr>
        <w:t>Ишеевский</w:t>
      </w:r>
      <w:proofErr w:type="spellEnd"/>
      <w:r w:rsidR="00F9035E">
        <w:rPr>
          <w:rFonts w:ascii="Courier New" w:eastAsiaTheme="minorEastAsia" w:hAnsi="Courier New" w:cs="Courier New"/>
          <w:sz w:val="20"/>
          <w:szCs w:val="20"/>
          <w:lang w:eastAsia="ru-RU"/>
        </w:rPr>
        <w:t xml:space="preserve"> сельсовет</w:t>
      </w:r>
      <w:r w:rsidR="00540703">
        <w:rPr>
          <w:rFonts w:ascii="Courier New" w:eastAsiaTheme="minorEastAsia" w:hAnsi="Courier New" w:cs="Courier New"/>
          <w:sz w:val="20"/>
          <w:szCs w:val="20"/>
          <w:lang w:eastAsia="ru-RU"/>
        </w:rPr>
        <w:t>,</w:t>
      </w:r>
    </w:p>
    <w:p w:rsidR="006135D7" w:rsidRPr="006135D7" w:rsidRDefault="00AA5C6D"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r w:rsidR="006135D7" w:rsidRPr="006135D7">
        <w:rPr>
          <w:rFonts w:ascii="Courier New" w:eastAsiaTheme="minorEastAsia" w:hAnsi="Courier New" w:cs="Courier New"/>
          <w:sz w:val="20"/>
          <w:szCs w:val="20"/>
          <w:lang w:eastAsia="ru-RU"/>
        </w:rPr>
        <w:t>(или иное уполномоченное</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лицо)                       _________ 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(подпись) (расшифровка подписи)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_____________ _________ _____________________ 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(должность)  (подпись) (расшифровка подписи)  (телефон)</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Приложение N 42</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F8426D" w:rsidRDefault="006135D7"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
    <w:p w:rsidR="00540703" w:rsidRDefault="006C3AA8"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Ишеевский</w:t>
      </w:r>
      <w:proofErr w:type="spellEnd"/>
      <w:r w:rsidR="00F9035E">
        <w:rPr>
          <w:rFonts w:ascii="Times New Roman" w:eastAsiaTheme="minorEastAsia" w:hAnsi="Times New Roman" w:cs="Times New Roman"/>
          <w:sz w:val="24"/>
          <w:szCs w:val="24"/>
          <w:lang w:eastAsia="ru-RU"/>
        </w:rPr>
        <w:t xml:space="preserve"> сельсовет</w:t>
      </w:r>
    </w:p>
    <w:p w:rsidR="006135D7" w:rsidRPr="006135D7" w:rsidRDefault="00540703"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w:t>
      </w:r>
      <w:proofErr w:type="gramStart"/>
      <w:r>
        <w:rPr>
          <w:rFonts w:ascii="Times New Roman" w:eastAsiaTheme="minorEastAsia" w:hAnsi="Times New Roman" w:cs="Times New Roman"/>
          <w:sz w:val="24"/>
          <w:szCs w:val="24"/>
          <w:lang w:eastAsia="ru-RU"/>
        </w:rPr>
        <w:t xml:space="preserve">района  </w:t>
      </w:r>
      <w:proofErr w:type="spellStart"/>
      <w:r w:rsidR="000F5184">
        <w:rPr>
          <w:rFonts w:ascii="Times New Roman" w:hAnsi="Times New Roman" w:cs="Times New Roman"/>
          <w:sz w:val="24"/>
          <w:szCs w:val="24"/>
        </w:rPr>
        <w:t>Ишимбайский</w:t>
      </w:r>
      <w:proofErr w:type="spellEnd"/>
      <w:proofErr w:type="gramEnd"/>
      <w:r w:rsidR="00690377">
        <w:t xml:space="preserve"> </w:t>
      </w:r>
      <w:r>
        <w:rPr>
          <w:rFonts w:ascii="Times New Roman" w:eastAsiaTheme="minorEastAsia" w:hAnsi="Times New Roman" w:cs="Times New Roman"/>
          <w:sz w:val="24"/>
          <w:szCs w:val="24"/>
          <w:lang w:eastAsia="ru-RU"/>
        </w:rPr>
        <w:t>район</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13" w:name="Par8766"/>
      <w:bookmarkEnd w:id="113"/>
      <w:r w:rsidRPr="006135D7">
        <w:rPr>
          <w:rFonts w:ascii="Courier New" w:eastAsiaTheme="minorEastAsia" w:hAnsi="Courier New" w:cs="Courier New"/>
          <w:sz w:val="20"/>
          <w:szCs w:val="20"/>
          <w:lang w:eastAsia="ru-RU"/>
        </w:rPr>
        <w:t xml:space="preserve">                                Уведомление</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 приостановлении открытия лицевого счета</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4"/>
        <w:gridCol w:w="3237"/>
        <w:gridCol w:w="1418"/>
        <w:gridCol w:w="1417"/>
      </w:tblGrid>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237" w:type="dxa"/>
            <w:vAlign w:val="bottom"/>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 "__" __________ 20__ г.</w:t>
            </w: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bottom"/>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Коды</w:t>
            </w:r>
          </w:p>
        </w:tc>
      </w:tr>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 кого:</w:t>
            </w:r>
          </w:p>
        </w:tc>
        <w:tc>
          <w:tcPr>
            <w:tcW w:w="3237" w:type="dxa"/>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val="restart"/>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Финансовый орган</w:t>
            </w:r>
          </w:p>
        </w:tc>
        <w:tc>
          <w:tcPr>
            <w:tcW w:w="3237" w:type="dxa"/>
            <w:vMerge w:val="restart"/>
            <w:tcBorders>
              <w:bottom w:val="single" w:sz="4" w:space="0" w:color="auto"/>
            </w:tcBorders>
            <w:vAlign w:val="center"/>
          </w:tcPr>
          <w:p w:rsidR="006135D7" w:rsidRPr="006135D7" w:rsidRDefault="00F9035E" w:rsidP="002A672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Администрация сельского поселения</w:t>
            </w:r>
            <w:r w:rsidR="006135D7" w:rsidRPr="006135D7">
              <w:rPr>
                <w:rFonts w:ascii="Times New Roman" w:eastAsiaTheme="minorEastAsia" w:hAnsi="Times New Roman" w:cs="Times New Roman"/>
                <w:sz w:val="24"/>
                <w:szCs w:val="24"/>
                <w:lang w:eastAsia="ru-RU"/>
              </w:rPr>
              <w:t xml:space="preserve"> </w:t>
            </w:r>
            <w:proofErr w:type="spellStart"/>
            <w:r w:rsidR="006C3AA8">
              <w:rPr>
                <w:rFonts w:ascii="Times New Roman" w:eastAsiaTheme="minorEastAsia" w:hAnsi="Times New Roman" w:cs="Times New Roman"/>
                <w:sz w:val="24"/>
                <w:szCs w:val="24"/>
                <w:lang w:eastAsia="ru-RU"/>
              </w:rPr>
              <w:t>Ишеевский</w:t>
            </w:r>
            <w:proofErr w:type="spellEnd"/>
            <w:r>
              <w:rPr>
                <w:rFonts w:ascii="Times New Roman" w:eastAsiaTheme="minorEastAsia" w:hAnsi="Times New Roman" w:cs="Times New Roman"/>
                <w:sz w:val="24"/>
                <w:szCs w:val="24"/>
                <w:lang w:eastAsia="ru-RU"/>
              </w:rPr>
              <w:t xml:space="preserve"> сельсовет</w:t>
            </w:r>
            <w:r w:rsidR="006135D7" w:rsidRPr="006135D7">
              <w:rPr>
                <w:rFonts w:ascii="Times New Roman" w:eastAsiaTheme="minorEastAsia" w:hAnsi="Times New Roman" w:cs="Times New Roman"/>
                <w:sz w:val="24"/>
                <w:szCs w:val="24"/>
                <w:lang w:eastAsia="ru-RU"/>
              </w:rPr>
              <w:t xml:space="preserve"> муниципального </w:t>
            </w:r>
            <w:proofErr w:type="gramStart"/>
            <w:r w:rsidR="006135D7" w:rsidRPr="006135D7">
              <w:rPr>
                <w:rFonts w:ascii="Times New Roman" w:eastAsiaTheme="minorEastAsia" w:hAnsi="Times New Roman" w:cs="Times New Roman"/>
                <w:sz w:val="24"/>
                <w:szCs w:val="24"/>
                <w:lang w:eastAsia="ru-RU"/>
              </w:rPr>
              <w:t xml:space="preserve">района  </w:t>
            </w:r>
            <w:proofErr w:type="spellStart"/>
            <w:r w:rsidR="000F5184">
              <w:rPr>
                <w:rFonts w:ascii="Times New Roman" w:eastAsiaTheme="minorEastAsia" w:hAnsi="Times New Roman" w:cs="Times New Roman"/>
                <w:sz w:val="24"/>
                <w:szCs w:val="24"/>
                <w:lang w:eastAsia="ru-RU"/>
              </w:rPr>
              <w:t>Ишимбайский</w:t>
            </w:r>
            <w:proofErr w:type="spellEnd"/>
            <w:proofErr w:type="gramEnd"/>
            <w:r w:rsidR="00825AE7">
              <w:rPr>
                <w:rFonts w:ascii="Times New Roman" w:eastAsiaTheme="minorEastAsia" w:hAnsi="Times New Roman" w:cs="Times New Roman"/>
                <w:sz w:val="24"/>
                <w:szCs w:val="24"/>
                <w:lang w:eastAsia="ru-RU"/>
              </w:rPr>
              <w:t xml:space="preserve"> </w:t>
            </w:r>
            <w:r w:rsidR="006135D7" w:rsidRPr="006135D7">
              <w:rPr>
                <w:rFonts w:ascii="Times New Roman" w:eastAsiaTheme="minorEastAsia" w:hAnsi="Times New Roman" w:cs="Times New Roman"/>
                <w:sz w:val="24"/>
                <w:szCs w:val="24"/>
                <w:lang w:eastAsia="ru-RU"/>
              </w:rPr>
              <w:t>район Республики Башкортостан</w:t>
            </w: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0274034308</w:t>
            </w: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027401001</w:t>
            </w:r>
          </w:p>
        </w:tc>
      </w:tr>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Кому:</w:t>
            </w:r>
          </w:p>
        </w:tc>
        <w:tc>
          <w:tcPr>
            <w:tcW w:w="3237" w:type="dxa"/>
            <w:tcBorders>
              <w:top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val="restart"/>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 государственного заказчика/участника казначейского сопровождения, являющегося головным исполнителем (исполнителем) по государственному контракту (контракту)</w:t>
            </w:r>
          </w:p>
        </w:tc>
        <w:tc>
          <w:tcPr>
            <w:tcW w:w="3237" w:type="dxa"/>
            <w:vMerge w:val="restart"/>
            <w:tcBorders>
              <w:bottom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 лицевого счета</w:t>
            </w:r>
          </w:p>
        </w:tc>
        <w:tc>
          <w:tcPr>
            <w:tcW w:w="1417" w:type="dxa"/>
            <w:tcBorders>
              <w:top w:val="single" w:sz="4" w:space="0" w:color="auto"/>
              <w:left w:val="single" w:sz="4" w:space="0" w:color="auto"/>
              <w:bottom w:val="single" w:sz="4" w:space="0" w:color="auto"/>
              <w:right w:val="single" w:sz="4" w:space="0" w:color="auto"/>
            </w:tcBorders>
            <w:vAlign w:val="bottom"/>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(нужное подчеркнуть)</w:t>
            </w:r>
          </w:p>
        </w:tc>
        <w:tc>
          <w:tcPr>
            <w:tcW w:w="3237" w:type="dxa"/>
            <w:tcBorders>
              <w:top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7" w:type="dxa"/>
            <w:tcBorders>
              <w:top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1"/>
        <w:gridCol w:w="850"/>
        <w:gridCol w:w="914"/>
        <w:gridCol w:w="850"/>
        <w:gridCol w:w="1757"/>
        <w:gridCol w:w="1418"/>
        <w:gridCol w:w="1417"/>
      </w:tblGrid>
      <w:tr w:rsidR="006135D7" w:rsidRPr="006135D7" w:rsidTr="003F4595">
        <w:tc>
          <w:tcPr>
            <w:tcW w:w="1871"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 государственного контракта</w:t>
            </w:r>
          </w:p>
        </w:tc>
        <w:tc>
          <w:tcPr>
            <w:tcW w:w="4371" w:type="dxa"/>
            <w:gridSpan w:val="4"/>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Реквизиты контракта, договора (соглашения)</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Причина приостановления открытия лицевого счета</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 приостановления открытия лицевого счета</w:t>
            </w:r>
          </w:p>
        </w:tc>
      </w:tr>
      <w:tr w:rsidR="006135D7" w:rsidRPr="006135D7" w:rsidTr="003F4595">
        <w:tc>
          <w:tcPr>
            <w:tcW w:w="187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914"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2607" w:type="dxa"/>
            <w:gridSpan w:val="2"/>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сведения о контрагенте</w:t>
            </w:r>
          </w:p>
        </w:tc>
        <w:tc>
          <w:tcPr>
            <w:tcW w:w="141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187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1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75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141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1871"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91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75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418"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r>
      <w:tr w:rsidR="006135D7" w:rsidRPr="006135D7" w:rsidTr="003F4595">
        <w:tc>
          <w:tcPr>
            <w:tcW w:w="187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540703" w:rsidRDefault="00AA5C6D" w:rsidP="0054070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Глава </w:t>
      </w:r>
      <w:r w:rsidR="00F9035E">
        <w:rPr>
          <w:rFonts w:ascii="Courier New" w:eastAsiaTheme="minorEastAsia" w:hAnsi="Courier New" w:cs="Courier New"/>
          <w:sz w:val="20"/>
          <w:szCs w:val="20"/>
          <w:lang w:eastAsia="ru-RU"/>
        </w:rPr>
        <w:t xml:space="preserve">сельского поселения </w:t>
      </w:r>
      <w:proofErr w:type="spellStart"/>
      <w:r w:rsidR="006C3AA8">
        <w:rPr>
          <w:rFonts w:ascii="Courier New" w:eastAsiaTheme="minorEastAsia" w:hAnsi="Courier New" w:cs="Courier New"/>
          <w:sz w:val="20"/>
          <w:szCs w:val="20"/>
          <w:lang w:eastAsia="ru-RU"/>
        </w:rPr>
        <w:t>Ишеевский</w:t>
      </w:r>
      <w:proofErr w:type="spellEnd"/>
      <w:r w:rsidR="00F9035E">
        <w:rPr>
          <w:rFonts w:ascii="Courier New" w:eastAsiaTheme="minorEastAsia" w:hAnsi="Courier New" w:cs="Courier New"/>
          <w:sz w:val="20"/>
          <w:szCs w:val="20"/>
          <w:lang w:eastAsia="ru-RU"/>
        </w:rPr>
        <w:t xml:space="preserve"> сельсовет</w:t>
      </w:r>
      <w:r w:rsidR="00540703">
        <w:rPr>
          <w:rFonts w:ascii="Courier New" w:eastAsiaTheme="minorEastAsia" w:hAnsi="Courier New" w:cs="Courier New"/>
          <w:sz w:val="20"/>
          <w:szCs w:val="20"/>
          <w:lang w:eastAsia="ru-RU"/>
        </w:rPr>
        <w:t>,</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(или иное уполномоченное</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лицо)                       _________ 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(подпись) (расшифровка подписи)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_____________ _________ _____________________ 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(должность)  (подпись) (расшифровка подписи)  (телефон)</w:t>
      </w: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Приложение N 43</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F8426D" w:rsidRDefault="006135D7"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
    <w:p w:rsidR="00540703" w:rsidRDefault="006C3AA8"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Ишеевский</w:t>
      </w:r>
      <w:proofErr w:type="spellEnd"/>
      <w:r w:rsidR="00F9035E">
        <w:rPr>
          <w:rFonts w:ascii="Times New Roman" w:eastAsiaTheme="minorEastAsia" w:hAnsi="Times New Roman" w:cs="Times New Roman"/>
          <w:sz w:val="24"/>
          <w:szCs w:val="24"/>
          <w:lang w:eastAsia="ru-RU"/>
        </w:rPr>
        <w:t xml:space="preserve"> сельсовет</w:t>
      </w:r>
    </w:p>
    <w:p w:rsidR="006135D7" w:rsidRPr="006135D7" w:rsidRDefault="00540703"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района</w:t>
      </w:r>
      <w:r w:rsidR="00690377" w:rsidRPr="00E348E4">
        <w:rPr>
          <w:rFonts w:ascii="Times New Roman" w:eastAsiaTheme="minorEastAsia" w:hAnsi="Times New Roman" w:cs="Times New Roman"/>
          <w:sz w:val="24"/>
          <w:szCs w:val="24"/>
          <w:lang w:eastAsia="ru-RU"/>
        </w:rPr>
        <w:t xml:space="preserve"> </w:t>
      </w:r>
      <w:proofErr w:type="spellStart"/>
      <w:proofErr w:type="gramStart"/>
      <w:r w:rsidR="000F5184">
        <w:rPr>
          <w:rFonts w:ascii="Times New Roman" w:hAnsi="Times New Roman" w:cs="Times New Roman"/>
          <w:sz w:val="24"/>
          <w:szCs w:val="24"/>
        </w:rPr>
        <w:t>Ишимбайский</w:t>
      </w:r>
      <w:proofErr w:type="spellEnd"/>
      <w:r>
        <w:rPr>
          <w:rFonts w:ascii="Times New Roman" w:eastAsiaTheme="minorEastAsia" w:hAnsi="Times New Roman" w:cs="Times New Roman"/>
          <w:sz w:val="24"/>
          <w:szCs w:val="24"/>
          <w:lang w:eastAsia="ru-RU"/>
        </w:rPr>
        <w:t xml:space="preserve">  район</w:t>
      </w:r>
      <w:proofErr w:type="gramEnd"/>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14" w:name="Par8846"/>
      <w:bookmarkEnd w:id="114"/>
      <w:r w:rsidRPr="006135D7">
        <w:rPr>
          <w:rFonts w:ascii="Courier New" w:eastAsiaTheme="minorEastAsia" w:hAnsi="Courier New" w:cs="Courier New"/>
          <w:sz w:val="20"/>
          <w:szCs w:val="20"/>
          <w:lang w:eastAsia="ru-RU"/>
        </w:rPr>
        <w:t xml:space="preserve">                                Информация</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 подтверждении открытия лицевого счета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или об отказе в его открытии</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4"/>
        <w:gridCol w:w="3237"/>
        <w:gridCol w:w="1418"/>
        <w:gridCol w:w="1417"/>
      </w:tblGrid>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 "__" __________ 20__ г.</w:t>
            </w: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Коды</w:t>
            </w:r>
          </w:p>
        </w:tc>
      </w:tr>
      <w:tr w:rsidR="006135D7" w:rsidRPr="006135D7" w:rsidTr="003F4595">
        <w:tc>
          <w:tcPr>
            <w:tcW w:w="3004" w:type="dxa"/>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 кого:</w:t>
            </w:r>
          </w:p>
        </w:tc>
        <w:tc>
          <w:tcPr>
            <w:tcW w:w="3237"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val="restart"/>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 государственного заказчика/участника казначейского сопровождения, являющегося головным исполнителем (исполнителем) по государственному контракту (контракту)</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(нужное подчеркнуть)</w:t>
            </w:r>
          </w:p>
        </w:tc>
        <w:tc>
          <w:tcPr>
            <w:tcW w:w="3237" w:type="dxa"/>
            <w:vMerge w:val="restart"/>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 лицевого счета</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Кому:</w:t>
            </w:r>
          </w:p>
        </w:tc>
        <w:tc>
          <w:tcPr>
            <w:tcW w:w="3237" w:type="dxa"/>
            <w:tcBorders>
              <w:top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val="restart"/>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Финансовый орган</w:t>
            </w:r>
          </w:p>
        </w:tc>
        <w:tc>
          <w:tcPr>
            <w:tcW w:w="3237" w:type="dxa"/>
            <w:vMerge w:val="restart"/>
            <w:tcBorders>
              <w:bottom w:val="single" w:sz="4" w:space="0" w:color="auto"/>
            </w:tcBorders>
            <w:vAlign w:val="bottom"/>
          </w:tcPr>
          <w:p w:rsidR="006135D7" w:rsidRPr="006135D7" w:rsidRDefault="00F9035E" w:rsidP="002B1A5F">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6C3AA8">
              <w:rPr>
                <w:rFonts w:ascii="Times New Roman" w:eastAsiaTheme="minorEastAsia" w:hAnsi="Times New Roman" w:cs="Times New Roman"/>
                <w:sz w:val="24"/>
                <w:szCs w:val="24"/>
                <w:lang w:eastAsia="ru-RU"/>
              </w:rPr>
              <w:t>Ишеевский</w:t>
            </w:r>
            <w:proofErr w:type="spellEnd"/>
            <w:r>
              <w:rPr>
                <w:rFonts w:ascii="Times New Roman" w:eastAsiaTheme="minorEastAsia" w:hAnsi="Times New Roman" w:cs="Times New Roman"/>
                <w:sz w:val="24"/>
                <w:szCs w:val="24"/>
                <w:lang w:eastAsia="ru-RU"/>
              </w:rPr>
              <w:t xml:space="preserve"> сельсовет</w:t>
            </w:r>
            <w:r w:rsidR="006135D7" w:rsidRPr="006135D7">
              <w:rPr>
                <w:rFonts w:ascii="Times New Roman" w:eastAsiaTheme="minorEastAsia" w:hAnsi="Times New Roman" w:cs="Times New Roman"/>
                <w:sz w:val="24"/>
                <w:szCs w:val="24"/>
                <w:lang w:eastAsia="ru-RU"/>
              </w:rPr>
              <w:t xml:space="preserve"> муниципального </w:t>
            </w:r>
            <w:proofErr w:type="gramStart"/>
            <w:r w:rsidR="006135D7" w:rsidRPr="006135D7">
              <w:rPr>
                <w:rFonts w:ascii="Times New Roman" w:eastAsiaTheme="minorEastAsia" w:hAnsi="Times New Roman" w:cs="Times New Roman"/>
                <w:sz w:val="24"/>
                <w:szCs w:val="24"/>
                <w:lang w:eastAsia="ru-RU"/>
              </w:rPr>
              <w:t xml:space="preserve">района  </w:t>
            </w:r>
            <w:proofErr w:type="spellStart"/>
            <w:r w:rsidR="000F5184">
              <w:rPr>
                <w:rFonts w:ascii="Times New Roman" w:eastAsiaTheme="minorEastAsia" w:hAnsi="Times New Roman" w:cs="Times New Roman"/>
                <w:sz w:val="24"/>
                <w:szCs w:val="24"/>
                <w:lang w:eastAsia="ru-RU"/>
              </w:rPr>
              <w:t>Ишимбайский</w:t>
            </w:r>
            <w:proofErr w:type="spellEnd"/>
            <w:proofErr w:type="gramEnd"/>
            <w:r w:rsidR="00825AE7">
              <w:rPr>
                <w:rFonts w:ascii="Times New Roman" w:eastAsiaTheme="minorEastAsia" w:hAnsi="Times New Roman" w:cs="Times New Roman"/>
                <w:sz w:val="24"/>
                <w:szCs w:val="24"/>
                <w:lang w:eastAsia="ru-RU"/>
              </w:rPr>
              <w:t xml:space="preserve"> </w:t>
            </w:r>
            <w:r w:rsidR="006135D7" w:rsidRPr="006135D7">
              <w:rPr>
                <w:rFonts w:ascii="Times New Roman" w:eastAsiaTheme="minorEastAsia" w:hAnsi="Times New Roman" w:cs="Times New Roman"/>
                <w:sz w:val="24"/>
                <w:szCs w:val="24"/>
                <w:lang w:eastAsia="ru-RU"/>
              </w:rPr>
              <w:t>район Республики Башкортостан</w:t>
            </w: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0274034308</w:t>
            </w: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027401001</w:t>
            </w:r>
          </w:p>
        </w:tc>
      </w:tr>
    </w:tbl>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1"/>
        <w:gridCol w:w="1133"/>
        <w:gridCol w:w="631"/>
        <w:gridCol w:w="850"/>
        <w:gridCol w:w="1757"/>
        <w:gridCol w:w="1418"/>
        <w:gridCol w:w="1417"/>
      </w:tblGrid>
      <w:tr w:rsidR="006135D7" w:rsidRPr="006135D7" w:rsidTr="003F4595">
        <w:tc>
          <w:tcPr>
            <w:tcW w:w="1871"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 государственного контракта</w:t>
            </w:r>
          </w:p>
        </w:tc>
        <w:tc>
          <w:tcPr>
            <w:tcW w:w="4371" w:type="dxa"/>
            <w:gridSpan w:val="4"/>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Реквизиты контракта, договора (соглашения)</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Открытие лицевого счета подтверждено/отказано</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Пояснение</w:t>
            </w:r>
          </w:p>
        </w:tc>
      </w:tr>
      <w:tr w:rsidR="006135D7" w:rsidRPr="006135D7" w:rsidTr="003F4595">
        <w:tc>
          <w:tcPr>
            <w:tcW w:w="187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3"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631"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2607" w:type="dxa"/>
            <w:gridSpan w:val="2"/>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сведения о контрагенте</w:t>
            </w:r>
          </w:p>
        </w:tc>
        <w:tc>
          <w:tcPr>
            <w:tcW w:w="141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187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3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75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141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1871"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113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631"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75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418"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r>
      <w:tr w:rsidR="006135D7" w:rsidRPr="006135D7" w:rsidTr="003F4595">
        <w:tc>
          <w:tcPr>
            <w:tcW w:w="187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Руководитель клиента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(или иное уполномоченное</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лицо)                    _____________ _________ 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(должность)  (подпись) (расшифровка подписи)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_____________ _________ _____________________ 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(должность)  (подпись) (расшифровка подписи)  (телефон)</w:t>
      </w: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Приложение N 44</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F8426D" w:rsidRDefault="006135D7"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
    <w:p w:rsidR="00540703" w:rsidRDefault="006C3AA8"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Ишеевский</w:t>
      </w:r>
      <w:proofErr w:type="spellEnd"/>
      <w:r w:rsidR="00F9035E">
        <w:rPr>
          <w:rFonts w:ascii="Times New Roman" w:eastAsiaTheme="minorEastAsia" w:hAnsi="Times New Roman" w:cs="Times New Roman"/>
          <w:sz w:val="24"/>
          <w:szCs w:val="24"/>
          <w:lang w:eastAsia="ru-RU"/>
        </w:rPr>
        <w:t xml:space="preserve"> сельсовет</w:t>
      </w:r>
    </w:p>
    <w:p w:rsidR="006135D7" w:rsidRPr="006135D7" w:rsidRDefault="00540703"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района </w:t>
      </w:r>
      <w:proofErr w:type="spellStart"/>
      <w:r w:rsidR="000F5184">
        <w:rPr>
          <w:rFonts w:ascii="Times New Roman" w:hAnsi="Times New Roman" w:cs="Times New Roman"/>
          <w:sz w:val="24"/>
          <w:szCs w:val="24"/>
        </w:rPr>
        <w:t>Ишимбайский</w:t>
      </w:r>
      <w:proofErr w:type="spellEnd"/>
      <w:r>
        <w:rPr>
          <w:rFonts w:ascii="Times New Roman" w:eastAsiaTheme="minorEastAsia" w:hAnsi="Times New Roman" w:cs="Times New Roman"/>
          <w:sz w:val="24"/>
          <w:szCs w:val="24"/>
          <w:lang w:eastAsia="ru-RU"/>
        </w:rPr>
        <w:t xml:space="preserve"> район</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98" w:type="pct"/>
        <w:tblCellMar>
          <w:left w:w="0" w:type="dxa"/>
          <w:right w:w="0" w:type="dxa"/>
        </w:tblCellMar>
        <w:tblLook w:val="0000" w:firstRow="0" w:lastRow="0" w:firstColumn="0" w:lastColumn="0" w:noHBand="0" w:noVBand="0"/>
      </w:tblPr>
      <w:tblGrid>
        <w:gridCol w:w="42"/>
        <w:gridCol w:w="78"/>
        <w:gridCol w:w="78"/>
      </w:tblGrid>
      <w:tr w:rsidR="006135D7" w:rsidRPr="006135D7" w:rsidTr="003F4595">
        <w:tc>
          <w:tcPr>
            <w:tcW w:w="60" w:type="dxa"/>
            <w:shd w:val="clear" w:color="auto" w:fill="CED3F1"/>
            <w:tcMar>
              <w:top w:w="0" w:type="dxa"/>
              <w:left w:w="0" w:type="dxa"/>
              <w:bottom w:w="0" w:type="dxa"/>
              <w:right w:w="0" w:type="dxa"/>
            </w:tcMa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color w:val="392C69"/>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15" w:name="Par8926"/>
      <w:bookmarkEnd w:id="115"/>
      <w:r w:rsidRPr="006135D7">
        <w:rPr>
          <w:rFonts w:ascii="Courier New" w:eastAsiaTheme="minorEastAsia" w:hAnsi="Courier New" w:cs="Courier New"/>
          <w:sz w:val="20"/>
          <w:szCs w:val="20"/>
          <w:lang w:eastAsia="ru-RU"/>
        </w:rPr>
        <w:t xml:space="preserve">                   Информация об открытии лицевого счета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или об отказе в его открытии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после приостановления</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1871"/>
        <w:gridCol w:w="794"/>
        <w:gridCol w:w="794"/>
        <w:gridCol w:w="794"/>
        <w:gridCol w:w="1570"/>
        <w:gridCol w:w="1417"/>
        <w:gridCol w:w="1247"/>
      </w:tblGrid>
      <w:tr w:rsidR="006135D7" w:rsidRPr="006135D7" w:rsidTr="003F4595">
        <w:tc>
          <w:tcPr>
            <w:tcW w:w="566"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N п/п</w:t>
            </w:r>
          </w:p>
        </w:tc>
        <w:tc>
          <w:tcPr>
            <w:tcW w:w="1871"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 государственного контракта</w:t>
            </w:r>
          </w:p>
        </w:tc>
        <w:tc>
          <w:tcPr>
            <w:tcW w:w="3952" w:type="dxa"/>
            <w:gridSpan w:val="4"/>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Реквизиты контракта, договора (соглашения)</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Открытие лицевого счета подтверждено/отказано</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Причина приостановления открытия лицевого счета</w:t>
            </w:r>
          </w:p>
        </w:tc>
      </w:tr>
      <w:tr w:rsidR="006135D7" w:rsidRPr="006135D7" w:rsidTr="003F4595">
        <w:tc>
          <w:tcPr>
            <w:tcW w:w="566"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7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2364" w:type="dxa"/>
            <w:gridSpan w:val="2"/>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сведения о контрагенте</w:t>
            </w: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566"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7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57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566"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1871"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7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7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7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57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c>
          <w:tcPr>
            <w:tcW w:w="124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8</w:t>
            </w:r>
          </w:p>
        </w:tc>
      </w:tr>
      <w:tr w:rsidR="006135D7" w:rsidRPr="006135D7" w:rsidTr="003F4595">
        <w:tc>
          <w:tcPr>
            <w:tcW w:w="56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F1445C" w:rsidP="0054070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Г</w:t>
      </w:r>
      <w:r w:rsidR="006135D7" w:rsidRPr="006135D7">
        <w:rPr>
          <w:rFonts w:ascii="Courier New" w:eastAsiaTheme="minorEastAsia" w:hAnsi="Courier New" w:cs="Courier New"/>
          <w:sz w:val="20"/>
          <w:szCs w:val="20"/>
          <w:lang w:eastAsia="ru-RU"/>
        </w:rPr>
        <w:t>лав</w:t>
      </w:r>
      <w:r>
        <w:rPr>
          <w:rFonts w:ascii="Courier New" w:eastAsiaTheme="minorEastAsia" w:hAnsi="Courier New" w:cs="Courier New"/>
          <w:sz w:val="20"/>
          <w:szCs w:val="20"/>
          <w:lang w:eastAsia="ru-RU"/>
        </w:rPr>
        <w:t>а</w:t>
      </w:r>
      <w:r w:rsidR="006135D7" w:rsidRPr="006135D7">
        <w:rPr>
          <w:rFonts w:ascii="Courier New" w:eastAsiaTheme="minorEastAsia" w:hAnsi="Courier New" w:cs="Courier New"/>
          <w:sz w:val="20"/>
          <w:szCs w:val="20"/>
          <w:lang w:eastAsia="ru-RU"/>
        </w:rPr>
        <w:t xml:space="preserve"> </w:t>
      </w:r>
      <w:r w:rsidR="00F9035E">
        <w:rPr>
          <w:rFonts w:ascii="Courier New" w:eastAsiaTheme="minorEastAsia" w:hAnsi="Courier New" w:cs="Courier New"/>
          <w:sz w:val="20"/>
          <w:szCs w:val="20"/>
          <w:lang w:eastAsia="ru-RU"/>
        </w:rPr>
        <w:t xml:space="preserve">сельского поселения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(или иное уполномоченное</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лицо)                       _________ 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(подпись) (расшифровка подписи)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_____________ _________ _____________________ 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(должность)  (подпись) (расшифровка подписи)  (телефон)</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2B1A5F" w:rsidRDefault="002B1A5F"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2B1A5F" w:rsidRDefault="002B1A5F"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2B1A5F" w:rsidRDefault="002B1A5F"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8F409D" w:rsidRDefault="008F409D"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8F409D" w:rsidRDefault="008F409D"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8F409D" w:rsidRDefault="008F409D"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8F409D" w:rsidRDefault="008F409D"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8F409D" w:rsidRDefault="008F409D"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8F409D" w:rsidRDefault="008F409D"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8F409D" w:rsidRDefault="008F409D"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8F409D" w:rsidRDefault="008F409D"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Приложение N 45</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F8426D" w:rsidRDefault="006135D7"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Администрации сельского поселения</w:t>
      </w:r>
    </w:p>
    <w:p w:rsidR="00540703" w:rsidRDefault="00F9035E"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proofErr w:type="spellStart"/>
      <w:r w:rsidR="006C3AA8">
        <w:rPr>
          <w:rFonts w:ascii="Times New Roman" w:eastAsiaTheme="minorEastAsia" w:hAnsi="Times New Roman" w:cs="Times New Roman"/>
          <w:sz w:val="24"/>
          <w:szCs w:val="24"/>
          <w:lang w:eastAsia="ru-RU"/>
        </w:rPr>
        <w:t>Ишеевский</w:t>
      </w:r>
      <w:proofErr w:type="spellEnd"/>
      <w:r>
        <w:rPr>
          <w:rFonts w:ascii="Times New Roman" w:eastAsiaTheme="minorEastAsia" w:hAnsi="Times New Roman" w:cs="Times New Roman"/>
          <w:sz w:val="24"/>
          <w:szCs w:val="24"/>
          <w:lang w:eastAsia="ru-RU"/>
        </w:rPr>
        <w:t xml:space="preserve"> сельсовет</w:t>
      </w:r>
    </w:p>
    <w:p w:rsidR="006135D7" w:rsidRPr="006135D7" w:rsidRDefault="00540703"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района </w:t>
      </w:r>
      <w:proofErr w:type="spellStart"/>
      <w:r w:rsidR="000F5184">
        <w:rPr>
          <w:rFonts w:ascii="Times New Roman" w:hAnsi="Times New Roman" w:cs="Times New Roman"/>
          <w:sz w:val="24"/>
          <w:szCs w:val="24"/>
        </w:rPr>
        <w:t>Ишимбайский</w:t>
      </w:r>
      <w:proofErr w:type="spellEnd"/>
      <w:r>
        <w:rPr>
          <w:rFonts w:ascii="Times New Roman" w:eastAsiaTheme="minorEastAsia" w:hAnsi="Times New Roman" w:cs="Times New Roman"/>
          <w:sz w:val="24"/>
          <w:szCs w:val="24"/>
          <w:lang w:eastAsia="ru-RU"/>
        </w:rPr>
        <w:t xml:space="preserve"> район</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16" w:name="Par8979"/>
      <w:bookmarkEnd w:id="116"/>
      <w:r w:rsidRPr="006135D7">
        <w:rPr>
          <w:rFonts w:ascii="Courier New" w:eastAsiaTheme="minorEastAsia" w:hAnsi="Courier New" w:cs="Courier New"/>
          <w:sz w:val="20"/>
          <w:szCs w:val="20"/>
          <w:lang w:eastAsia="ru-RU"/>
        </w:rPr>
        <w:t xml:space="preserve">                      Предупреждение (информирование)</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 наличии признаков финансовых нарушений при открытии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участникам казначейского сопровождения лицевых счетов</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4"/>
        <w:gridCol w:w="3237"/>
        <w:gridCol w:w="1418"/>
        <w:gridCol w:w="1417"/>
      </w:tblGrid>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 "__" __________ 20__ г.</w:t>
            </w:r>
          </w:p>
        </w:tc>
        <w:tc>
          <w:tcPr>
            <w:tcW w:w="1418"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bottom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 кого:</w:t>
            </w:r>
          </w:p>
        </w:tc>
        <w:tc>
          <w:tcPr>
            <w:tcW w:w="3237" w:type="dxa"/>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Коды</w:t>
            </w:r>
          </w:p>
        </w:tc>
      </w:tr>
      <w:tr w:rsidR="006135D7" w:rsidRPr="006135D7" w:rsidTr="003F4595">
        <w:tc>
          <w:tcPr>
            <w:tcW w:w="3004" w:type="dxa"/>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Финансовый орган</w:t>
            </w:r>
          </w:p>
        </w:tc>
        <w:tc>
          <w:tcPr>
            <w:tcW w:w="3237" w:type="dxa"/>
            <w:vMerge w:val="restart"/>
            <w:tcBorders>
              <w:bottom w:val="single" w:sz="4" w:space="0" w:color="auto"/>
            </w:tcBorders>
            <w:vAlign w:val="bottom"/>
          </w:tcPr>
          <w:p w:rsidR="006135D7" w:rsidRPr="006135D7" w:rsidRDefault="00F9035E" w:rsidP="009C332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6C3AA8">
              <w:rPr>
                <w:rFonts w:ascii="Times New Roman" w:eastAsiaTheme="minorEastAsia" w:hAnsi="Times New Roman" w:cs="Times New Roman"/>
                <w:sz w:val="24"/>
                <w:szCs w:val="24"/>
                <w:lang w:eastAsia="ru-RU"/>
              </w:rPr>
              <w:t>Ишеевский</w:t>
            </w:r>
            <w:proofErr w:type="spellEnd"/>
            <w:r>
              <w:rPr>
                <w:rFonts w:ascii="Times New Roman" w:eastAsiaTheme="minorEastAsia" w:hAnsi="Times New Roman" w:cs="Times New Roman"/>
                <w:sz w:val="24"/>
                <w:szCs w:val="24"/>
                <w:lang w:eastAsia="ru-RU"/>
              </w:rPr>
              <w:t xml:space="preserve"> сельсовет</w:t>
            </w:r>
            <w:r w:rsidR="006135D7" w:rsidRPr="006135D7">
              <w:rPr>
                <w:rFonts w:ascii="Times New Roman" w:eastAsiaTheme="minorEastAsia" w:hAnsi="Times New Roman" w:cs="Times New Roman"/>
                <w:sz w:val="24"/>
                <w:szCs w:val="24"/>
                <w:lang w:eastAsia="ru-RU"/>
              </w:rPr>
              <w:t xml:space="preserve"> муниципального района </w:t>
            </w:r>
            <w:proofErr w:type="spellStart"/>
            <w:r w:rsidR="000F5184">
              <w:rPr>
                <w:rFonts w:ascii="Times New Roman" w:eastAsiaTheme="minorEastAsia" w:hAnsi="Times New Roman" w:cs="Times New Roman"/>
                <w:sz w:val="24"/>
                <w:szCs w:val="24"/>
                <w:lang w:eastAsia="ru-RU"/>
              </w:rPr>
              <w:t>Ишимбайский</w:t>
            </w:r>
            <w:proofErr w:type="spellEnd"/>
            <w:r w:rsidR="006135D7" w:rsidRPr="006135D7">
              <w:rPr>
                <w:rFonts w:ascii="Times New Roman" w:eastAsiaTheme="minorEastAsia" w:hAnsi="Times New Roman" w:cs="Times New Roman"/>
                <w:sz w:val="24"/>
                <w:szCs w:val="24"/>
                <w:lang w:eastAsia="ru-RU"/>
              </w:rPr>
              <w:t xml:space="preserve"> район Республики Башкортостан</w:t>
            </w: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0274034308</w:t>
            </w:r>
          </w:p>
        </w:tc>
      </w:tr>
      <w:tr w:rsidR="006135D7" w:rsidRPr="006135D7" w:rsidTr="003F4595">
        <w:tc>
          <w:tcPr>
            <w:tcW w:w="3004" w:type="dxa"/>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027401001</w:t>
            </w:r>
          </w:p>
        </w:tc>
      </w:tr>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Кому:</w:t>
            </w:r>
          </w:p>
        </w:tc>
        <w:tc>
          <w:tcPr>
            <w:tcW w:w="3237" w:type="dxa"/>
            <w:tcBorders>
              <w:top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val="restart"/>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 государственного заказчика/участника казначейского сопровождения, являющегося головным исполнителем (исполнителем) по государственному контракту (контракту)</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(нужное подчеркнуть)</w:t>
            </w:r>
          </w:p>
        </w:tc>
        <w:tc>
          <w:tcPr>
            <w:tcW w:w="3237" w:type="dxa"/>
            <w:vMerge w:val="restart"/>
            <w:tcBorders>
              <w:bottom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 лицевого счета</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tcBorders>
              <w:top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val="restart"/>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 участника казначейского сопровождения</w:t>
            </w:r>
          </w:p>
        </w:tc>
        <w:tc>
          <w:tcPr>
            <w:tcW w:w="3237" w:type="dxa"/>
            <w:vMerge w:val="restart"/>
            <w:tcBorders>
              <w:bottom w:val="single" w:sz="4" w:space="0" w:color="auto"/>
            </w:tcBorders>
            <w:vAlign w:val="bottom"/>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1928"/>
        <w:gridCol w:w="794"/>
        <w:gridCol w:w="1814"/>
        <w:gridCol w:w="1139"/>
        <w:gridCol w:w="1418"/>
        <w:gridCol w:w="1417"/>
      </w:tblGrid>
      <w:tr w:rsidR="006135D7" w:rsidRPr="006135D7" w:rsidTr="003F4595">
        <w:tc>
          <w:tcPr>
            <w:tcW w:w="566"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N п/п</w:t>
            </w:r>
          </w:p>
        </w:tc>
        <w:tc>
          <w:tcPr>
            <w:tcW w:w="1928"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 государственного контракта</w:t>
            </w:r>
          </w:p>
        </w:tc>
        <w:tc>
          <w:tcPr>
            <w:tcW w:w="5165"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Реквизиты контракта, договора (соглашения)</w:t>
            </w:r>
          </w:p>
        </w:tc>
        <w:tc>
          <w:tcPr>
            <w:tcW w:w="141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Признак финансового нарушения</w:t>
            </w:r>
          </w:p>
        </w:tc>
      </w:tr>
      <w:tr w:rsidR="006135D7" w:rsidRPr="006135D7" w:rsidTr="003F4595">
        <w:tc>
          <w:tcPr>
            <w:tcW w:w="566"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2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608"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сведения о контрагенте</w:t>
            </w:r>
          </w:p>
        </w:tc>
        <w:tc>
          <w:tcPr>
            <w:tcW w:w="1139"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1418"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566"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2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1139"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566"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1928"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7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81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139"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418"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r>
      <w:tr w:rsidR="006135D7" w:rsidRPr="006135D7" w:rsidTr="003F4595">
        <w:tc>
          <w:tcPr>
            <w:tcW w:w="56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F1445C" w:rsidP="00F1445C">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Г</w:t>
      </w:r>
      <w:r w:rsidR="006135D7" w:rsidRPr="006135D7">
        <w:rPr>
          <w:rFonts w:ascii="Courier New" w:eastAsiaTheme="minorEastAsia" w:hAnsi="Courier New" w:cs="Courier New"/>
          <w:sz w:val="20"/>
          <w:szCs w:val="20"/>
          <w:lang w:eastAsia="ru-RU"/>
        </w:rPr>
        <w:t>лав</w:t>
      </w:r>
      <w:r>
        <w:rPr>
          <w:rFonts w:ascii="Courier New" w:eastAsiaTheme="minorEastAsia" w:hAnsi="Courier New" w:cs="Courier New"/>
          <w:sz w:val="20"/>
          <w:szCs w:val="20"/>
          <w:lang w:eastAsia="ru-RU"/>
        </w:rPr>
        <w:t>а</w:t>
      </w:r>
      <w:r w:rsidR="006135D7" w:rsidRPr="006135D7">
        <w:rPr>
          <w:rFonts w:ascii="Courier New" w:eastAsiaTheme="minorEastAsia" w:hAnsi="Courier New" w:cs="Courier New"/>
          <w:sz w:val="20"/>
          <w:szCs w:val="20"/>
          <w:lang w:eastAsia="ru-RU"/>
        </w:rPr>
        <w:t xml:space="preserve"> </w:t>
      </w:r>
      <w:r w:rsidR="00F9035E">
        <w:rPr>
          <w:rFonts w:ascii="Courier New" w:eastAsiaTheme="minorEastAsia" w:hAnsi="Courier New" w:cs="Courier New"/>
          <w:sz w:val="20"/>
          <w:szCs w:val="20"/>
          <w:lang w:eastAsia="ru-RU"/>
        </w:rPr>
        <w:t xml:space="preserve">сельского поселения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lastRenderedPageBreak/>
        <w:t>(или иное уполномоченное</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лицо)                       _________ 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(подпись) (расшифровка подписи)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_____________ _________ _____________________ 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(должность)  (подпись) (расшифровка подписи)  (телефон)</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pBdr>
          <w:top w:val="single" w:sz="6" w:space="0" w:color="auto"/>
        </w:pBdr>
        <w:autoSpaceDE w:val="0"/>
        <w:autoSpaceDN w:val="0"/>
        <w:adjustRightInd w:val="0"/>
        <w:spacing w:before="100" w:after="100" w:line="240" w:lineRule="auto"/>
        <w:jc w:val="both"/>
        <w:rPr>
          <w:rFonts w:ascii="Times New Roman" w:eastAsiaTheme="minorEastAsia" w:hAnsi="Times New Roman" w:cs="Times New Roman"/>
          <w:sz w:val="2"/>
          <w:szCs w:val="2"/>
          <w:lang w:eastAsia="ru-RU"/>
        </w:rPr>
      </w:pP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F5023" w:rsidRDefault="00AF5023"/>
    <w:sectPr w:rsidR="00AF5023" w:rsidSect="009E5BA5">
      <w:pgSz w:w="11906" w:h="16838"/>
      <w:pgMar w:top="1134" w:right="850" w:bottom="1134" w:left="96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6112C" w:rsidRDefault="0076112C" w:rsidP="009E5BA5">
      <w:pPr>
        <w:spacing w:after="0" w:line="240" w:lineRule="auto"/>
      </w:pPr>
      <w:r>
        <w:separator/>
      </w:r>
    </w:p>
  </w:endnote>
  <w:endnote w:type="continuationSeparator" w:id="0">
    <w:p w:rsidR="0076112C" w:rsidRDefault="0076112C" w:rsidP="009E5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Spacing w:w="5" w:type="nil"/>
      <w:tblCellMar>
        <w:left w:w="40" w:type="dxa"/>
        <w:right w:w="40" w:type="dxa"/>
      </w:tblCellMar>
      <w:tblLook w:val="0000" w:firstRow="0" w:lastRow="0" w:firstColumn="0" w:lastColumn="0" w:noHBand="0" w:noVBand="0"/>
    </w:tblPr>
    <w:tblGrid>
      <w:gridCol w:w="3367"/>
      <w:gridCol w:w="3470"/>
      <w:gridCol w:w="3368"/>
    </w:tblGrid>
    <w:tr w:rsidR="006C3AA8">
      <w:trPr>
        <w:trHeight w:hRule="exact" w:val="1170"/>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6C3AA8" w:rsidRDefault="006C3AA8">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6C3AA8" w:rsidRDefault="006C3AA8">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6C3AA8" w:rsidRDefault="006C3AA8">
          <w:pPr>
            <w:pStyle w:val="ConsPlusNormal"/>
            <w:jc w:val="right"/>
            <w:rPr>
              <w:rFonts w:ascii="Tahoma" w:hAnsi="Tahoma" w:cs="Tahoma"/>
              <w:sz w:val="20"/>
              <w:szCs w:val="20"/>
            </w:rPr>
          </w:pPr>
        </w:p>
      </w:tc>
    </w:tr>
  </w:tbl>
  <w:p w:rsidR="006C3AA8" w:rsidRDefault="006C3AA8">
    <w:pPr>
      <w:pStyle w:val="ConsPlusNormal"/>
      <w:rPr>
        <w:sz w:val="2"/>
        <w:szCs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Pr="00124F55" w:rsidRDefault="006C3AA8" w:rsidP="00124F55">
    <w:pPr>
      <w:pStyle w:val="a5"/>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Pr="00124F55" w:rsidRDefault="006C3AA8" w:rsidP="00124F55">
    <w:pPr>
      <w:pStyle w:val="a5"/>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Pr="00B06CAA" w:rsidRDefault="006C3AA8" w:rsidP="00B06CAA">
    <w:pPr>
      <w:pStyle w:val="a5"/>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Pr="00B06CAA" w:rsidRDefault="006C3AA8" w:rsidP="00B06CAA">
    <w:pPr>
      <w:pStyle w:val="a5"/>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Pr="00D34201" w:rsidRDefault="006C3AA8" w:rsidP="00D34201">
    <w:pPr>
      <w:pStyle w:val="a5"/>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3386" w:type="pct"/>
      <w:tblCellSpacing w:w="5" w:type="nil"/>
      <w:tblInd w:w="4506" w:type="dxa"/>
      <w:tblCellMar>
        <w:left w:w="40" w:type="dxa"/>
        <w:right w:w="40" w:type="dxa"/>
      </w:tblCellMar>
      <w:tblLook w:val="0000" w:firstRow="0" w:lastRow="0" w:firstColumn="0" w:lastColumn="0" w:noHBand="0" w:noVBand="0"/>
    </w:tblPr>
    <w:tblGrid>
      <w:gridCol w:w="100"/>
      <w:gridCol w:w="4747"/>
      <w:gridCol w:w="4605"/>
    </w:tblGrid>
    <w:tr w:rsidR="006C3AA8" w:rsidTr="00A747F7">
      <w:trPr>
        <w:trHeight w:hRule="exact" w:val="1170"/>
        <w:tblCellSpacing w:w="5" w:type="nil"/>
      </w:trPr>
      <w:tc>
        <w:tcPr>
          <w:tcW w:w="53" w:type="pct"/>
          <w:tcBorders>
            <w:top w:val="none" w:sz="2" w:space="0" w:color="auto"/>
            <w:left w:val="none" w:sz="2" w:space="0" w:color="auto"/>
            <w:bottom w:val="none" w:sz="2" w:space="0" w:color="auto"/>
            <w:right w:val="none" w:sz="2" w:space="0" w:color="auto"/>
          </w:tcBorders>
          <w:vAlign w:val="center"/>
        </w:tcPr>
        <w:p w:rsidR="006C3AA8" w:rsidRDefault="006C3AA8">
          <w:pPr>
            <w:pStyle w:val="ConsPlusNormal"/>
            <w:rPr>
              <w:rFonts w:ascii="Tahoma" w:hAnsi="Tahoma" w:cs="Tahoma"/>
              <w:b/>
              <w:bCs/>
              <w:color w:val="F58220"/>
              <w:sz w:val="28"/>
              <w:szCs w:val="28"/>
            </w:rPr>
          </w:pPr>
        </w:p>
      </w:tc>
      <w:tc>
        <w:tcPr>
          <w:tcW w:w="2511" w:type="pct"/>
          <w:tcBorders>
            <w:top w:val="none" w:sz="2" w:space="0" w:color="auto"/>
            <w:left w:val="none" w:sz="2" w:space="0" w:color="auto"/>
            <w:bottom w:val="none" w:sz="2" w:space="0" w:color="auto"/>
            <w:right w:val="none" w:sz="2" w:space="0" w:color="auto"/>
          </w:tcBorders>
          <w:vAlign w:val="center"/>
        </w:tcPr>
        <w:p w:rsidR="006C3AA8" w:rsidRDefault="006C3AA8">
          <w:pPr>
            <w:pStyle w:val="ConsPlusNormal"/>
            <w:jc w:val="center"/>
            <w:rPr>
              <w:rFonts w:ascii="Tahoma" w:hAnsi="Tahoma" w:cs="Tahoma"/>
              <w:b/>
              <w:bCs/>
              <w:sz w:val="20"/>
              <w:szCs w:val="20"/>
            </w:rPr>
          </w:pPr>
        </w:p>
      </w:tc>
      <w:tc>
        <w:tcPr>
          <w:tcW w:w="2436" w:type="pct"/>
          <w:tcBorders>
            <w:top w:val="none" w:sz="2" w:space="0" w:color="auto"/>
            <w:left w:val="none" w:sz="2" w:space="0" w:color="auto"/>
            <w:bottom w:val="none" w:sz="2" w:space="0" w:color="auto"/>
            <w:right w:val="none" w:sz="2" w:space="0" w:color="auto"/>
          </w:tcBorders>
          <w:vAlign w:val="center"/>
        </w:tcPr>
        <w:p w:rsidR="006C3AA8" w:rsidRDefault="006C3AA8">
          <w:pPr>
            <w:pStyle w:val="ConsPlusNormal"/>
            <w:jc w:val="right"/>
            <w:rPr>
              <w:rFonts w:ascii="Tahoma" w:hAnsi="Tahoma" w:cs="Tahoma"/>
              <w:sz w:val="20"/>
              <w:szCs w:val="20"/>
            </w:rPr>
          </w:pPr>
        </w:p>
      </w:tc>
    </w:tr>
  </w:tbl>
  <w:p w:rsidR="006C3AA8" w:rsidRDefault="006C3AA8">
    <w:pPr>
      <w:pStyle w:val="ConsPlusNormal"/>
      <w:rPr>
        <w:sz w:val="2"/>
        <w:szCs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Pr="00A747F7" w:rsidRDefault="006C3AA8" w:rsidP="00A747F7">
    <w:pPr>
      <w:pStyle w:val="a5"/>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Pr="00750F84" w:rsidRDefault="006C3AA8" w:rsidP="00750F84">
    <w:pPr>
      <w:pStyle w:val="a5"/>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Pr="001A3C0B" w:rsidRDefault="006C3AA8" w:rsidP="001A3C0B">
    <w:pPr>
      <w:pStyle w:val="a5"/>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Pr="000732D8" w:rsidRDefault="006C3AA8" w:rsidP="000732D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Default="006C3AA8">
    <w:pPr>
      <w:pStyle w:val="ConsPlusNormal"/>
      <w:rPr>
        <w:sz w:val="2"/>
        <w:szCs w:val="2"/>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Pr="006F6925" w:rsidRDefault="006C3AA8" w:rsidP="006F6925">
    <w:pPr>
      <w:pStyle w:val="a5"/>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Pr="006F6925" w:rsidRDefault="006C3AA8" w:rsidP="006F6925">
    <w:pPr>
      <w:pStyle w:val="a5"/>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Pr="00DC4580" w:rsidRDefault="006C3AA8" w:rsidP="00DC4580">
    <w:pPr>
      <w:pStyle w:val="a5"/>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Pr="0009293C" w:rsidRDefault="006C3AA8" w:rsidP="0009293C">
    <w:pPr>
      <w:pStyle w:val="a5"/>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Spacing w:w="5" w:type="nil"/>
      <w:tblCellMar>
        <w:left w:w="40" w:type="dxa"/>
        <w:right w:w="40" w:type="dxa"/>
      </w:tblCellMar>
      <w:tblLook w:val="0000" w:firstRow="0" w:lastRow="0" w:firstColumn="0" w:lastColumn="0" w:noHBand="0" w:noVBand="0"/>
    </w:tblPr>
    <w:tblGrid>
      <w:gridCol w:w="3369"/>
      <w:gridCol w:w="3470"/>
      <w:gridCol w:w="3368"/>
    </w:tblGrid>
    <w:tr w:rsidR="006C3AA8">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6C3AA8" w:rsidRDefault="006C3AA8">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6C3AA8" w:rsidRDefault="006C3AA8">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6C3AA8" w:rsidRDefault="006C3AA8">
          <w:pPr>
            <w:pStyle w:val="ConsPlusNormal"/>
            <w:jc w:val="right"/>
            <w:rPr>
              <w:rFonts w:ascii="Tahoma" w:hAnsi="Tahoma" w:cs="Tahoma"/>
              <w:sz w:val="20"/>
              <w:szCs w:val="20"/>
            </w:rPr>
          </w:pPr>
        </w:p>
      </w:tc>
    </w:tr>
  </w:tbl>
  <w:p w:rsidR="006C3AA8" w:rsidRDefault="006C3AA8">
    <w:pPr>
      <w:pStyle w:val="ConsPlusNormal"/>
      <w:rPr>
        <w:sz w:val="2"/>
        <w:szCs w:val="2"/>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Pr="004528D7" w:rsidRDefault="006C3AA8" w:rsidP="004528D7">
    <w:pPr>
      <w:pStyle w:val="a5"/>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Pr="004528D7" w:rsidRDefault="006C3AA8" w:rsidP="004528D7">
    <w:pPr>
      <w:pStyle w:val="a5"/>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Pr="00FA5C8A" w:rsidRDefault="006C3AA8" w:rsidP="00FA5C8A">
    <w:pPr>
      <w:pStyle w:val="a5"/>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Spacing w:w="5" w:type="nil"/>
      <w:tblCellMar>
        <w:left w:w="40" w:type="dxa"/>
        <w:right w:w="40" w:type="dxa"/>
      </w:tblCellMar>
      <w:tblLook w:val="0000" w:firstRow="0" w:lastRow="0" w:firstColumn="0" w:lastColumn="0" w:noHBand="0" w:noVBand="0"/>
    </w:tblPr>
    <w:tblGrid>
      <w:gridCol w:w="3369"/>
      <w:gridCol w:w="3470"/>
      <w:gridCol w:w="3368"/>
    </w:tblGrid>
    <w:tr w:rsidR="006C3AA8">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6C3AA8" w:rsidRDefault="006C3AA8">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6C3AA8" w:rsidRDefault="006C3AA8">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6C3AA8" w:rsidRDefault="006C3AA8">
          <w:pPr>
            <w:pStyle w:val="ConsPlusNormal"/>
            <w:jc w:val="right"/>
            <w:rPr>
              <w:rFonts w:ascii="Tahoma" w:hAnsi="Tahoma" w:cs="Tahoma"/>
              <w:sz w:val="20"/>
              <w:szCs w:val="20"/>
            </w:rPr>
          </w:pPr>
        </w:p>
      </w:tc>
    </w:tr>
  </w:tbl>
  <w:p w:rsidR="006C3AA8" w:rsidRDefault="006C3AA8">
    <w:pPr>
      <w:pStyle w:val="ConsPlusNormal"/>
      <w:rPr>
        <w:sz w:val="2"/>
        <w:szCs w:val="2"/>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Pr="00860167" w:rsidRDefault="006C3AA8" w:rsidP="00860167">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Default="006C3AA8">
    <w:pPr>
      <w:pStyle w:val="ConsPlusNormal"/>
      <w:rPr>
        <w:sz w:val="2"/>
        <w:szCs w:val="2"/>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Pr="00860167" w:rsidRDefault="006C3AA8" w:rsidP="00860167">
    <w:pPr>
      <w:pStyle w:val="a5"/>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Pr="00FE3AC1" w:rsidRDefault="006C3AA8" w:rsidP="00FE3AC1">
    <w:pPr>
      <w:pStyle w:val="a5"/>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Pr="00281B17" w:rsidRDefault="006C3AA8" w:rsidP="00281B17">
    <w:pPr>
      <w:pStyle w:val="a5"/>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Pr="00281B17" w:rsidRDefault="006C3AA8" w:rsidP="00281B17">
    <w:pPr>
      <w:pStyle w:val="a5"/>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Pr="00281B17" w:rsidRDefault="006C3AA8" w:rsidP="00281B17">
    <w:pPr>
      <w:pStyle w:val="a5"/>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Default="006C3AA8">
    <w:pPr>
      <w:pStyle w:val="ConsPlusNormal"/>
      <w:rPr>
        <w:sz w:val="2"/>
        <w:szCs w:val="2"/>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Pr="00793B69" w:rsidRDefault="006C3AA8" w:rsidP="00793B69">
    <w:pPr>
      <w:pStyle w:val="a5"/>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Spacing w:w="5" w:type="nil"/>
      <w:tblCellMar>
        <w:left w:w="40" w:type="dxa"/>
        <w:right w:w="40" w:type="dxa"/>
      </w:tblCellMar>
      <w:tblLook w:val="0000" w:firstRow="0" w:lastRow="0" w:firstColumn="0" w:lastColumn="0" w:noHBand="0" w:noVBand="0"/>
    </w:tblPr>
    <w:tblGrid>
      <w:gridCol w:w="4606"/>
      <w:gridCol w:w="4746"/>
      <w:gridCol w:w="4606"/>
    </w:tblGrid>
    <w:tr w:rsidR="006C3AA8">
      <w:trPr>
        <w:trHeight w:hRule="exact" w:val="1170"/>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6C3AA8" w:rsidRDefault="006C3AA8">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6C3AA8" w:rsidRDefault="006C3AA8">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6C3AA8" w:rsidRDefault="006C3AA8">
          <w:pPr>
            <w:pStyle w:val="ConsPlusNormal"/>
            <w:jc w:val="right"/>
            <w:rPr>
              <w:rFonts w:ascii="Tahoma" w:hAnsi="Tahoma" w:cs="Tahoma"/>
              <w:sz w:val="20"/>
              <w:szCs w:val="20"/>
            </w:rPr>
          </w:pPr>
        </w:p>
      </w:tc>
    </w:tr>
  </w:tbl>
  <w:p w:rsidR="006C3AA8" w:rsidRDefault="006C3AA8">
    <w:pPr>
      <w:pStyle w:val="ConsPlusNormal"/>
      <w:rPr>
        <w:sz w:val="2"/>
        <w:szCs w:val="2"/>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Pr="005F12C8" w:rsidRDefault="006C3AA8" w:rsidP="005F12C8">
    <w:pPr>
      <w:pStyle w:val="a5"/>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Default="006C3AA8">
    <w:pPr>
      <w:pStyle w:val="ConsPlusNormal"/>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Default="006C3AA8">
    <w:pPr>
      <w:pStyle w:val="ConsPlusNormal"/>
      <w:rPr>
        <w:sz w:val="2"/>
        <w:szCs w:val="2"/>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Pr="005F12C8" w:rsidRDefault="006C3AA8" w:rsidP="005F12C8">
    <w:pPr>
      <w:pStyle w:val="a5"/>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Pr="003667ED" w:rsidRDefault="006C3AA8" w:rsidP="003667ED">
    <w:pPr>
      <w:pStyle w:val="a5"/>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Spacing w:w="5" w:type="nil"/>
      <w:tblCellMar>
        <w:left w:w="40" w:type="dxa"/>
        <w:right w:w="40" w:type="dxa"/>
      </w:tblCellMar>
      <w:tblLook w:val="0000" w:firstRow="0" w:lastRow="0" w:firstColumn="0" w:lastColumn="0" w:noHBand="0" w:noVBand="0"/>
    </w:tblPr>
    <w:tblGrid>
      <w:gridCol w:w="3369"/>
      <w:gridCol w:w="3470"/>
      <w:gridCol w:w="3368"/>
    </w:tblGrid>
    <w:tr w:rsidR="006C3AA8">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6C3AA8" w:rsidRDefault="006C3AA8">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6C3AA8" w:rsidRDefault="006C3AA8">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6C3AA8" w:rsidRDefault="006C3AA8">
          <w:pPr>
            <w:pStyle w:val="ConsPlusNormal"/>
            <w:jc w:val="right"/>
            <w:rPr>
              <w:rFonts w:ascii="Tahoma" w:hAnsi="Tahoma" w:cs="Tahoma"/>
              <w:sz w:val="20"/>
              <w:szCs w:val="20"/>
            </w:rPr>
          </w:pPr>
        </w:p>
      </w:tc>
    </w:tr>
  </w:tbl>
  <w:p w:rsidR="006C3AA8" w:rsidRDefault="006C3AA8">
    <w:pPr>
      <w:pStyle w:val="ConsPlusNormal"/>
      <w:rPr>
        <w:sz w:val="2"/>
        <w:szCs w:val="2"/>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Default="006C3AA8">
    <w:pPr>
      <w:pStyle w:val="ConsPlusNormal"/>
      <w:rPr>
        <w:sz w:val="2"/>
        <w:szCs w:val="2"/>
      </w:rP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Default="006C3AA8">
    <w:pPr>
      <w:pStyle w:val="ConsPlusNormal"/>
      <w:rPr>
        <w:sz w:val="2"/>
        <w:szCs w:val="2"/>
      </w:rP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Default="006C3AA8">
    <w:pPr>
      <w:pStyle w:val="ConsPlusNormal"/>
      <w:rPr>
        <w:sz w:val="2"/>
        <w:szCs w:val="2"/>
      </w:rP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Default="006C3AA8">
    <w:pPr>
      <w:pStyle w:val="ConsPlusNormal"/>
      <w:rPr>
        <w:sz w:val="2"/>
        <w:szCs w:val="2"/>
      </w:rP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Pr="00012CF0" w:rsidRDefault="006C3AA8" w:rsidP="00012CF0">
    <w:pPr>
      <w:pStyle w:val="a5"/>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Pr="00012CF0" w:rsidRDefault="006C3AA8" w:rsidP="00012CF0">
    <w:pPr>
      <w:pStyle w:val="a5"/>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Default="006C3AA8">
    <w:pPr>
      <w:pStyle w:val="ConsPlusNormal"/>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3350" w:type="pct"/>
      <w:tblCellSpacing w:w="5" w:type="nil"/>
      <w:tblCellMar>
        <w:left w:w="40" w:type="dxa"/>
        <w:right w:w="40" w:type="dxa"/>
      </w:tblCellMar>
      <w:tblLook w:val="0000" w:firstRow="0" w:lastRow="0" w:firstColumn="0" w:lastColumn="0" w:noHBand="0" w:noVBand="0"/>
    </w:tblPr>
    <w:tblGrid>
      <w:gridCol w:w="3469"/>
      <w:gridCol w:w="3368"/>
    </w:tblGrid>
    <w:tr w:rsidR="006C3AA8" w:rsidTr="00FA02D8">
      <w:trPr>
        <w:trHeight w:hRule="exact" w:val="1170"/>
        <w:tblCellSpacing w:w="5" w:type="nil"/>
      </w:trPr>
      <w:tc>
        <w:tcPr>
          <w:tcW w:w="2537" w:type="pct"/>
          <w:tcBorders>
            <w:top w:val="none" w:sz="2" w:space="0" w:color="auto"/>
            <w:left w:val="none" w:sz="2" w:space="0" w:color="auto"/>
            <w:bottom w:val="none" w:sz="2" w:space="0" w:color="auto"/>
            <w:right w:val="none" w:sz="2" w:space="0" w:color="auto"/>
          </w:tcBorders>
          <w:vAlign w:val="center"/>
        </w:tcPr>
        <w:p w:rsidR="006C3AA8" w:rsidRDefault="006C3AA8">
          <w:pPr>
            <w:pStyle w:val="ConsPlusNormal"/>
            <w:jc w:val="center"/>
            <w:rPr>
              <w:rFonts w:ascii="Tahoma" w:hAnsi="Tahoma" w:cs="Tahoma"/>
              <w:b/>
              <w:bCs/>
              <w:sz w:val="20"/>
              <w:szCs w:val="20"/>
            </w:rPr>
          </w:pPr>
        </w:p>
      </w:tc>
      <w:tc>
        <w:tcPr>
          <w:tcW w:w="2463" w:type="pct"/>
          <w:tcBorders>
            <w:top w:val="none" w:sz="2" w:space="0" w:color="auto"/>
            <w:left w:val="none" w:sz="2" w:space="0" w:color="auto"/>
            <w:bottom w:val="none" w:sz="2" w:space="0" w:color="auto"/>
            <w:right w:val="none" w:sz="2" w:space="0" w:color="auto"/>
          </w:tcBorders>
          <w:vAlign w:val="center"/>
        </w:tcPr>
        <w:p w:rsidR="006C3AA8" w:rsidRDefault="006C3AA8">
          <w:pPr>
            <w:pStyle w:val="ConsPlusNormal"/>
            <w:jc w:val="right"/>
            <w:rPr>
              <w:rFonts w:ascii="Tahoma" w:hAnsi="Tahoma" w:cs="Tahoma"/>
              <w:sz w:val="20"/>
              <w:szCs w:val="20"/>
            </w:rPr>
          </w:pPr>
        </w:p>
      </w:tc>
    </w:tr>
  </w:tbl>
  <w:p w:rsidR="006C3AA8" w:rsidRDefault="006C3AA8">
    <w:pPr>
      <w:pStyle w:val="ConsPlusNormal"/>
      <w:rPr>
        <w:sz w:val="2"/>
        <w:szCs w:val="2"/>
      </w:rP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Pr="00012CF0" w:rsidRDefault="006C3AA8" w:rsidP="00012CF0">
    <w:pPr>
      <w:pStyle w:val="a5"/>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Pr="00012CF0" w:rsidRDefault="006C3AA8" w:rsidP="00012CF0">
    <w:pPr>
      <w:pStyle w:val="a5"/>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Spacing w:w="5" w:type="nil"/>
      <w:tblCellMar>
        <w:left w:w="40" w:type="dxa"/>
        <w:right w:w="40" w:type="dxa"/>
      </w:tblCellMar>
      <w:tblLook w:val="0000" w:firstRow="0" w:lastRow="0" w:firstColumn="0" w:lastColumn="0" w:noHBand="0" w:noVBand="0"/>
    </w:tblPr>
    <w:tblGrid>
      <w:gridCol w:w="3367"/>
      <w:gridCol w:w="3470"/>
      <w:gridCol w:w="3368"/>
    </w:tblGrid>
    <w:tr w:rsidR="006C3AA8">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6C3AA8" w:rsidRDefault="006C3AA8">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6C3AA8" w:rsidRDefault="006C3AA8">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6C3AA8" w:rsidRDefault="006C3AA8">
          <w:pPr>
            <w:pStyle w:val="ConsPlusNormal"/>
            <w:jc w:val="right"/>
            <w:rPr>
              <w:rFonts w:ascii="Tahoma" w:hAnsi="Tahoma" w:cs="Tahoma"/>
              <w:sz w:val="20"/>
              <w:szCs w:val="20"/>
            </w:rPr>
          </w:pPr>
        </w:p>
      </w:tc>
    </w:tr>
  </w:tbl>
  <w:p w:rsidR="006C3AA8" w:rsidRDefault="006C3AA8">
    <w:pPr>
      <w:pStyle w:val="ConsPlusNormal"/>
      <w:rPr>
        <w:sz w:val="2"/>
        <w:szCs w:val="2"/>
      </w:rP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Default="006C3AA8">
    <w:pPr>
      <w:pStyle w:val="ConsPlusNormal"/>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Spacing w:w="5" w:type="nil"/>
      <w:tblCellMar>
        <w:left w:w="40" w:type="dxa"/>
        <w:right w:w="40" w:type="dxa"/>
      </w:tblCellMar>
      <w:tblLook w:val="0000" w:firstRow="0" w:lastRow="0" w:firstColumn="0" w:lastColumn="0" w:noHBand="0" w:noVBand="0"/>
    </w:tblPr>
    <w:tblGrid>
      <w:gridCol w:w="3369"/>
      <w:gridCol w:w="3470"/>
      <w:gridCol w:w="3368"/>
    </w:tblGrid>
    <w:tr w:rsidR="006C3AA8">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6C3AA8" w:rsidRDefault="006C3AA8">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6C3AA8" w:rsidRDefault="006C3AA8">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6C3AA8" w:rsidRDefault="006C3AA8">
          <w:pPr>
            <w:pStyle w:val="ConsPlusNormal"/>
            <w:jc w:val="right"/>
            <w:rPr>
              <w:rFonts w:ascii="Tahoma" w:hAnsi="Tahoma" w:cs="Tahoma"/>
              <w:sz w:val="20"/>
              <w:szCs w:val="20"/>
            </w:rPr>
          </w:pPr>
        </w:p>
      </w:tc>
    </w:tr>
  </w:tbl>
  <w:p w:rsidR="006C3AA8" w:rsidRDefault="006C3AA8">
    <w:pPr>
      <w:pStyle w:val="ConsPlusNormal"/>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2487" w:type="pct"/>
      <w:tblCellSpacing w:w="5" w:type="nil"/>
      <w:tblCellMar>
        <w:left w:w="40" w:type="dxa"/>
        <w:right w:w="40" w:type="dxa"/>
      </w:tblCellMar>
      <w:tblLook w:val="0000" w:firstRow="0" w:lastRow="0" w:firstColumn="0" w:lastColumn="0" w:noHBand="0" w:noVBand="0"/>
    </w:tblPr>
    <w:tblGrid>
      <w:gridCol w:w="2126"/>
      <w:gridCol w:w="1567"/>
      <w:gridCol w:w="1383"/>
    </w:tblGrid>
    <w:tr w:rsidR="006C3AA8" w:rsidTr="001D27EA">
      <w:trPr>
        <w:trHeight w:hRule="exact" w:val="1170"/>
        <w:tblCellSpacing w:w="5" w:type="nil"/>
      </w:trPr>
      <w:tc>
        <w:tcPr>
          <w:tcW w:w="2094" w:type="pct"/>
          <w:tcBorders>
            <w:top w:val="none" w:sz="2" w:space="0" w:color="auto"/>
            <w:left w:val="none" w:sz="2" w:space="0" w:color="auto"/>
            <w:bottom w:val="none" w:sz="2" w:space="0" w:color="auto"/>
            <w:right w:val="none" w:sz="2" w:space="0" w:color="auto"/>
          </w:tcBorders>
          <w:vAlign w:val="center"/>
        </w:tcPr>
        <w:p w:rsidR="006C3AA8" w:rsidRDefault="006C3AA8">
          <w:pPr>
            <w:pStyle w:val="ConsPlusNormal"/>
            <w:rPr>
              <w:rFonts w:ascii="Tahoma" w:hAnsi="Tahoma" w:cs="Tahoma"/>
              <w:b/>
              <w:bCs/>
              <w:color w:val="F58220"/>
              <w:sz w:val="28"/>
              <w:szCs w:val="28"/>
            </w:rPr>
          </w:pPr>
        </w:p>
      </w:tc>
      <w:tc>
        <w:tcPr>
          <w:tcW w:w="1544" w:type="pct"/>
          <w:tcBorders>
            <w:top w:val="none" w:sz="2" w:space="0" w:color="auto"/>
            <w:left w:val="none" w:sz="2" w:space="0" w:color="auto"/>
            <w:bottom w:val="none" w:sz="2" w:space="0" w:color="auto"/>
            <w:right w:val="none" w:sz="2" w:space="0" w:color="auto"/>
          </w:tcBorders>
          <w:vAlign w:val="center"/>
        </w:tcPr>
        <w:p w:rsidR="006C3AA8" w:rsidRDefault="006C3AA8">
          <w:pPr>
            <w:pStyle w:val="ConsPlusNormal"/>
            <w:jc w:val="center"/>
            <w:rPr>
              <w:rFonts w:ascii="Tahoma" w:hAnsi="Tahoma" w:cs="Tahoma"/>
              <w:b/>
              <w:bCs/>
              <w:sz w:val="20"/>
              <w:szCs w:val="20"/>
            </w:rPr>
          </w:pPr>
        </w:p>
      </w:tc>
      <w:tc>
        <w:tcPr>
          <w:tcW w:w="1362" w:type="pct"/>
          <w:tcBorders>
            <w:top w:val="none" w:sz="2" w:space="0" w:color="auto"/>
            <w:left w:val="none" w:sz="2" w:space="0" w:color="auto"/>
            <w:bottom w:val="none" w:sz="2" w:space="0" w:color="auto"/>
            <w:right w:val="none" w:sz="2" w:space="0" w:color="auto"/>
          </w:tcBorders>
          <w:vAlign w:val="center"/>
        </w:tcPr>
        <w:p w:rsidR="006C3AA8" w:rsidRDefault="006C3AA8">
          <w:pPr>
            <w:pStyle w:val="ConsPlusNormal"/>
            <w:jc w:val="right"/>
            <w:rPr>
              <w:rFonts w:ascii="Tahoma" w:hAnsi="Tahoma" w:cs="Tahoma"/>
              <w:sz w:val="20"/>
              <w:szCs w:val="20"/>
            </w:rPr>
          </w:pPr>
        </w:p>
      </w:tc>
    </w:tr>
  </w:tbl>
  <w:p w:rsidR="006C3AA8" w:rsidRDefault="006C3AA8">
    <w:pPr>
      <w:pStyle w:val="ConsPlusNormal"/>
      <w:rPr>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Default="006C3AA8">
    <w:pPr>
      <w:pStyle w:val="ConsPlusNormal"/>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Default="006C3AA8">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6112C" w:rsidRDefault="0076112C" w:rsidP="009E5BA5">
      <w:pPr>
        <w:spacing w:after="0" w:line="240" w:lineRule="auto"/>
      </w:pPr>
      <w:r>
        <w:separator/>
      </w:r>
    </w:p>
  </w:footnote>
  <w:footnote w:type="continuationSeparator" w:id="0">
    <w:p w:rsidR="0076112C" w:rsidRDefault="0076112C" w:rsidP="009E5B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Default="006C3AA8" w:rsidP="00FA02D8">
    <w:pPr>
      <w:pStyle w:val="a3"/>
    </w:pPr>
  </w:p>
  <w:p w:rsidR="006C3AA8" w:rsidRDefault="006C3AA8" w:rsidP="00FA02D8">
    <w:pPr>
      <w:pStyle w:val="a3"/>
    </w:pPr>
  </w:p>
  <w:p w:rsidR="006C3AA8" w:rsidRDefault="006C3AA8" w:rsidP="00FA02D8">
    <w:pPr>
      <w:pStyle w:val="a3"/>
    </w:pPr>
  </w:p>
  <w:p w:rsidR="006C3AA8" w:rsidRDefault="006C3AA8" w:rsidP="00FA02D8">
    <w:pPr>
      <w:pStyle w:val="a3"/>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Default="006C3AA8">
    <w:pPr>
      <w:pStyle w:val="ConsPlusNormal"/>
    </w:pPr>
    <w:r>
      <w:rPr>
        <w:sz w:val="10"/>
        <w:szCs w:val="10"/>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Default="006C3AA8">
    <w:pPr>
      <w:pStyle w:val="a3"/>
    </w:pPr>
  </w:p>
  <w:p w:rsidR="006C3AA8" w:rsidRDefault="006C3AA8">
    <w:pPr>
      <w:pStyle w:val="ConsPlusNormal"/>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Pr="00075A3A" w:rsidRDefault="006C3AA8" w:rsidP="001D27EA">
    <w:pPr>
      <w:pStyle w:val="a3"/>
    </w:pPr>
    <w:r w:rsidRPr="00075A3A">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Spacing w:w="5" w:type="nil"/>
      <w:tblCellMar>
        <w:left w:w="40" w:type="dxa"/>
        <w:right w:w="40" w:type="dxa"/>
      </w:tblCellMar>
      <w:tblLook w:val="0000" w:firstRow="0" w:lastRow="0" w:firstColumn="0" w:lastColumn="0" w:noHBand="0" w:noVBand="0"/>
    </w:tblPr>
    <w:tblGrid>
      <w:gridCol w:w="5510"/>
      <w:gridCol w:w="4695"/>
    </w:tblGrid>
    <w:tr w:rsidR="006C3AA8">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6C3AA8" w:rsidRDefault="006C3AA8">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6C3AA8" w:rsidRDefault="006C3AA8">
          <w:pPr>
            <w:pStyle w:val="ConsPlusNormal"/>
            <w:jc w:val="right"/>
            <w:rPr>
              <w:rFonts w:ascii="Tahoma" w:hAnsi="Tahoma" w:cs="Tahoma"/>
              <w:sz w:val="16"/>
              <w:szCs w:val="16"/>
            </w:rPr>
          </w:pPr>
        </w:p>
      </w:tc>
    </w:tr>
  </w:tbl>
  <w:p w:rsidR="006C3AA8" w:rsidRDefault="006C3AA8">
    <w:pPr>
      <w:pStyle w:val="ConsPlusNormal"/>
    </w:pPr>
    <w:r>
      <w:rPr>
        <w:sz w:val="10"/>
        <w:szCs w:val="10"/>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Pr="00B06CAA" w:rsidRDefault="006C3AA8" w:rsidP="00B06CAA">
    <w:pPr>
      <w:pStyle w:val="a3"/>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Pr="00B06CAA" w:rsidRDefault="006C3AA8" w:rsidP="00B06CAA">
    <w:pPr>
      <w:pStyle w:val="a3"/>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Spacing w:w="5" w:type="nil"/>
      <w:tblCellMar>
        <w:left w:w="40" w:type="dxa"/>
        <w:right w:w="40" w:type="dxa"/>
      </w:tblCellMar>
      <w:tblLook w:val="0000" w:firstRow="0" w:lastRow="0" w:firstColumn="0" w:lastColumn="0" w:noHBand="0" w:noVBand="0"/>
    </w:tblPr>
    <w:tblGrid>
      <w:gridCol w:w="5509"/>
      <w:gridCol w:w="4696"/>
    </w:tblGrid>
    <w:tr w:rsidR="006C3AA8" w:rsidTr="001D27EA">
      <w:trPr>
        <w:trHeight w:hRule="exact" w:val="1190"/>
        <w:tblCellSpacing w:w="5" w:type="nil"/>
      </w:trPr>
      <w:tc>
        <w:tcPr>
          <w:tcW w:w="7538" w:type="dxa"/>
          <w:tcBorders>
            <w:top w:val="none" w:sz="2" w:space="0" w:color="auto"/>
            <w:left w:val="none" w:sz="2" w:space="0" w:color="auto"/>
            <w:bottom w:val="none" w:sz="2" w:space="0" w:color="auto"/>
            <w:right w:val="none" w:sz="2" w:space="0" w:color="auto"/>
          </w:tcBorders>
          <w:vAlign w:val="center"/>
        </w:tcPr>
        <w:p w:rsidR="006C3AA8" w:rsidRDefault="006C3AA8">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6C3AA8" w:rsidRDefault="006C3AA8">
          <w:pPr>
            <w:pStyle w:val="ConsPlusNormal"/>
            <w:jc w:val="right"/>
            <w:rPr>
              <w:rFonts w:ascii="Tahoma" w:hAnsi="Tahoma" w:cs="Tahoma"/>
              <w:sz w:val="16"/>
              <w:szCs w:val="16"/>
            </w:rPr>
          </w:pPr>
        </w:p>
      </w:tc>
    </w:tr>
  </w:tbl>
  <w:p w:rsidR="006C3AA8" w:rsidRDefault="006C3AA8">
    <w:pPr>
      <w:pStyle w:val="ConsPlusNormal"/>
    </w:pPr>
    <w:r>
      <w:rPr>
        <w:sz w:val="10"/>
        <w:szCs w:val="10"/>
      </w:rPr>
      <w:t xml:space="preserve"> </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Default="006C3AA8">
    <w:pPr>
      <w:pStyle w:val="ConsPlusNormal"/>
    </w:pPr>
    <w:r>
      <w:rPr>
        <w:sz w:val="10"/>
        <w:szCs w:val="10"/>
      </w:rPr>
      <w:t xml:space="preserve"> </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Default="006C3AA8">
    <w:pPr>
      <w:pStyle w:val="ConsPlusNormal"/>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Default="006C3AA8">
    <w:pPr>
      <w:pStyle w:val="ConsPlusNormal"/>
    </w:pPr>
    <w:r>
      <w:rPr>
        <w:sz w:val="10"/>
        <w:szCs w:val="1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Default="006C3AA8" w:rsidP="001D27EA">
    <w:pPr>
      <w:pStyle w:val="ConsPlusNormal"/>
      <w:jc w:val="right"/>
      <w:outlineLvl w:val="1"/>
    </w:pPr>
    <w:r w:rsidRPr="00022AF7">
      <w:t xml:space="preserve"> </w:t>
    </w:r>
    <w:r>
      <w:tab/>
    </w:r>
  </w:p>
  <w:p w:rsidR="006C3AA8" w:rsidRDefault="006C3AA8" w:rsidP="001D27EA">
    <w:pPr>
      <w:pStyle w:val="ConsPlusNormal"/>
      <w:jc w:val="right"/>
    </w:pPr>
  </w:p>
  <w:p w:rsidR="006C3AA8" w:rsidRDefault="006C3AA8" w:rsidP="001D27EA">
    <w:pPr>
      <w:pStyle w:val="ConsPlusNormal"/>
      <w:jc w:val="center"/>
    </w:pPr>
  </w:p>
  <w:p w:rsidR="006C3AA8" w:rsidRPr="00022AF7" w:rsidRDefault="006C3AA8" w:rsidP="001D27EA">
    <w:pPr>
      <w:pStyle w:val="a3"/>
      <w:tabs>
        <w:tab w:val="clear" w:pos="4677"/>
        <w:tab w:val="clear" w:pos="9355"/>
        <w:tab w:val="left" w:pos="10625"/>
      </w:tabs>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Default="006C3AA8">
    <w:pPr>
      <w:pStyle w:val="ConsPlusNormal"/>
    </w:pPr>
    <w:r>
      <w:rPr>
        <w:sz w:val="10"/>
        <w:szCs w:val="10"/>
      </w:rPr>
      <w:t xml:space="preserve"> </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Pr="000732D8" w:rsidRDefault="006C3AA8" w:rsidP="000732D8">
    <w:pPr>
      <w:pStyle w:val="a3"/>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Pr="006F6925" w:rsidRDefault="006C3AA8" w:rsidP="006F6925">
    <w:pPr>
      <w:pStyle w:val="a3"/>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Pr="006F6925" w:rsidRDefault="006C3AA8" w:rsidP="006F6925">
    <w:pPr>
      <w:pStyle w:val="a3"/>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Default="006C3AA8">
    <w:pPr>
      <w:pStyle w:val="ConsPlusNormal"/>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Spacing w:w="5" w:type="nil"/>
      <w:tblCellMar>
        <w:left w:w="40" w:type="dxa"/>
        <w:right w:w="40" w:type="dxa"/>
      </w:tblCellMar>
      <w:tblLook w:val="0000" w:firstRow="0" w:lastRow="0" w:firstColumn="0" w:lastColumn="0" w:noHBand="0" w:noVBand="0"/>
    </w:tblPr>
    <w:tblGrid>
      <w:gridCol w:w="5510"/>
      <w:gridCol w:w="4695"/>
    </w:tblGrid>
    <w:tr w:rsidR="006C3AA8">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6C3AA8" w:rsidRDefault="006C3AA8">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6C3AA8" w:rsidRDefault="006C3AA8">
          <w:pPr>
            <w:pStyle w:val="ConsPlusNormal"/>
            <w:jc w:val="right"/>
            <w:rPr>
              <w:rFonts w:ascii="Tahoma" w:hAnsi="Tahoma" w:cs="Tahoma"/>
              <w:sz w:val="16"/>
              <w:szCs w:val="16"/>
            </w:rPr>
          </w:pPr>
        </w:p>
      </w:tc>
    </w:tr>
  </w:tbl>
  <w:p w:rsidR="006C3AA8" w:rsidRDefault="006C3AA8">
    <w:pPr>
      <w:pStyle w:val="ConsPlusNormal"/>
    </w:pPr>
    <w:r>
      <w:rPr>
        <w:sz w:val="10"/>
        <w:szCs w:val="10"/>
      </w:rPr>
      <w:t xml:space="preserve"> </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Default="006C3AA8">
    <w:pPr>
      <w:pStyle w:val="ConsPlusNormal"/>
    </w:pPr>
    <w:r>
      <w:rPr>
        <w:sz w:val="10"/>
        <w:szCs w:val="10"/>
      </w:rPr>
      <w:t xml:space="preserve"> </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Spacing w:w="5" w:type="nil"/>
      <w:tblCellMar>
        <w:left w:w="40" w:type="dxa"/>
        <w:right w:w="40" w:type="dxa"/>
      </w:tblCellMar>
      <w:tblLook w:val="0000" w:firstRow="0" w:lastRow="0" w:firstColumn="0" w:lastColumn="0" w:noHBand="0" w:noVBand="0"/>
    </w:tblPr>
    <w:tblGrid>
      <w:gridCol w:w="5510"/>
      <w:gridCol w:w="4695"/>
    </w:tblGrid>
    <w:tr w:rsidR="006C3AA8">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6C3AA8" w:rsidRDefault="006C3AA8">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6C3AA8" w:rsidRDefault="006C3AA8">
          <w:pPr>
            <w:pStyle w:val="ConsPlusNormal"/>
            <w:jc w:val="right"/>
            <w:rPr>
              <w:rFonts w:ascii="Tahoma" w:hAnsi="Tahoma" w:cs="Tahoma"/>
              <w:sz w:val="16"/>
              <w:szCs w:val="16"/>
            </w:rPr>
          </w:pPr>
        </w:p>
      </w:tc>
    </w:tr>
  </w:tbl>
  <w:p w:rsidR="006C3AA8" w:rsidRDefault="006C3AA8">
    <w:pPr>
      <w:pStyle w:val="ConsPlusNormal"/>
    </w:pPr>
    <w:r>
      <w:rPr>
        <w:sz w:val="10"/>
        <w:szCs w:val="10"/>
      </w:rPr>
      <w:t xml:space="preserve"> </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Spacing w:w="5" w:type="nil"/>
      <w:tblCellMar>
        <w:left w:w="40" w:type="dxa"/>
        <w:right w:w="40" w:type="dxa"/>
      </w:tblCellMar>
      <w:tblLook w:val="0000" w:firstRow="0" w:lastRow="0" w:firstColumn="0" w:lastColumn="0" w:noHBand="0" w:noVBand="0"/>
    </w:tblPr>
    <w:tblGrid>
      <w:gridCol w:w="5509"/>
      <w:gridCol w:w="4696"/>
    </w:tblGrid>
    <w:tr w:rsidR="006C3AA8">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6C3AA8" w:rsidRDefault="006C3AA8">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6C3AA8" w:rsidRDefault="006C3AA8">
          <w:pPr>
            <w:pStyle w:val="ConsPlusNormal"/>
            <w:jc w:val="right"/>
            <w:rPr>
              <w:rFonts w:ascii="Tahoma" w:hAnsi="Tahoma" w:cs="Tahoma"/>
              <w:sz w:val="16"/>
              <w:szCs w:val="16"/>
            </w:rPr>
          </w:pPr>
        </w:p>
      </w:tc>
    </w:tr>
  </w:tbl>
  <w:p w:rsidR="006C3AA8" w:rsidRDefault="006C3AA8">
    <w:pPr>
      <w:pStyle w:val="ConsPlusNormal"/>
    </w:pPr>
    <w:r>
      <w:rPr>
        <w:sz w:val="10"/>
        <w:szCs w:val="10"/>
      </w:rPr>
      <w:t xml:space="preserve"> </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Pr="00FA5C8A" w:rsidRDefault="006C3AA8" w:rsidP="00FA5C8A">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Pr="009C34E5" w:rsidRDefault="006C3AA8" w:rsidP="001D27EA">
    <w:pPr>
      <w:pStyle w:val="a3"/>
    </w:pPr>
    <w:r w:rsidRPr="009C34E5">
      <w:t xml:space="preserve"> </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Spacing w:w="5" w:type="nil"/>
      <w:tblCellMar>
        <w:left w:w="40" w:type="dxa"/>
        <w:right w:w="40" w:type="dxa"/>
      </w:tblCellMar>
      <w:tblLook w:val="0000" w:firstRow="0" w:lastRow="0" w:firstColumn="0" w:lastColumn="0" w:noHBand="0" w:noVBand="0"/>
    </w:tblPr>
    <w:tblGrid>
      <w:gridCol w:w="5509"/>
      <w:gridCol w:w="4696"/>
    </w:tblGrid>
    <w:tr w:rsidR="006C3AA8" w:rsidTr="001D27EA">
      <w:trPr>
        <w:trHeight w:hRule="exact" w:val="1190"/>
        <w:tblCellSpacing w:w="5" w:type="nil"/>
      </w:trPr>
      <w:tc>
        <w:tcPr>
          <w:tcW w:w="7538" w:type="dxa"/>
          <w:tcBorders>
            <w:top w:val="none" w:sz="2" w:space="0" w:color="auto"/>
            <w:left w:val="none" w:sz="2" w:space="0" w:color="auto"/>
            <w:bottom w:val="none" w:sz="2" w:space="0" w:color="auto"/>
            <w:right w:val="none" w:sz="2" w:space="0" w:color="auto"/>
          </w:tcBorders>
          <w:vAlign w:val="center"/>
        </w:tcPr>
        <w:p w:rsidR="006C3AA8" w:rsidRDefault="006C3AA8">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6C3AA8" w:rsidRDefault="006C3AA8">
          <w:pPr>
            <w:pStyle w:val="ConsPlusNormal"/>
            <w:jc w:val="right"/>
            <w:rPr>
              <w:rFonts w:ascii="Tahoma" w:hAnsi="Tahoma" w:cs="Tahoma"/>
              <w:sz w:val="16"/>
              <w:szCs w:val="16"/>
            </w:rPr>
          </w:pPr>
        </w:p>
      </w:tc>
    </w:tr>
  </w:tbl>
  <w:p w:rsidR="006C3AA8" w:rsidRDefault="006C3AA8">
    <w:pPr>
      <w:pStyle w:val="ConsPlusNormal"/>
    </w:pPr>
    <w:r>
      <w:rPr>
        <w:sz w:val="10"/>
        <w:szCs w:val="10"/>
      </w:rPr>
      <w:t xml:space="preserve"> </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Pr="00860167" w:rsidRDefault="006C3AA8" w:rsidP="00860167">
    <w:pPr>
      <w:pStyle w:val="a3"/>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Spacing w:w="5" w:type="nil"/>
      <w:tblCellMar>
        <w:left w:w="40" w:type="dxa"/>
        <w:right w:w="40" w:type="dxa"/>
      </w:tblCellMar>
      <w:tblLook w:val="0000" w:firstRow="0" w:lastRow="0" w:firstColumn="0" w:lastColumn="0" w:noHBand="0" w:noVBand="0"/>
    </w:tblPr>
    <w:tblGrid>
      <w:gridCol w:w="5509"/>
      <w:gridCol w:w="4696"/>
    </w:tblGrid>
    <w:tr w:rsidR="006C3AA8">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6C3AA8" w:rsidRDefault="006C3AA8">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6C3AA8" w:rsidRDefault="006C3AA8">
          <w:pPr>
            <w:pStyle w:val="ConsPlusNormal"/>
            <w:jc w:val="right"/>
            <w:rPr>
              <w:rFonts w:ascii="Tahoma" w:hAnsi="Tahoma" w:cs="Tahoma"/>
              <w:sz w:val="16"/>
              <w:szCs w:val="16"/>
            </w:rPr>
          </w:pPr>
        </w:p>
      </w:tc>
    </w:tr>
  </w:tbl>
  <w:p w:rsidR="006C3AA8" w:rsidRDefault="006C3AA8">
    <w:pPr>
      <w:pStyle w:val="ConsPlusNormal"/>
    </w:pPr>
    <w:r>
      <w:rPr>
        <w:sz w:val="10"/>
        <w:szCs w:val="10"/>
      </w:rPr>
      <w:t xml:space="preserve"> </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4930" w:type="pct"/>
      <w:tblCellSpacing w:w="5" w:type="nil"/>
      <w:tblInd w:w="142" w:type="dxa"/>
      <w:tblCellMar>
        <w:left w:w="40" w:type="dxa"/>
        <w:right w:w="40" w:type="dxa"/>
      </w:tblCellMar>
      <w:tblLook w:val="0000" w:firstRow="0" w:lastRow="0" w:firstColumn="0" w:lastColumn="0" w:noHBand="0" w:noVBand="0"/>
    </w:tblPr>
    <w:tblGrid>
      <w:gridCol w:w="5369"/>
      <w:gridCol w:w="4695"/>
    </w:tblGrid>
    <w:tr w:rsidR="006C3AA8" w:rsidTr="001D27EA">
      <w:trPr>
        <w:trHeight w:hRule="exact" w:val="1683"/>
        <w:tblCellSpacing w:w="5" w:type="nil"/>
      </w:trPr>
      <w:tc>
        <w:tcPr>
          <w:tcW w:w="5370" w:type="dxa"/>
          <w:tcBorders>
            <w:top w:val="none" w:sz="2" w:space="0" w:color="auto"/>
            <w:left w:val="none" w:sz="2" w:space="0" w:color="auto"/>
            <w:bottom w:val="none" w:sz="2" w:space="0" w:color="auto"/>
            <w:right w:val="none" w:sz="2" w:space="0" w:color="auto"/>
          </w:tcBorders>
          <w:vAlign w:val="center"/>
        </w:tcPr>
        <w:p w:rsidR="006C3AA8" w:rsidRDefault="006C3AA8">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6C3AA8" w:rsidRDefault="006C3AA8">
          <w:pPr>
            <w:pStyle w:val="ConsPlusNormal"/>
            <w:jc w:val="right"/>
            <w:rPr>
              <w:rFonts w:ascii="Tahoma" w:hAnsi="Tahoma" w:cs="Tahoma"/>
              <w:sz w:val="16"/>
              <w:szCs w:val="16"/>
            </w:rPr>
          </w:pPr>
        </w:p>
      </w:tc>
    </w:tr>
  </w:tbl>
  <w:p w:rsidR="006C3AA8" w:rsidRDefault="006C3AA8">
    <w:pPr>
      <w:pStyle w:val="ConsPlusNormal"/>
    </w:pPr>
    <w:r>
      <w:rPr>
        <w:sz w:val="10"/>
        <w:szCs w:val="10"/>
      </w:rPr>
      <w:t xml:space="preserve"> </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Spacing w:w="5" w:type="nil"/>
      <w:tblCellMar>
        <w:left w:w="40" w:type="dxa"/>
        <w:right w:w="40" w:type="dxa"/>
      </w:tblCellMar>
      <w:tblLook w:val="0000" w:firstRow="0" w:lastRow="0" w:firstColumn="0" w:lastColumn="0" w:noHBand="0" w:noVBand="0"/>
    </w:tblPr>
    <w:tblGrid>
      <w:gridCol w:w="5509"/>
      <w:gridCol w:w="4696"/>
    </w:tblGrid>
    <w:tr w:rsidR="006C3AA8">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6C3AA8" w:rsidRDefault="006C3AA8">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6C3AA8" w:rsidRDefault="006C3AA8">
          <w:pPr>
            <w:pStyle w:val="ConsPlusNormal"/>
            <w:jc w:val="right"/>
            <w:rPr>
              <w:rFonts w:ascii="Tahoma" w:hAnsi="Tahoma" w:cs="Tahoma"/>
              <w:sz w:val="16"/>
              <w:szCs w:val="16"/>
            </w:rPr>
          </w:pPr>
        </w:p>
      </w:tc>
    </w:tr>
  </w:tbl>
  <w:p w:rsidR="006C3AA8" w:rsidRDefault="006C3AA8">
    <w:pPr>
      <w:pStyle w:val="ConsPlusNormal"/>
    </w:pPr>
    <w:r>
      <w:rPr>
        <w:sz w:val="10"/>
        <w:szCs w:val="10"/>
      </w:rPr>
      <w:t xml:space="preserve"> </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Spacing w:w="5" w:type="nil"/>
      <w:tblCellMar>
        <w:left w:w="40" w:type="dxa"/>
        <w:right w:w="40" w:type="dxa"/>
      </w:tblCellMar>
      <w:tblLook w:val="0000" w:firstRow="0" w:lastRow="0" w:firstColumn="0" w:lastColumn="0" w:noHBand="0" w:noVBand="0"/>
    </w:tblPr>
    <w:tblGrid>
      <w:gridCol w:w="5512"/>
      <w:gridCol w:w="4695"/>
    </w:tblGrid>
    <w:tr w:rsidR="006C3AA8">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6C3AA8" w:rsidRDefault="006C3AA8">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6C3AA8" w:rsidRDefault="006C3AA8">
          <w:pPr>
            <w:pStyle w:val="ConsPlusNormal"/>
            <w:jc w:val="right"/>
            <w:rPr>
              <w:rFonts w:ascii="Tahoma" w:hAnsi="Tahoma" w:cs="Tahoma"/>
              <w:sz w:val="16"/>
              <w:szCs w:val="16"/>
            </w:rPr>
          </w:pPr>
        </w:p>
      </w:tc>
    </w:tr>
  </w:tbl>
  <w:p w:rsidR="006C3AA8" w:rsidRDefault="006C3AA8">
    <w:pPr>
      <w:pStyle w:val="ConsPlusNormal"/>
    </w:pPr>
    <w:r>
      <w:rPr>
        <w:sz w:val="10"/>
        <w:szCs w:val="10"/>
      </w:rPr>
      <w:t xml:space="preserve"> </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Spacing w:w="5" w:type="nil"/>
      <w:tblCellMar>
        <w:left w:w="40" w:type="dxa"/>
        <w:right w:w="40" w:type="dxa"/>
      </w:tblCellMar>
      <w:tblLook w:val="0000" w:firstRow="0" w:lastRow="0" w:firstColumn="0" w:lastColumn="0" w:noHBand="0" w:noVBand="0"/>
    </w:tblPr>
    <w:tblGrid>
      <w:gridCol w:w="5509"/>
      <w:gridCol w:w="4696"/>
    </w:tblGrid>
    <w:tr w:rsidR="006C3AA8">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6C3AA8" w:rsidRDefault="006C3AA8">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6C3AA8" w:rsidRDefault="006C3AA8">
          <w:pPr>
            <w:pStyle w:val="ConsPlusNormal"/>
            <w:jc w:val="right"/>
            <w:rPr>
              <w:rFonts w:ascii="Tahoma" w:hAnsi="Tahoma" w:cs="Tahoma"/>
              <w:sz w:val="16"/>
              <w:szCs w:val="16"/>
            </w:rPr>
          </w:pPr>
        </w:p>
      </w:tc>
    </w:tr>
  </w:tbl>
  <w:p w:rsidR="006C3AA8" w:rsidRDefault="006C3AA8">
    <w:pPr>
      <w:pStyle w:val="ConsPlusNormal"/>
    </w:pPr>
    <w:r>
      <w:rPr>
        <w:sz w:val="10"/>
        <w:szCs w:val="10"/>
      </w:rPr>
      <w:t xml:space="preserve"> </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Spacing w:w="5" w:type="nil"/>
      <w:tblCellMar>
        <w:left w:w="40" w:type="dxa"/>
        <w:right w:w="40" w:type="dxa"/>
      </w:tblCellMar>
      <w:tblLook w:val="0000" w:firstRow="0" w:lastRow="0" w:firstColumn="0" w:lastColumn="0" w:noHBand="0" w:noVBand="0"/>
    </w:tblPr>
    <w:tblGrid>
      <w:gridCol w:w="5512"/>
      <w:gridCol w:w="4695"/>
    </w:tblGrid>
    <w:tr w:rsidR="006C3AA8">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6C3AA8" w:rsidRDefault="006C3AA8">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6C3AA8" w:rsidRDefault="006C3AA8">
          <w:pPr>
            <w:pStyle w:val="ConsPlusNormal"/>
            <w:jc w:val="right"/>
            <w:rPr>
              <w:rFonts w:ascii="Tahoma" w:hAnsi="Tahoma" w:cs="Tahoma"/>
              <w:sz w:val="16"/>
              <w:szCs w:val="16"/>
            </w:rPr>
          </w:pPr>
        </w:p>
      </w:tc>
    </w:tr>
  </w:tbl>
  <w:p w:rsidR="006C3AA8" w:rsidRDefault="006C3AA8">
    <w:pPr>
      <w:pStyle w:val="ConsPlusNormal"/>
    </w:pPr>
    <w:r>
      <w:rPr>
        <w:sz w:val="10"/>
        <w:szCs w:val="10"/>
      </w:rPr>
      <w:t xml:space="preserve"> </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Spacing w:w="5" w:type="nil"/>
      <w:tblCellMar>
        <w:left w:w="40" w:type="dxa"/>
        <w:right w:w="40" w:type="dxa"/>
      </w:tblCellMar>
      <w:tblLook w:val="0000" w:firstRow="0" w:lastRow="0" w:firstColumn="0" w:lastColumn="0" w:noHBand="0" w:noVBand="0"/>
    </w:tblPr>
    <w:tblGrid>
      <w:gridCol w:w="5509"/>
      <w:gridCol w:w="4696"/>
    </w:tblGrid>
    <w:tr w:rsidR="006C3AA8">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6C3AA8" w:rsidRDefault="006C3AA8">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6C3AA8" w:rsidRDefault="006C3AA8">
          <w:pPr>
            <w:pStyle w:val="ConsPlusNormal"/>
            <w:jc w:val="right"/>
            <w:rPr>
              <w:rFonts w:ascii="Tahoma" w:hAnsi="Tahoma" w:cs="Tahoma"/>
              <w:sz w:val="16"/>
              <w:szCs w:val="16"/>
            </w:rPr>
          </w:pPr>
        </w:p>
      </w:tc>
    </w:tr>
  </w:tbl>
  <w:p w:rsidR="006C3AA8" w:rsidRDefault="006C3AA8">
    <w:pPr>
      <w:pStyle w:val="ConsPlusNormal"/>
    </w:pPr>
    <w:r>
      <w:rPr>
        <w:sz w:val="10"/>
        <w:szCs w:val="10"/>
      </w:rPr>
      <w:t xml:space="preserve"> </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Default="006C3AA8">
    <w:pPr>
      <w:pStyle w:val="ConsPlusNormal"/>
    </w:pPr>
    <w:r>
      <w:rPr>
        <w:sz w:val="10"/>
        <w:szCs w:val="10"/>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Pr="004C49FB" w:rsidRDefault="006C3AA8" w:rsidP="004C49FB">
    <w:pPr>
      <w:pStyle w:val="a3"/>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Default="006C3AA8">
    <w:pPr>
      <w:pStyle w:val="ConsPlusNormal"/>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Default="006C3AA8">
    <w:pPr>
      <w:pStyle w:val="ConsPlusNormal"/>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Pr="00706F68" w:rsidRDefault="006C3AA8" w:rsidP="001D27EA">
    <w:pPr>
      <w:pStyle w:val="a3"/>
    </w:pPr>
    <w:r w:rsidRPr="00706F68">
      <w:t xml:space="preserve"> </w: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Spacing w:w="5" w:type="nil"/>
      <w:tblCellMar>
        <w:left w:w="40" w:type="dxa"/>
        <w:right w:w="40" w:type="dxa"/>
      </w:tblCellMar>
      <w:tblLook w:val="0000" w:firstRow="0" w:lastRow="0" w:firstColumn="0" w:lastColumn="0" w:noHBand="0" w:noVBand="0"/>
    </w:tblPr>
    <w:tblGrid>
      <w:gridCol w:w="5510"/>
      <w:gridCol w:w="4695"/>
    </w:tblGrid>
    <w:tr w:rsidR="006C3AA8">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6C3AA8" w:rsidRDefault="006C3AA8">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6C3AA8" w:rsidRDefault="006C3AA8">
          <w:pPr>
            <w:pStyle w:val="ConsPlusNormal"/>
            <w:jc w:val="right"/>
            <w:rPr>
              <w:rFonts w:ascii="Tahoma" w:hAnsi="Tahoma" w:cs="Tahoma"/>
              <w:sz w:val="16"/>
              <w:szCs w:val="16"/>
            </w:rPr>
          </w:pPr>
        </w:p>
      </w:tc>
    </w:tr>
  </w:tbl>
  <w:p w:rsidR="006C3AA8" w:rsidRDefault="006C3AA8">
    <w:pPr>
      <w:pStyle w:val="ConsPlusNormal"/>
    </w:pPr>
    <w:r>
      <w:rPr>
        <w:sz w:val="10"/>
        <w:szCs w:val="10"/>
      </w:rPr>
      <w:t xml:space="preserve"> </w: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Default="006C3AA8">
    <w:pPr>
      <w:pStyle w:val="ConsPlusNormal"/>
    </w:pPr>
    <w:r>
      <w:rPr>
        <w:sz w:val="10"/>
        <w:szCs w:val="10"/>
      </w:rPr>
      <w:t xml:space="preserve"> </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Pr="000856C9" w:rsidRDefault="006C3AA8" w:rsidP="000856C9">
    <w:pPr>
      <w:pStyle w:val="a3"/>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Default="006C3AA8">
    <w:pPr>
      <w:pStyle w:val="ConsPlusNormal"/>
    </w:pPr>
    <w:r>
      <w:rPr>
        <w:sz w:val="10"/>
        <w:szCs w:val="10"/>
      </w:rPr>
      <w:t xml:space="preserve"> </w: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Default="006C3AA8">
    <w:pPr>
      <w:pStyle w:val="ConsPlusNormal"/>
    </w:pPr>
    <w:r>
      <w:rPr>
        <w:sz w:val="10"/>
        <w:szCs w:val="10"/>
      </w:rPr>
      <w:t xml:space="preserve"> </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Pr="00012CF0" w:rsidRDefault="006C3AA8" w:rsidP="00012CF0">
    <w:pPr>
      <w:pStyle w:val="a3"/>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Default="006C3AA8">
    <w:pPr>
      <w:pStyle w:val="ConsPlusNormal"/>
    </w:pPr>
    <w:r>
      <w:rPr>
        <w:sz w:val="10"/>
        <w:szCs w:val="10"/>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Pr="00FA02D8" w:rsidRDefault="006C3AA8" w:rsidP="00FA02D8">
    <w:pPr>
      <w:pStyle w:val="a3"/>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Pr="00012CF0" w:rsidRDefault="006C3AA8" w:rsidP="00012CF0">
    <w:pPr>
      <w:pStyle w:val="a3"/>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Default="006C3AA8">
    <w:pPr>
      <w:pStyle w:val="ConsPlusNormal"/>
    </w:pPr>
    <w:r>
      <w:rPr>
        <w:sz w:val="10"/>
        <w:szCs w:val="10"/>
      </w:rPr>
      <w:t xml:space="preserve"> </w: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Spacing w:w="5" w:type="nil"/>
      <w:tblCellMar>
        <w:left w:w="40" w:type="dxa"/>
        <w:right w:w="40" w:type="dxa"/>
      </w:tblCellMar>
      <w:tblLook w:val="0000" w:firstRow="0" w:lastRow="0" w:firstColumn="0" w:lastColumn="0" w:noHBand="0" w:noVBand="0"/>
    </w:tblPr>
    <w:tblGrid>
      <w:gridCol w:w="5509"/>
      <w:gridCol w:w="4696"/>
    </w:tblGrid>
    <w:tr w:rsidR="006C3AA8">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6C3AA8" w:rsidRDefault="006C3AA8">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6C3AA8" w:rsidRDefault="006C3AA8">
          <w:pPr>
            <w:pStyle w:val="ConsPlusNormal"/>
            <w:jc w:val="right"/>
            <w:rPr>
              <w:rFonts w:ascii="Tahoma" w:hAnsi="Tahoma" w:cs="Tahoma"/>
              <w:sz w:val="16"/>
              <w:szCs w:val="16"/>
            </w:rPr>
          </w:pPr>
        </w:p>
      </w:tc>
    </w:tr>
  </w:tbl>
  <w:p w:rsidR="006C3AA8" w:rsidRDefault="006C3AA8">
    <w:pPr>
      <w:pStyle w:val="ConsPlusNormal"/>
    </w:pPr>
    <w:r>
      <w:rPr>
        <w:sz w:val="10"/>
        <w:szCs w:val="10"/>
      </w:rPr>
      <w:t xml:space="preserve"> </w:t>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Spacing w:w="5" w:type="nil"/>
      <w:tblCellMar>
        <w:left w:w="40" w:type="dxa"/>
        <w:right w:w="40" w:type="dxa"/>
      </w:tblCellMar>
      <w:tblLook w:val="0000" w:firstRow="0" w:lastRow="0" w:firstColumn="0" w:lastColumn="0" w:noHBand="0" w:noVBand="0"/>
    </w:tblPr>
    <w:tblGrid>
      <w:gridCol w:w="5510"/>
      <w:gridCol w:w="4695"/>
    </w:tblGrid>
    <w:tr w:rsidR="006C3AA8">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6C3AA8" w:rsidRDefault="006C3AA8">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6C3AA8" w:rsidRDefault="006C3AA8">
          <w:pPr>
            <w:pStyle w:val="ConsPlusNormal"/>
            <w:jc w:val="right"/>
            <w:rPr>
              <w:rFonts w:ascii="Tahoma" w:hAnsi="Tahoma" w:cs="Tahoma"/>
              <w:sz w:val="16"/>
              <w:szCs w:val="16"/>
            </w:rPr>
          </w:pPr>
        </w:p>
      </w:tc>
    </w:tr>
  </w:tbl>
  <w:p w:rsidR="006C3AA8" w:rsidRDefault="006C3AA8">
    <w:pPr>
      <w:pStyle w:val="ConsPlusNormal"/>
    </w:pPr>
    <w:r>
      <w:rPr>
        <w:sz w:val="10"/>
        <w:szCs w:val="10"/>
      </w:rPr>
      <w:t xml:space="preserve"> </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Spacing w:w="5" w:type="nil"/>
      <w:tblCellMar>
        <w:left w:w="40" w:type="dxa"/>
        <w:right w:w="40" w:type="dxa"/>
      </w:tblCellMar>
      <w:tblLook w:val="0000" w:firstRow="0" w:lastRow="0" w:firstColumn="0" w:lastColumn="0" w:noHBand="0" w:noVBand="0"/>
    </w:tblPr>
    <w:tblGrid>
      <w:gridCol w:w="5509"/>
      <w:gridCol w:w="4696"/>
    </w:tblGrid>
    <w:tr w:rsidR="006C3AA8" w:rsidTr="002B1A5F">
      <w:trPr>
        <w:trHeight w:hRule="exact" w:val="74"/>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6C3AA8" w:rsidRDefault="006C3AA8">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6C3AA8" w:rsidRDefault="006C3AA8">
          <w:pPr>
            <w:pStyle w:val="ConsPlusNormal"/>
            <w:jc w:val="right"/>
            <w:rPr>
              <w:rFonts w:ascii="Tahoma" w:hAnsi="Tahoma" w:cs="Tahoma"/>
              <w:sz w:val="16"/>
              <w:szCs w:val="16"/>
            </w:rPr>
          </w:pPr>
        </w:p>
      </w:tc>
    </w:tr>
  </w:tbl>
  <w:p w:rsidR="006C3AA8" w:rsidRDefault="006C3AA8">
    <w:pPr>
      <w:pStyle w:val="ConsPlusNormal"/>
    </w:pPr>
    <w:r>
      <w:rPr>
        <w:sz w:val="10"/>
        <w:szCs w:val="10"/>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Default="006C3AA8">
    <w:pPr>
      <w:pStyle w:val="ConsPlusNormal"/>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Default="006C3AA8">
    <w:pPr>
      <w:pStyle w:val="ConsPlusNormal"/>
    </w:pPr>
    <w:r>
      <w:rPr>
        <w:sz w:val="10"/>
        <w:szCs w:val="10"/>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Pr="00075A3A" w:rsidRDefault="006C3AA8" w:rsidP="001D27EA">
    <w:pPr>
      <w:pStyle w:val="a3"/>
    </w:pPr>
    <w:r w:rsidRPr="00075A3A">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Pr="00BB0DF3" w:rsidRDefault="006C3AA8" w:rsidP="00BB0DF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D05949"/>
    <w:multiLevelType w:val="multilevel"/>
    <w:tmpl w:val="05865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140"/>
    <w:rsid w:val="00012CF0"/>
    <w:rsid w:val="00013A03"/>
    <w:rsid w:val="000209E1"/>
    <w:rsid w:val="000411E0"/>
    <w:rsid w:val="0004499B"/>
    <w:rsid w:val="000732D8"/>
    <w:rsid w:val="00080600"/>
    <w:rsid w:val="000856C9"/>
    <w:rsid w:val="0009293C"/>
    <w:rsid w:val="00092CA4"/>
    <w:rsid w:val="000B053B"/>
    <w:rsid w:val="000B394E"/>
    <w:rsid w:val="000C26AD"/>
    <w:rsid w:val="000C6F39"/>
    <w:rsid w:val="000D219D"/>
    <w:rsid w:val="000E132D"/>
    <w:rsid w:val="000F2082"/>
    <w:rsid w:val="000F5184"/>
    <w:rsid w:val="00105C9C"/>
    <w:rsid w:val="00124F55"/>
    <w:rsid w:val="00136C51"/>
    <w:rsid w:val="00176B05"/>
    <w:rsid w:val="00177F0B"/>
    <w:rsid w:val="0018058D"/>
    <w:rsid w:val="00184552"/>
    <w:rsid w:val="00197DD8"/>
    <w:rsid w:val="001A2E20"/>
    <w:rsid w:val="001A3C0B"/>
    <w:rsid w:val="001A4659"/>
    <w:rsid w:val="001B68F4"/>
    <w:rsid w:val="001C3516"/>
    <w:rsid w:val="001D27EA"/>
    <w:rsid w:val="001E683E"/>
    <w:rsid w:val="00214CFF"/>
    <w:rsid w:val="00217D0D"/>
    <w:rsid w:val="00224281"/>
    <w:rsid w:val="002367A7"/>
    <w:rsid w:val="00240F04"/>
    <w:rsid w:val="002532DA"/>
    <w:rsid w:val="00260475"/>
    <w:rsid w:val="0027231C"/>
    <w:rsid w:val="00281B17"/>
    <w:rsid w:val="0028271C"/>
    <w:rsid w:val="00286C03"/>
    <w:rsid w:val="002A672C"/>
    <w:rsid w:val="002B0A72"/>
    <w:rsid w:val="002B1A5F"/>
    <w:rsid w:val="002C0EA5"/>
    <w:rsid w:val="002C219A"/>
    <w:rsid w:val="002D17AF"/>
    <w:rsid w:val="002E6634"/>
    <w:rsid w:val="002F170E"/>
    <w:rsid w:val="002F7D73"/>
    <w:rsid w:val="00304A51"/>
    <w:rsid w:val="00306E20"/>
    <w:rsid w:val="00307B29"/>
    <w:rsid w:val="00314C5F"/>
    <w:rsid w:val="00314D63"/>
    <w:rsid w:val="00321080"/>
    <w:rsid w:val="003477C2"/>
    <w:rsid w:val="003561F9"/>
    <w:rsid w:val="003667ED"/>
    <w:rsid w:val="003737C0"/>
    <w:rsid w:val="00386E28"/>
    <w:rsid w:val="00391115"/>
    <w:rsid w:val="0039779C"/>
    <w:rsid w:val="00397C0B"/>
    <w:rsid w:val="003B3FCA"/>
    <w:rsid w:val="003D34EA"/>
    <w:rsid w:val="003E2325"/>
    <w:rsid w:val="003E5CA7"/>
    <w:rsid w:val="003F049C"/>
    <w:rsid w:val="003F4595"/>
    <w:rsid w:val="003F6984"/>
    <w:rsid w:val="00400F96"/>
    <w:rsid w:val="004217ED"/>
    <w:rsid w:val="004414D5"/>
    <w:rsid w:val="004528D7"/>
    <w:rsid w:val="00453250"/>
    <w:rsid w:val="00466DE6"/>
    <w:rsid w:val="00476632"/>
    <w:rsid w:val="004814D5"/>
    <w:rsid w:val="0048179E"/>
    <w:rsid w:val="00495108"/>
    <w:rsid w:val="004958E9"/>
    <w:rsid w:val="0049604B"/>
    <w:rsid w:val="004C49FB"/>
    <w:rsid w:val="004D0769"/>
    <w:rsid w:val="004E64BD"/>
    <w:rsid w:val="004E694B"/>
    <w:rsid w:val="004E7B4A"/>
    <w:rsid w:val="004F4140"/>
    <w:rsid w:val="00501473"/>
    <w:rsid w:val="00504590"/>
    <w:rsid w:val="00512CA8"/>
    <w:rsid w:val="00517841"/>
    <w:rsid w:val="005225DD"/>
    <w:rsid w:val="00527625"/>
    <w:rsid w:val="00532877"/>
    <w:rsid w:val="00540703"/>
    <w:rsid w:val="00547CB4"/>
    <w:rsid w:val="0059030C"/>
    <w:rsid w:val="0059285F"/>
    <w:rsid w:val="005A389D"/>
    <w:rsid w:val="005B2554"/>
    <w:rsid w:val="005C74EC"/>
    <w:rsid w:val="005D29AF"/>
    <w:rsid w:val="005E170D"/>
    <w:rsid w:val="005F12C8"/>
    <w:rsid w:val="00610134"/>
    <w:rsid w:val="006135D7"/>
    <w:rsid w:val="00620F7C"/>
    <w:rsid w:val="00634A18"/>
    <w:rsid w:val="006465BF"/>
    <w:rsid w:val="006471F8"/>
    <w:rsid w:val="006723E8"/>
    <w:rsid w:val="00690377"/>
    <w:rsid w:val="00693F87"/>
    <w:rsid w:val="006947C6"/>
    <w:rsid w:val="006C3AA8"/>
    <w:rsid w:val="006E1C96"/>
    <w:rsid w:val="006E1FAD"/>
    <w:rsid w:val="006F0D11"/>
    <w:rsid w:val="006F6925"/>
    <w:rsid w:val="0070237C"/>
    <w:rsid w:val="007032AD"/>
    <w:rsid w:val="00715E97"/>
    <w:rsid w:val="00721F84"/>
    <w:rsid w:val="00732131"/>
    <w:rsid w:val="00733DB7"/>
    <w:rsid w:val="0073697F"/>
    <w:rsid w:val="00744C6F"/>
    <w:rsid w:val="00750F84"/>
    <w:rsid w:val="00756D73"/>
    <w:rsid w:val="0076112C"/>
    <w:rsid w:val="00770437"/>
    <w:rsid w:val="00773D84"/>
    <w:rsid w:val="00793B69"/>
    <w:rsid w:val="007D5F52"/>
    <w:rsid w:val="008247C4"/>
    <w:rsid w:val="00825AE7"/>
    <w:rsid w:val="00837598"/>
    <w:rsid w:val="0084387A"/>
    <w:rsid w:val="00851E0B"/>
    <w:rsid w:val="00853CA7"/>
    <w:rsid w:val="00860167"/>
    <w:rsid w:val="00863945"/>
    <w:rsid w:val="008776F4"/>
    <w:rsid w:val="00882818"/>
    <w:rsid w:val="00883434"/>
    <w:rsid w:val="008C6C15"/>
    <w:rsid w:val="008F409D"/>
    <w:rsid w:val="009133C6"/>
    <w:rsid w:val="00914E31"/>
    <w:rsid w:val="009374F3"/>
    <w:rsid w:val="0095665D"/>
    <w:rsid w:val="00966C80"/>
    <w:rsid w:val="00975DE5"/>
    <w:rsid w:val="00982C23"/>
    <w:rsid w:val="0098614C"/>
    <w:rsid w:val="009A6A8C"/>
    <w:rsid w:val="009C332C"/>
    <w:rsid w:val="009E0329"/>
    <w:rsid w:val="009E5BA5"/>
    <w:rsid w:val="009E6C59"/>
    <w:rsid w:val="00A747F7"/>
    <w:rsid w:val="00A933A8"/>
    <w:rsid w:val="00AA0624"/>
    <w:rsid w:val="00AA2437"/>
    <w:rsid w:val="00AA257A"/>
    <w:rsid w:val="00AA5C6D"/>
    <w:rsid w:val="00AB0A65"/>
    <w:rsid w:val="00AB1B1E"/>
    <w:rsid w:val="00AB3EB6"/>
    <w:rsid w:val="00AC5D1A"/>
    <w:rsid w:val="00AC753B"/>
    <w:rsid w:val="00AD523F"/>
    <w:rsid w:val="00AE2F35"/>
    <w:rsid w:val="00AF5023"/>
    <w:rsid w:val="00AF6D7D"/>
    <w:rsid w:val="00B00C72"/>
    <w:rsid w:val="00B024E8"/>
    <w:rsid w:val="00B06CAA"/>
    <w:rsid w:val="00B15D77"/>
    <w:rsid w:val="00B31121"/>
    <w:rsid w:val="00B404DD"/>
    <w:rsid w:val="00B7652E"/>
    <w:rsid w:val="00B80F5F"/>
    <w:rsid w:val="00B90886"/>
    <w:rsid w:val="00B942CC"/>
    <w:rsid w:val="00BB0DF3"/>
    <w:rsid w:val="00BB7DEB"/>
    <w:rsid w:val="00BC058C"/>
    <w:rsid w:val="00BD0DE0"/>
    <w:rsid w:val="00BD283F"/>
    <w:rsid w:val="00BE5677"/>
    <w:rsid w:val="00C054AA"/>
    <w:rsid w:val="00C07727"/>
    <w:rsid w:val="00C2011C"/>
    <w:rsid w:val="00C31BB7"/>
    <w:rsid w:val="00C837F3"/>
    <w:rsid w:val="00C950F0"/>
    <w:rsid w:val="00CB204F"/>
    <w:rsid w:val="00CB4366"/>
    <w:rsid w:val="00CC58D1"/>
    <w:rsid w:val="00CF17E3"/>
    <w:rsid w:val="00D032BA"/>
    <w:rsid w:val="00D0542B"/>
    <w:rsid w:val="00D116D9"/>
    <w:rsid w:val="00D227DC"/>
    <w:rsid w:val="00D32030"/>
    <w:rsid w:val="00D33F10"/>
    <w:rsid w:val="00D34201"/>
    <w:rsid w:val="00D364B3"/>
    <w:rsid w:val="00D36DFD"/>
    <w:rsid w:val="00D50605"/>
    <w:rsid w:val="00D64932"/>
    <w:rsid w:val="00D64E51"/>
    <w:rsid w:val="00D76E31"/>
    <w:rsid w:val="00D82CB2"/>
    <w:rsid w:val="00D95162"/>
    <w:rsid w:val="00D95C36"/>
    <w:rsid w:val="00DB17B4"/>
    <w:rsid w:val="00DB5DC9"/>
    <w:rsid w:val="00DB6E35"/>
    <w:rsid w:val="00DC4580"/>
    <w:rsid w:val="00DC79F3"/>
    <w:rsid w:val="00DD5415"/>
    <w:rsid w:val="00DD6A71"/>
    <w:rsid w:val="00DD7C5D"/>
    <w:rsid w:val="00DD7D56"/>
    <w:rsid w:val="00E1383C"/>
    <w:rsid w:val="00E33F33"/>
    <w:rsid w:val="00E348E4"/>
    <w:rsid w:val="00E520DB"/>
    <w:rsid w:val="00E535AA"/>
    <w:rsid w:val="00E55818"/>
    <w:rsid w:val="00E575FB"/>
    <w:rsid w:val="00E61ACC"/>
    <w:rsid w:val="00E85D15"/>
    <w:rsid w:val="00E959CF"/>
    <w:rsid w:val="00EC2AA9"/>
    <w:rsid w:val="00EC6ED1"/>
    <w:rsid w:val="00ED7917"/>
    <w:rsid w:val="00EE23CF"/>
    <w:rsid w:val="00EE3FFE"/>
    <w:rsid w:val="00EE4838"/>
    <w:rsid w:val="00EF05F7"/>
    <w:rsid w:val="00EF7C0A"/>
    <w:rsid w:val="00F1445C"/>
    <w:rsid w:val="00F347F7"/>
    <w:rsid w:val="00F40920"/>
    <w:rsid w:val="00F429EC"/>
    <w:rsid w:val="00F4654B"/>
    <w:rsid w:val="00F526F3"/>
    <w:rsid w:val="00F76DF6"/>
    <w:rsid w:val="00F80659"/>
    <w:rsid w:val="00F80C12"/>
    <w:rsid w:val="00F8426D"/>
    <w:rsid w:val="00F9035E"/>
    <w:rsid w:val="00FA02D8"/>
    <w:rsid w:val="00FA41B0"/>
    <w:rsid w:val="00FA5C8A"/>
    <w:rsid w:val="00FB3984"/>
    <w:rsid w:val="00FB5E76"/>
    <w:rsid w:val="00FB5EA7"/>
    <w:rsid w:val="00FB77FA"/>
    <w:rsid w:val="00FC3855"/>
    <w:rsid w:val="00FD186A"/>
    <w:rsid w:val="00FD29CC"/>
    <w:rsid w:val="00FD69CE"/>
    <w:rsid w:val="00FE188C"/>
    <w:rsid w:val="00FE3AC1"/>
    <w:rsid w:val="00FF04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7E3B5"/>
  <w15:docId w15:val="{C0AADF7C-8E7A-4BEE-A791-BD42DCC5C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5E170D"/>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Normal">
    <w:name w:val="ConsPlusNormal"/>
    <w:rsid w:val="005E170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unhideWhenUsed/>
    <w:rsid w:val="009E5BA5"/>
    <w:pPr>
      <w:tabs>
        <w:tab w:val="center" w:pos="4677"/>
        <w:tab w:val="right" w:pos="9355"/>
      </w:tabs>
      <w:spacing w:after="0" w:line="240" w:lineRule="auto"/>
    </w:pPr>
    <w:rPr>
      <w:rFonts w:eastAsiaTheme="minorEastAsia"/>
      <w:lang w:eastAsia="ru-RU"/>
    </w:rPr>
  </w:style>
  <w:style w:type="character" w:customStyle="1" w:styleId="a4">
    <w:name w:val="Верхний колонтитул Знак"/>
    <w:basedOn w:val="a0"/>
    <w:link w:val="a3"/>
    <w:uiPriority w:val="99"/>
    <w:rsid w:val="009E5BA5"/>
    <w:rPr>
      <w:rFonts w:eastAsiaTheme="minorEastAsia"/>
      <w:lang w:eastAsia="ru-RU"/>
    </w:rPr>
  </w:style>
  <w:style w:type="paragraph" w:styleId="a5">
    <w:name w:val="footer"/>
    <w:basedOn w:val="a"/>
    <w:link w:val="a6"/>
    <w:uiPriority w:val="99"/>
    <w:unhideWhenUsed/>
    <w:rsid w:val="009E5BA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E5BA5"/>
  </w:style>
  <w:style w:type="numbering" w:customStyle="1" w:styleId="1">
    <w:name w:val="Нет списка1"/>
    <w:next w:val="a2"/>
    <w:uiPriority w:val="99"/>
    <w:semiHidden/>
    <w:unhideWhenUsed/>
    <w:rsid w:val="001D27EA"/>
  </w:style>
  <w:style w:type="paragraph" w:customStyle="1" w:styleId="ConsPlusNonformat">
    <w:name w:val="ConsPlusNonformat"/>
    <w:uiPriority w:val="99"/>
    <w:rsid w:val="001D2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numbering" w:customStyle="1" w:styleId="2">
    <w:name w:val="Нет списка2"/>
    <w:next w:val="a2"/>
    <w:uiPriority w:val="99"/>
    <w:semiHidden/>
    <w:unhideWhenUsed/>
    <w:rsid w:val="006135D7"/>
  </w:style>
  <w:style w:type="paragraph" w:styleId="a7">
    <w:name w:val="Balloon Text"/>
    <w:basedOn w:val="a"/>
    <w:link w:val="a8"/>
    <w:uiPriority w:val="99"/>
    <w:semiHidden/>
    <w:unhideWhenUsed/>
    <w:rsid w:val="00FA02D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A02D8"/>
    <w:rPr>
      <w:rFonts w:ascii="Tahoma" w:hAnsi="Tahoma" w:cs="Tahoma"/>
      <w:sz w:val="16"/>
      <w:szCs w:val="16"/>
    </w:rPr>
  </w:style>
  <w:style w:type="paragraph" w:styleId="a9">
    <w:name w:val="Body Text"/>
    <w:basedOn w:val="a"/>
    <w:link w:val="aa"/>
    <w:uiPriority w:val="99"/>
    <w:rsid w:val="006C3AA8"/>
    <w:pPr>
      <w:spacing w:after="120" w:line="240" w:lineRule="auto"/>
    </w:pPr>
    <w:rPr>
      <w:rFonts w:ascii="Times New Roman" w:eastAsia="Times New Roman" w:hAnsi="Times New Roman" w:cs="Times New Roman"/>
      <w:sz w:val="24"/>
      <w:szCs w:val="24"/>
      <w:lang w:eastAsia="ru-RU"/>
    </w:rPr>
  </w:style>
  <w:style w:type="character" w:customStyle="1" w:styleId="aa">
    <w:name w:val="Основной текст Знак"/>
    <w:basedOn w:val="a0"/>
    <w:link w:val="a9"/>
    <w:uiPriority w:val="99"/>
    <w:rsid w:val="006C3AA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140&amp;n=153009&amp;date=14.08.2024&amp;dst=100031&amp;field=134" TargetMode="External"/><Relationship Id="rId299" Type="http://schemas.openxmlformats.org/officeDocument/2006/relationships/hyperlink" Target="https://login.consultant.ru/link/?req=doc&amp;base=LAW&amp;n=482062&amp;date=14.08.2024&amp;dst=101916&amp;field=134" TargetMode="External"/><Relationship Id="rId21" Type="http://schemas.openxmlformats.org/officeDocument/2006/relationships/hyperlink" Target="https://login.consultant.ru/link/?req=doc&amp;base=RLAW140&amp;n=153009&amp;date=14.08.2024&amp;dst=100025&amp;field=134" TargetMode="External"/><Relationship Id="rId63" Type="http://schemas.openxmlformats.org/officeDocument/2006/relationships/hyperlink" Target="https://login.consultant.ru/link/?req=doc&amp;base=RLAW140&amp;n=153009&amp;date=14.08.2024&amp;dst=100031&amp;field=134" TargetMode="External"/><Relationship Id="rId159" Type="http://schemas.openxmlformats.org/officeDocument/2006/relationships/header" Target="header1.xml"/><Relationship Id="rId170" Type="http://schemas.openxmlformats.org/officeDocument/2006/relationships/footer" Target="footer5.xml"/><Relationship Id="rId226" Type="http://schemas.openxmlformats.org/officeDocument/2006/relationships/hyperlink" Target="https://login.consultant.ru/link/?req=doc&amp;base=LAW&amp;n=482062&amp;date=14.08.2024&amp;dst=101916&amp;field=134" TargetMode="External"/><Relationship Id="rId268" Type="http://schemas.openxmlformats.org/officeDocument/2006/relationships/footer" Target="footer40.xml"/><Relationship Id="rId32" Type="http://schemas.openxmlformats.org/officeDocument/2006/relationships/hyperlink" Target="https://login.consultant.ru/link/?req=doc&amp;base=RLAW140&amp;n=153009&amp;date=14.08.2024&amp;dst=100031&amp;field=134" TargetMode="External"/><Relationship Id="rId74" Type="http://schemas.openxmlformats.org/officeDocument/2006/relationships/hyperlink" Target="https://login.consultant.ru/link/?req=doc&amp;base=RLAW140&amp;n=153009&amp;date=14.08.2024&amp;dst=100031&amp;field=134" TargetMode="External"/><Relationship Id="rId128" Type="http://schemas.openxmlformats.org/officeDocument/2006/relationships/hyperlink" Target="https://login.consultant.ru/link/?req=doc&amp;base=LAW&amp;n=480810&amp;date=14.08.2024&amp;dst=6695&amp;field=134" TargetMode="External"/><Relationship Id="rId5" Type="http://schemas.openxmlformats.org/officeDocument/2006/relationships/webSettings" Target="webSettings.xml"/><Relationship Id="rId181" Type="http://schemas.openxmlformats.org/officeDocument/2006/relationships/footer" Target="footer9.xml"/><Relationship Id="rId237" Type="http://schemas.openxmlformats.org/officeDocument/2006/relationships/header" Target="header29.xml"/><Relationship Id="rId279" Type="http://schemas.openxmlformats.org/officeDocument/2006/relationships/footer" Target="footer45.xml"/><Relationship Id="rId43" Type="http://schemas.openxmlformats.org/officeDocument/2006/relationships/hyperlink" Target="https://login.consultant.ru/link/?req=doc&amp;base=RLAW140&amp;n=153009&amp;date=14.08.2024&amp;dst=100031&amp;field=134" TargetMode="External"/><Relationship Id="rId139" Type="http://schemas.openxmlformats.org/officeDocument/2006/relationships/hyperlink" Target="https://login.consultant.ru/link/?req=doc&amp;base=RLAW140&amp;n=169689&amp;date=14.08.2024&amp;dst=100037&amp;field=134" TargetMode="External"/><Relationship Id="rId290" Type="http://schemas.openxmlformats.org/officeDocument/2006/relationships/hyperlink" Target="https://login.consultant.ru/link/?req=doc&amp;base=LAW&amp;n=482062&amp;date=14.08.2024&amp;dst=101916&amp;field=134" TargetMode="External"/><Relationship Id="rId304" Type="http://schemas.openxmlformats.org/officeDocument/2006/relationships/fontTable" Target="fontTable.xml"/><Relationship Id="rId85" Type="http://schemas.openxmlformats.org/officeDocument/2006/relationships/hyperlink" Target="https://login.consultant.ru/link/?req=doc&amp;base=RLAW140&amp;n=153009&amp;date=14.08.2024&amp;dst=100031&amp;field=134" TargetMode="External"/><Relationship Id="rId150" Type="http://schemas.openxmlformats.org/officeDocument/2006/relationships/hyperlink" Target="https://login.consultant.ru/link/?req=doc&amp;base=RLAW140&amp;n=169689&amp;date=14.08.2024&amp;dst=100037&amp;field=134" TargetMode="External"/><Relationship Id="rId192" Type="http://schemas.openxmlformats.org/officeDocument/2006/relationships/header" Target="header14.xml"/><Relationship Id="rId206" Type="http://schemas.openxmlformats.org/officeDocument/2006/relationships/hyperlink" Target="https://login.consultant.ru/link/?req=doc&amp;base=LAW&amp;n=482062&amp;date=14.08.2024&amp;dst=101916&amp;field=134" TargetMode="External"/><Relationship Id="rId248" Type="http://schemas.openxmlformats.org/officeDocument/2006/relationships/footer" Target="footer32.xml"/><Relationship Id="rId12" Type="http://schemas.openxmlformats.org/officeDocument/2006/relationships/hyperlink" Target="https://login.consultant.ru/link/?req=doc&amp;base=LAW&amp;n=480797&amp;date=14.08.2024&amp;dst=101167&amp;field=134" TargetMode="External"/><Relationship Id="rId108" Type="http://schemas.openxmlformats.org/officeDocument/2006/relationships/hyperlink" Target="https://login.consultant.ru/link/?req=doc&amp;base=RLAW140&amp;n=153009&amp;date=14.08.2024&amp;dst=100031&amp;field=134" TargetMode="External"/><Relationship Id="rId54" Type="http://schemas.openxmlformats.org/officeDocument/2006/relationships/hyperlink" Target="https://login.consultant.ru/link/?req=doc&amp;base=RLAW140&amp;n=153009&amp;date=14.08.2024&amp;dst=100031&amp;field=134" TargetMode="External"/><Relationship Id="rId96" Type="http://schemas.openxmlformats.org/officeDocument/2006/relationships/hyperlink" Target="https://login.consultant.ru/link/?req=doc&amp;base=RLAW140&amp;n=153009&amp;date=14.08.2024&amp;dst=100031&amp;field=134" TargetMode="External"/><Relationship Id="rId161" Type="http://schemas.openxmlformats.org/officeDocument/2006/relationships/footer" Target="footer1.xml"/><Relationship Id="rId217" Type="http://schemas.openxmlformats.org/officeDocument/2006/relationships/header" Target="header22.xml"/><Relationship Id="rId259" Type="http://schemas.openxmlformats.org/officeDocument/2006/relationships/header" Target="header38.xml"/><Relationship Id="rId23" Type="http://schemas.openxmlformats.org/officeDocument/2006/relationships/hyperlink" Target="https://login.consultant.ru/link/?req=doc&amp;base=RLAW140&amp;n=153009&amp;date=14.08.2024&amp;dst=100031&amp;field=134" TargetMode="External"/><Relationship Id="rId119" Type="http://schemas.openxmlformats.org/officeDocument/2006/relationships/hyperlink" Target="https://login.consultant.ru/link/?req=doc&amp;base=RLAW140&amp;n=153009&amp;date=14.08.2024&amp;dst=100031&amp;field=134" TargetMode="External"/><Relationship Id="rId270" Type="http://schemas.openxmlformats.org/officeDocument/2006/relationships/footer" Target="footer41.xml"/><Relationship Id="rId291" Type="http://schemas.openxmlformats.org/officeDocument/2006/relationships/hyperlink" Target="https://login.consultant.ru/link/?req=doc&amp;base=LAW&amp;n=150725&amp;date=14.08.2024&amp;dst=100010&amp;field=134" TargetMode="External"/><Relationship Id="rId305" Type="http://schemas.openxmlformats.org/officeDocument/2006/relationships/theme" Target="theme/theme1.xml"/><Relationship Id="rId44" Type="http://schemas.openxmlformats.org/officeDocument/2006/relationships/hyperlink" Target="https://login.consultant.ru/link/?req=doc&amp;base=RLAW140&amp;n=153009&amp;date=14.08.2024&amp;dst=100031&amp;field=134" TargetMode="External"/><Relationship Id="rId65" Type="http://schemas.openxmlformats.org/officeDocument/2006/relationships/hyperlink" Target="https://login.consultant.ru/link/?req=doc&amp;base=RLAW140&amp;n=153009&amp;date=14.08.2024&amp;dst=100031&amp;field=134" TargetMode="External"/><Relationship Id="rId86" Type="http://schemas.openxmlformats.org/officeDocument/2006/relationships/hyperlink" Target="https://login.consultant.ru/link/?req=doc&amp;base=RLAW140&amp;n=153009&amp;date=14.08.2024&amp;dst=100031&amp;field=134" TargetMode="External"/><Relationship Id="rId130" Type="http://schemas.openxmlformats.org/officeDocument/2006/relationships/hyperlink" Target="https://login.consultant.ru/link/?req=doc&amp;base=RLAW140&amp;n=169689&amp;date=14.08.2024&amp;dst=100037&amp;field=134" TargetMode="External"/><Relationship Id="rId151" Type="http://schemas.openxmlformats.org/officeDocument/2006/relationships/hyperlink" Target="https://login.consultant.ru/link/?req=doc&amp;base=RLAW140&amp;n=169689&amp;date=14.08.2024&amp;dst=100037&amp;field=134" TargetMode="External"/><Relationship Id="rId172" Type="http://schemas.openxmlformats.org/officeDocument/2006/relationships/header" Target="header7.xml"/><Relationship Id="rId193" Type="http://schemas.openxmlformats.org/officeDocument/2006/relationships/footer" Target="footer13.xml"/><Relationship Id="rId207" Type="http://schemas.openxmlformats.org/officeDocument/2006/relationships/hyperlink" Target="https://login.consultant.ru/link/?req=doc&amp;base=LAW&amp;n=482062&amp;date=14.08.2024&amp;dst=101916&amp;field=134" TargetMode="External"/><Relationship Id="rId228" Type="http://schemas.openxmlformats.org/officeDocument/2006/relationships/footer" Target="footer24.xml"/><Relationship Id="rId249" Type="http://schemas.openxmlformats.org/officeDocument/2006/relationships/header" Target="header34.xml"/><Relationship Id="rId13" Type="http://schemas.openxmlformats.org/officeDocument/2006/relationships/hyperlink" Target="https://login.consultant.ru/link/?req=doc&amp;base=LAW&amp;n=480797&amp;date=14.08.2024&amp;dst=101339&amp;field=134" TargetMode="External"/><Relationship Id="rId109" Type="http://schemas.openxmlformats.org/officeDocument/2006/relationships/hyperlink" Target="https://login.consultant.ru/link/?req=doc&amp;base=RLAW140&amp;n=153009&amp;date=14.08.2024&amp;dst=100031&amp;field=134" TargetMode="External"/><Relationship Id="rId260" Type="http://schemas.openxmlformats.org/officeDocument/2006/relationships/footer" Target="footer37.xml"/><Relationship Id="rId281" Type="http://schemas.openxmlformats.org/officeDocument/2006/relationships/header" Target="header47.xml"/><Relationship Id="rId34" Type="http://schemas.openxmlformats.org/officeDocument/2006/relationships/hyperlink" Target="https://login.consultant.ru/link/?req=doc&amp;base=RLAW140&amp;n=153009&amp;date=14.08.2024&amp;dst=100031&amp;field=134" TargetMode="External"/><Relationship Id="rId55" Type="http://schemas.openxmlformats.org/officeDocument/2006/relationships/hyperlink" Target="https://login.consultant.ru/link/?req=doc&amp;base=RLAW140&amp;n=153009&amp;date=14.08.2024&amp;dst=100031&amp;field=134" TargetMode="External"/><Relationship Id="rId76" Type="http://schemas.openxmlformats.org/officeDocument/2006/relationships/hyperlink" Target="https://login.consultant.ru/link/?req=doc&amp;base=RLAW140&amp;n=153009&amp;date=14.08.2024&amp;dst=100031&amp;field=134" TargetMode="External"/><Relationship Id="rId97" Type="http://schemas.openxmlformats.org/officeDocument/2006/relationships/hyperlink" Target="https://login.consultant.ru/link/?req=doc&amp;base=RLAW140&amp;n=153009&amp;date=14.08.2024&amp;dst=100031&amp;field=134" TargetMode="External"/><Relationship Id="rId120" Type="http://schemas.openxmlformats.org/officeDocument/2006/relationships/hyperlink" Target="https://login.consultant.ru/link/?req=doc&amp;base=RLAW140&amp;n=153009&amp;date=14.08.2024&amp;dst=100031&amp;field=134" TargetMode="External"/><Relationship Id="rId141" Type="http://schemas.openxmlformats.org/officeDocument/2006/relationships/hyperlink" Target="https://login.consultant.ru/link/?req=doc&amp;base=RLAW140&amp;n=169689&amp;date=14.08.2024&amp;dst=100037&amp;field=134" TargetMode="External"/><Relationship Id="rId7" Type="http://schemas.openxmlformats.org/officeDocument/2006/relationships/endnotes" Target="endnotes.xml"/><Relationship Id="rId162" Type="http://schemas.openxmlformats.org/officeDocument/2006/relationships/header" Target="header3.xml"/><Relationship Id="rId183" Type="http://schemas.openxmlformats.org/officeDocument/2006/relationships/hyperlink" Target="https://login.consultant.ru/link/?req=doc&amp;base=LAW&amp;n=482062&amp;date=14.08.2024&amp;dst=101916&amp;field=134" TargetMode="External"/><Relationship Id="rId218" Type="http://schemas.openxmlformats.org/officeDocument/2006/relationships/footer" Target="footer21.xml"/><Relationship Id="rId239" Type="http://schemas.openxmlformats.org/officeDocument/2006/relationships/header" Target="header30.xml"/><Relationship Id="rId250" Type="http://schemas.openxmlformats.org/officeDocument/2006/relationships/footer" Target="footer33.xml"/><Relationship Id="rId271" Type="http://schemas.openxmlformats.org/officeDocument/2006/relationships/hyperlink" Target="https://login.consultant.ru/link/?req=doc&amp;base=LAW&amp;n=482062&amp;date=14.08.2024&amp;dst=101916&amp;field=134" TargetMode="External"/><Relationship Id="rId292" Type="http://schemas.openxmlformats.org/officeDocument/2006/relationships/hyperlink" Target="https://login.consultant.ru/link/?req=doc&amp;base=LAW&amp;n=482062&amp;date=14.08.2024&amp;dst=101916&amp;field=134" TargetMode="External"/><Relationship Id="rId24" Type="http://schemas.openxmlformats.org/officeDocument/2006/relationships/hyperlink" Target="https://login.consultant.ru/link/?req=doc&amp;base=RLAW140&amp;n=153009&amp;date=14.08.2024&amp;dst=100031&amp;field=134" TargetMode="External"/><Relationship Id="rId45" Type="http://schemas.openxmlformats.org/officeDocument/2006/relationships/hyperlink" Target="https://login.consultant.ru/link/?req=doc&amp;base=RLAW140&amp;n=153009&amp;date=14.08.2024&amp;dst=100031&amp;field=134" TargetMode="External"/><Relationship Id="rId66" Type="http://schemas.openxmlformats.org/officeDocument/2006/relationships/hyperlink" Target="https://login.consultant.ru/link/?req=doc&amp;base=RLAW140&amp;n=153009&amp;date=14.08.2024&amp;dst=100031&amp;field=134" TargetMode="External"/><Relationship Id="rId87" Type="http://schemas.openxmlformats.org/officeDocument/2006/relationships/hyperlink" Target="https://login.consultant.ru/link/?req=doc&amp;base=RLAW140&amp;n=153009&amp;date=14.08.2024&amp;dst=100031&amp;field=134" TargetMode="External"/><Relationship Id="rId110" Type="http://schemas.openxmlformats.org/officeDocument/2006/relationships/hyperlink" Target="https://login.consultant.ru/link/?req=doc&amp;base=RLAW140&amp;n=153009&amp;date=14.08.2024&amp;dst=100031&amp;field=134" TargetMode="External"/><Relationship Id="rId131" Type="http://schemas.openxmlformats.org/officeDocument/2006/relationships/hyperlink" Target="https://login.consultant.ru/link/?req=doc&amp;base=RLAW140&amp;n=169689&amp;date=14.08.2024&amp;dst=100037&amp;field=134" TargetMode="External"/><Relationship Id="rId152" Type="http://schemas.openxmlformats.org/officeDocument/2006/relationships/hyperlink" Target="https://login.consultant.ru/link/?req=doc&amp;base=RLAW140&amp;n=169689&amp;date=14.08.2024&amp;dst=100037&amp;field=134" TargetMode="External"/><Relationship Id="rId173" Type="http://schemas.openxmlformats.org/officeDocument/2006/relationships/footer" Target="footer6.xml"/><Relationship Id="rId194" Type="http://schemas.openxmlformats.org/officeDocument/2006/relationships/hyperlink" Target="https://login.consultant.ru/link/?req=doc&amp;base=LAW&amp;n=482062&amp;date=14.08.2024&amp;dst=101916&amp;field=134" TargetMode="External"/><Relationship Id="rId208" Type="http://schemas.openxmlformats.org/officeDocument/2006/relationships/header" Target="header19.xml"/><Relationship Id="rId229" Type="http://schemas.openxmlformats.org/officeDocument/2006/relationships/header" Target="header26.xml"/><Relationship Id="rId240" Type="http://schemas.openxmlformats.org/officeDocument/2006/relationships/footer" Target="footer29.xml"/><Relationship Id="rId261" Type="http://schemas.openxmlformats.org/officeDocument/2006/relationships/hyperlink" Target="https://login.consultant.ru/link/?req=doc&amp;base=LAW&amp;n=482062&amp;date=14.08.2024&amp;dst=101916&amp;field=134" TargetMode="External"/><Relationship Id="rId14" Type="http://schemas.openxmlformats.org/officeDocument/2006/relationships/hyperlink" Target="https://login.consultant.ru/link/?req=doc&amp;base=LAW&amp;n=431880&amp;date=14.08.2024&amp;dst=5&amp;field=134" TargetMode="External"/><Relationship Id="rId35" Type="http://schemas.openxmlformats.org/officeDocument/2006/relationships/hyperlink" Target="https://login.consultant.ru/link/?req=doc&amp;base=RLAW140&amp;n=153009&amp;date=14.08.2024&amp;dst=100031&amp;field=134" TargetMode="External"/><Relationship Id="rId56" Type="http://schemas.openxmlformats.org/officeDocument/2006/relationships/hyperlink" Target="https://login.consultant.ru/link/?req=doc&amp;base=RLAW140&amp;n=153009&amp;date=14.08.2024&amp;dst=100031&amp;field=134" TargetMode="External"/><Relationship Id="rId77" Type="http://schemas.openxmlformats.org/officeDocument/2006/relationships/hyperlink" Target="https://login.consultant.ru/link/?req=doc&amp;base=RLAW140&amp;n=153009&amp;date=14.08.2024&amp;dst=100031&amp;field=134" TargetMode="External"/><Relationship Id="rId100" Type="http://schemas.openxmlformats.org/officeDocument/2006/relationships/hyperlink" Target="https://login.consultant.ru/link/?req=doc&amp;base=RLAW140&amp;n=153009&amp;date=14.08.2024&amp;dst=100031&amp;field=134" TargetMode="External"/><Relationship Id="rId282" Type="http://schemas.openxmlformats.org/officeDocument/2006/relationships/footer" Target="footer46.xml"/><Relationship Id="rId8" Type="http://schemas.openxmlformats.org/officeDocument/2006/relationships/image" Target="media/image1.png"/><Relationship Id="rId98" Type="http://schemas.openxmlformats.org/officeDocument/2006/relationships/hyperlink" Target="https://login.consultant.ru/link/?req=doc&amp;base=RLAW140&amp;n=153009&amp;date=14.08.2024&amp;dst=100031&amp;field=134" TargetMode="External"/><Relationship Id="rId121" Type="http://schemas.openxmlformats.org/officeDocument/2006/relationships/hyperlink" Target="https://login.consultant.ru/link/?req=doc&amp;base=RLAW140&amp;n=153009&amp;date=14.08.2024&amp;dst=100031&amp;field=134" TargetMode="External"/><Relationship Id="rId142" Type="http://schemas.openxmlformats.org/officeDocument/2006/relationships/hyperlink" Target="https://login.consultant.ru/link/?req=doc&amp;base=RLAW140&amp;n=169689&amp;date=14.08.2024&amp;dst=100037&amp;field=134" TargetMode="External"/><Relationship Id="rId163" Type="http://schemas.openxmlformats.org/officeDocument/2006/relationships/footer" Target="footer2.xml"/><Relationship Id="rId184" Type="http://schemas.openxmlformats.org/officeDocument/2006/relationships/header" Target="header11.xml"/><Relationship Id="rId219" Type="http://schemas.openxmlformats.org/officeDocument/2006/relationships/header" Target="header23.xml"/><Relationship Id="rId230" Type="http://schemas.openxmlformats.org/officeDocument/2006/relationships/footer" Target="footer25.xml"/><Relationship Id="rId251" Type="http://schemas.openxmlformats.org/officeDocument/2006/relationships/hyperlink" Target="https://login.consultant.ru/link/?req=doc&amp;base=LAW&amp;n=482062&amp;date=14.08.2024&amp;dst=101916&amp;field=134" TargetMode="External"/><Relationship Id="rId25" Type="http://schemas.openxmlformats.org/officeDocument/2006/relationships/hyperlink" Target="https://login.consultant.ru/link/?req=doc&amp;base=RLAW140&amp;n=153009&amp;date=14.08.2024&amp;dst=100031&amp;field=134" TargetMode="External"/><Relationship Id="rId46" Type="http://schemas.openxmlformats.org/officeDocument/2006/relationships/hyperlink" Target="https://login.consultant.ru/link/?req=doc&amp;base=RLAW140&amp;n=153009&amp;date=14.08.2024&amp;dst=100031&amp;field=134" TargetMode="External"/><Relationship Id="rId67" Type="http://schemas.openxmlformats.org/officeDocument/2006/relationships/hyperlink" Target="https://login.consultant.ru/link/?req=doc&amp;base=RLAW140&amp;n=153009&amp;date=14.08.2024&amp;dst=100031&amp;field=134" TargetMode="External"/><Relationship Id="rId272" Type="http://schemas.openxmlformats.org/officeDocument/2006/relationships/header" Target="header43.xml"/><Relationship Id="rId293" Type="http://schemas.openxmlformats.org/officeDocument/2006/relationships/hyperlink" Target="https://login.consultant.ru/link/?req=doc&amp;base=LAW&amp;n=482062&amp;date=14.08.2024&amp;dst=101916&amp;field=134" TargetMode="External"/><Relationship Id="rId88" Type="http://schemas.openxmlformats.org/officeDocument/2006/relationships/hyperlink" Target="https://login.consultant.ru/link/?req=doc&amp;base=RLAW140&amp;n=153009&amp;date=14.08.2024&amp;dst=100031&amp;field=134" TargetMode="External"/><Relationship Id="rId111" Type="http://schemas.openxmlformats.org/officeDocument/2006/relationships/hyperlink" Target="https://login.consultant.ru/link/?req=doc&amp;base=RLAW140&amp;n=153009&amp;date=14.08.2024&amp;dst=100031&amp;field=134" TargetMode="External"/><Relationship Id="rId132" Type="http://schemas.openxmlformats.org/officeDocument/2006/relationships/hyperlink" Target="https://login.consultant.ru/link/?req=doc&amp;base=RLAW140&amp;n=169689&amp;date=14.08.2024&amp;dst=100037&amp;field=134" TargetMode="External"/><Relationship Id="rId153" Type="http://schemas.openxmlformats.org/officeDocument/2006/relationships/hyperlink" Target="https://login.consultant.ru/link/?req=doc&amp;base=RLAW140&amp;n=169689&amp;date=14.08.2024&amp;dst=100037&amp;field=134" TargetMode="External"/><Relationship Id="rId174" Type="http://schemas.openxmlformats.org/officeDocument/2006/relationships/header" Target="header8.xml"/><Relationship Id="rId195" Type="http://schemas.openxmlformats.org/officeDocument/2006/relationships/header" Target="header15.xml"/><Relationship Id="rId209" Type="http://schemas.openxmlformats.org/officeDocument/2006/relationships/footer" Target="footer18.xml"/><Relationship Id="rId220" Type="http://schemas.openxmlformats.org/officeDocument/2006/relationships/footer" Target="footer22.xml"/><Relationship Id="rId241" Type="http://schemas.openxmlformats.org/officeDocument/2006/relationships/hyperlink" Target="https://login.consultant.ru/link/?req=doc&amp;base=LAW&amp;n=482062&amp;date=14.08.2024&amp;dst=101916&amp;field=134" TargetMode="External"/><Relationship Id="rId15" Type="http://schemas.openxmlformats.org/officeDocument/2006/relationships/hyperlink" Target="https://login.consultant.ru/link/?req=doc&amp;base=LAW&amp;n=431880&amp;date=14.08.2024&amp;dst=100268&amp;field=134" TargetMode="External"/><Relationship Id="rId36" Type="http://schemas.openxmlformats.org/officeDocument/2006/relationships/hyperlink" Target="https://login.consultant.ru/link/?req=doc&amp;base=RLAW140&amp;n=153009&amp;date=14.08.2024&amp;dst=100031&amp;field=134" TargetMode="External"/><Relationship Id="rId57" Type="http://schemas.openxmlformats.org/officeDocument/2006/relationships/hyperlink" Target="https://login.consultant.ru/link/?req=doc&amp;base=RLAW140&amp;n=153009&amp;date=14.08.2024&amp;dst=100031&amp;field=134" TargetMode="External"/><Relationship Id="rId262" Type="http://schemas.openxmlformats.org/officeDocument/2006/relationships/header" Target="header39.xml"/><Relationship Id="rId283" Type="http://schemas.openxmlformats.org/officeDocument/2006/relationships/header" Target="header48.xml"/><Relationship Id="rId78" Type="http://schemas.openxmlformats.org/officeDocument/2006/relationships/hyperlink" Target="https://login.consultant.ru/link/?req=doc&amp;base=RLAW140&amp;n=153009&amp;date=14.08.2024&amp;dst=100031&amp;field=134" TargetMode="External"/><Relationship Id="rId99" Type="http://schemas.openxmlformats.org/officeDocument/2006/relationships/hyperlink" Target="https://login.consultant.ru/link/?req=doc&amp;base=RLAW140&amp;n=153009&amp;date=14.08.2024&amp;dst=100031&amp;field=134" TargetMode="External"/><Relationship Id="rId101" Type="http://schemas.openxmlformats.org/officeDocument/2006/relationships/hyperlink" Target="https://login.consultant.ru/link/?req=doc&amp;base=RLAW140&amp;n=153009&amp;date=14.08.2024&amp;dst=100031&amp;field=134" TargetMode="External"/><Relationship Id="rId122" Type="http://schemas.openxmlformats.org/officeDocument/2006/relationships/hyperlink" Target="https://login.consultant.ru/link/?req=doc&amp;base=RLAW140&amp;n=153009&amp;date=14.08.2024&amp;dst=100031&amp;field=134" TargetMode="External"/><Relationship Id="rId143" Type="http://schemas.openxmlformats.org/officeDocument/2006/relationships/hyperlink" Target="https://login.consultant.ru/link/?req=doc&amp;base=LAW&amp;n=480810&amp;date=14.08.2024&amp;dst=6690&amp;field=134" TargetMode="External"/><Relationship Id="rId164" Type="http://schemas.openxmlformats.org/officeDocument/2006/relationships/hyperlink" Target="https://login.consultant.ru/link/?req=doc&amp;base=LAW&amp;n=482669&amp;date=14.08.2024&amp;dst=100275&amp;field=134" TargetMode="External"/><Relationship Id="rId185" Type="http://schemas.openxmlformats.org/officeDocument/2006/relationships/footer" Target="footer10.xml"/><Relationship Id="rId9" Type="http://schemas.openxmlformats.org/officeDocument/2006/relationships/image" Target="media/image2.png"/><Relationship Id="rId210" Type="http://schemas.openxmlformats.org/officeDocument/2006/relationships/hyperlink" Target="https://login.consultant.ru/link/?req=doc&amp;base=LAW&amp;n=482062&amp;date=14.08.2024&amp;dst=101916&amp;field=134" TargetMode="External"/><Relationship Id="rId26" Type="http://schemas.openxmlformats.org/officeDocument/2006/relationships/hyperlink" Target="https://login.consultant.ru/link/?req=doc&amp;base=RLAW140&amp;n=153009&amp;date=14.08.2024&amp;dst=100031&amp;field=134" TargetMode="External"/><Relationship Id="rId231" Type="http://schemas.openxmlformats.org/officeDocument/2006/relationships/hyperlink" Target="https://login.consultant.ru/link/?req=doc&amp;base=LAW&amp;n=482062&amp;date=14.08.2024&amp;dst=101916&amp;field=134" TargetMode="External"/><Relationship Id="rId252" Type="http://schemas.openxmlformats.org/officeDocument/2006/relationships/header" Target="header35.xml"/><Relationship Id="rId273" Type="http://schemas.openxmlformats.org/officeDocument/2006/relationships/footer" Target="footer42.xml"/><Relationship Id="rId294" Type="http://schemas.openxmlformats.org/officeDocument/2006/relationships/header" Target="header51.xml"/><Relationship Id="rId47" Type="http://schemas.openxmlformats.org/officeDocument/2006/relationships/hyperlink" Target="https://login.consultant.ru/link/?req=doc&amp;base=RLAW140&amp;n=153009&amp;date=14.08.2024&amp;dst=100031&amp;field=134" TargetMode="External"/><Relationship Id="rId68" Type="http://schemas.openxmlformats.org/officeDocument/2006/relationships/hyperlink" Target="https://login.consultant.ru/link/?req=doc&amp;base=RLAW140&amp;n=153009&amp;date=14.08.2024&amp;dst=100031&amp;field=134" TargetMode="External"/><Relationship Id="rId89" Type="http://schemas.openxmlformats.org/officeDocument/2006/relationships/hyperlink" Target="https://login.consultant.ru/link/?req=doc&amp;base=RLAW140&amp;n=153009&amp;date=14.08.2024&amp;dst=100031&amp;field=134" TargetMode="External"/><Relationship Id="rId112" Type="http://schemas.openxmlformats.org/officeDocument/2006/relationships/hyperlink" Target="https://login.consultant.ru/link/?req=doc&amp;base=RLAW140&amp;n=153009&amp;date=14.08.2024&amp;dst=100031&amp;field=134" TargetMode="External"/><Relationship Id="rId133" Type="http://schemas.openxmlformats.org/officeDocument/2006/relationships/hyperlink" Target="https://login.consultant.ru/link/?req=doc&amp;base=RLAW140&amp;n=169689&amp;date=14.08.2024&amp;dst=100037&amp;field=134" TargetMode="External"/><Relationship Id="rId154" Type="http://schemas.openxmlformats.org/officeDocument/2006/relationships/hyperlink" Target="https://login.consultant.ru/link/?req=doc&amp;base=RLAW140&amp;n=169689&amp;date=14.08.2024&amp;dst=100037&amp;field=134" TargetMode="External"/><Relationship Id="rId175" Type="http://schemas.openxmlformats.org/officeDocument/2006/relationships/footer" Target="footer7.xml"/><Relationship Id="rId196" Type="http://schemas.openxmlformats.org/officeDocument/2006/relationships/footer" Target="footer14.xml"/><Relationship Id="rId200" Type="http://schemas.openxmlformats.org/officeDocument/2006/relationships/hyperlink" Target="https://login.consultant.ru/link/?req=doc&amp;base=LAW&amp;n=482062&amp;date=14.08.2024&amp;dst=101916&amp;field=134" TargetMode="External"/><Relationship Id="rId16" Type="http://schemas.openxmlformats.org/officeDocument/2006/relationships/hyperlink" Target="https://login.consultant.ru/link/?req=doc&amp;base=LAW&amp;n=431880&amp;date=14.08.2024&amp;dst=100229&amp;field=134" TargetMode="External"/><Relationship Id="rId221" Type="http://schemas.openxmlformats.org/officeDocument/2006/relationships/hyperlink" Target="https://login.consultant.ru/link/?req=doc&amp;base=LAW&amp;n=150725&amp;date=14.08.2024&amp;dst=100010&amp;field=134" TargetMode="External"/><Relationship Id="rId242" Type="http://schemas.openxmlformats.org/officeDocument/2006/relationships/header" Target="header31.xml"/><Relationship Id="rId263" Type="http://schemas.openxmlformats.org/officeDocument/2006/relationships/footer" Target="footer38.xml"/><Relationship Id="rId284" Type="http://schemas.openxmlformats.org/officeDocument/2006/relationships/footer" Target="footer47.xml"/><Relationship Id="rId37" Type="http://schemas.openxmlformats.org/officeDocument/2006/relationships/hyperlink" Target="https://login.consultant.ru/link/?req=doc&amp;base=RLAW140&amp;n=153009&amp;date=14.08.2024&amp;dst=100031&amp;field=134" TargetMode="External"/><Relationship Id="rId58" Type="http://schemas.openxmlformats.org/officeDocument/2006/relationships/hyperlink" Target="https://login.consultant.ru/link/?req=doc&amp;base=RLAW140&amp;n=153009&amp;date=14.08.2024&amp;dst=100031&amp;field=134" TargetMode="External"/><Relationship Id="rId79" Type="http://schemas.openxmlformats.org/officeDocument/2006/relationships/hyperlink" Target="https://login.consultant.ru/link/?req=doc&amp;base=RLAW140&amp;n=153009&amp;date=14.08.2024&amp;dst=100031&amp;field=134" TargetMode="External"/><Relationship Id="rId102" Type="http://schemas.openxmlformats.org/officeDocument/2006/relationships/hyperlink" Target="https://login.consultant.ru/link/?req=doc&amp;base=RLAW140&amp;n=153009&amp;date=14.08.2024&amp;dst=100031&amp;field=134" TargetMode="External"/><Relationship Id="rId123" Type="http://schemas.openxmlformats.org/officeDocument/2006/relationships/hyperlink" Target="https://login.consultant.ru/link/?req=doc&amp;base=RLAW140&amp;n=153009&amp;date=14.08.2024&amp;dst=100031&amp;field=134" TargetMode="External"/><Relationship Id="rId144" Type="http://schemas.openxmlformats.org/officeDocument/2006/relationships/hyperlink" Target="https://login.consultant.ru/link/?req=doc&amp;base=LAW&amp;n=480810&amp;date=14.08.2024&amp;dst=6695&amp;field=134" TargetMode="External"/><Relationship Id="rId90" Type="http://schemas.openxmlformats.org/officeDocument/2006/relationships/hyperlink" Target="https://login.consultant.ru/link/?req=doc&amp;base=RLAW140&amp;n=153009&amp;date=14.08.2024&amp;dst=100031&amp;field=134" TargetMode="External"/><Relationship Id="rId165" Type="http://schemas.openxmlformats.org/officeDocument/2006/relationships/header" Target="header4.xml"/><Relationship Id="rId186" Type="http://schemas.openxmlformats.org/officeDocument/2006/relationships/header" Target="header12.xml"/><Relationship Id="rId211" Type="http://schemas.openxmlformats.org/officeDocument/2006/relationships/header" Target="header20.xml"/><Relationship Id="rId232" Type="http://schemas.openxmlformats.org/officeDocument/2006/relationships/header" Target="header27.xml"/><Relationship Id="rId253" Type="http://schemas.openxmlformats.org/officeDocument/2006/relationships/footer" Target="footer34.xml"/><Relationship Id="rId274" Type="http://schemas.openxmlformats.org/officeDocument/2006/relationships/header" Target="header44.xml"/><Relationship Id="rId295" Type="http://schemas.openxmlformats.org/officeDocument/2006/relationships/footer" Target="footer50.xml"/><Relationship Id="rId27" Type="http://schemas.openxmlformats.org/officeDocument/2006/relationships/hyperlink" Target="https://login.consultant.ru/link/?req=doc&amp;base=RLAW140&amp;n=153009&amp;date=14.08.2024&amp;dst=100031&amp;field=134" TargetMode="External"/><Relationship Id="rId48" Type="http://schemas.openxmlformats.org/officeDocument/2006/relationships/hyperlink" Target="https://login.consultant.ru/link/?req=doc&amp;base=RLAW140&amp;n=153009&amp;date=14.08.2024&amp;dst=100031&amp;field=134" TargetMode="External"/><Relationship Id="rId69" Type="http://schemas.openxmlformats.org/officeDocument/2006/relationships/hyperlink" Target="https://login.consultant.ru/link/?req=doc&amp;base=RLAW140&amp;n=153009&amp;date=14.08.2024&amp;dst=100031&amp;field=134" TargetMode="External"/><Relationship Id="rId113" Type="http://schemas.openxmlformats.org/officeDocument/2006/relationships/hyperlink" Target="https://login.consultant.ru/link/?req=doc&amp;base=RLAW140&amp;n=153009&amp;date=14.08.2024&amp;dst=100031&amp;field=134" TargetMode="External"/><Relationship Id="rId134" Type="http://schemas.openxmlformats.org/officeDocument/2006/relationships/hyperlink" Target="https://login.consultant.ru/link/?req=doc&amp;base=RLAW140&amp;n=169689&amp;date=14.08.2024&amp;dst=100037&amp;field=134" TargetMode="External"/><Relationship Id="rId80" Type="http://schemas.openxmlformats.org/officeDocument/2006/relationships/hyperlink" Target="https://login.consultant.ru/link/?req=doc&amp;base=RLAW140&amp;n=153009&amp;date=14.08.2024&amp;dst=100031&amp;field=134" TargetMode="External"/><Relationship Id="rId155" Type="http://schemas.openxmlformats.org/officeDocument/2006/relationships/hyperlink" Target="https://login.consultant.ru/link/?req=doc&amp;base=RLAW140&amp;n=169689&amp;date=14.08.2024&amp;dst=100037&amp;field=134" TargetMode="External"/><Relationship Id="rId176" Type="http://schemas.openxmlformats.org/officeDocument/2006/relationships/hyperlink" Target="https://login.consultant.ru/link/?req=doc&amp;base=LAW&amp;n=482062&amp;date=14.08.2024&amp;dst=101916&amp;field=134" TargetMode="External"/><Relationship Id="rId197" Type="http://schemas.openxmlformats.org/officeDocument/2006/relationships/header" Target="header16.xml"/><Relationship Id="rId201" Type="http://schemas.openxmlformats.org/officeDocument/2006/relationships/header" Target="header17.xml"/><Relationship Id="rId222" Type="http://schemas.openxmlformats.org/officeDocument/2006/relationships/hyperlink" Target="https://login.consultant.ru/link/?req=doc&amp;base=LAW&amp;n=150725&amp;date=14.08.2024&amp;dst=100010&amp;field=134" TargetMode="External"/><Relationship Id="rId243" Type="http://schemas.openxmlformats.org/officeDocument/2006/relationships/footer" Target="footer30.xml"/><Relationship Id="rId264" Type="http://schemas.openxmlformats.org/officeDocument/2006/relationships/header" Target="header40.xml"/><Relationship Id="rId285" Type="http://schemas.openxmlformats.org/officeDocument/2006/relationships/hyperlink" Target="https://login.consultant.ru/link/?req=doc&amp;base=LAW&amp;n=482062&amp;date=14.08.2024&amp;dst=101916&amp;field=134" TargetMode="External"/><Relationship Id="rId17" Type="http://schemas.openxmlformats.org/officeDocument/2006/relationships/hyperlink" Target="https://login.consultant.ru/link/?req=doc&amp;base=RLAW140&amp;n=169440&amp;date=14.08.2024&amp;dst=100101&amp;field=134" TargetMode="External"/><Relationship Id="rId38" Type="http://schemas.openxmlformats.org/officeDocument/2006/relationships/hyperlink" Target="https://login.consultant.ru/link/?req=doc&amp;base=RLAW140&amp;n=153009&amp;date=14.08.2024&amp;dst=100031&amp;field=134" TargetMode="External"/><Relationship Id="rId59" Type="http://schemas.openxmlformats.org/officeDocument/2006/relationships/hyperlink" Target="https://login.consultant.ru/link/?req=doc&amp;base=RLAW140&amp;n=153009&amp;date=14.08.2024&amp;dst=100031&amp;field=134" TargetMode="External"/><Relationship Id="rId103" Type="http://schemas.openxmlformats.org/officeDocument/2006/relationships/hyperlink" Target="https://login.consultant.ru/link/?req=doc&amp;base=RLAW140&amp;n=153009&amp;date=14.08.2024&amp;dst=100031&amp;field=134" TargetMode="External"/><Relationship Id="rId124" Type="http://schemas.openxmlformats.org/officeDocument/2006/relationships/hyperlink" Target="https://login.consultant.ru/link/?req=doc&amp;base=RLAW140&amp;n=153009&amp;date=14.08.2024&amp;dst=100031&amp;field=134" TargetMode="External"/><Relationship Id="rId70" Type="http://schemas.openxmlformats.org/officeDocument/2006/relationships/hyperlink" Target="https://login.consultant.ru/link/?req=doc&amp;base=RLAW140&amp;n=153009&amp;date=14.08.2024&amp;dst=100031&amp;field=134" TargetMode="External"/><Relationship Id="rId91" Type="http://schemas.openxmlformats.org/officeDocument/2006/relationships/hyperlink" Target="https://login.consultant.ru/link/?req=doc&amp;base=RLAW140&amp;n=153009&amp;date=14.08.2024&amp;dst=100031&amp;field=134" TargetMode="External"/><Relationship Id="rId145" Type="http://schemas.openxmlformats.org/officeDocument/2006/relationships/hyperlink" Target="https://login.consultant.ru/link/?req=doc&amp;base=RLAW140&amp;n=169689&amp;date=14.08.2024&amp;dst=100037&amp;field=134" TargetMode="External"/><Relationship Id="rId166" Type="http://schemas.openxmlformats.org/officeDocument/2006/relationships/footer" Target="footer3.xml"/><Relationship Id="rId187" Type="http://schemas.openxmlformats.org/officeDocument/2006/relationships/footer" Target="footer11.xml"/><Relationship Id="rId1" Type="http://schemas.openxmlformats.org/officeDocument/2006/relationships/customXml" Target="../customXml/item1.xml"/><Relationship Id="rId212" Type="http://schemas.openxmlformats.org/officeDocument/2006/relationships/footer" Target="footer19.xml"/><Relationship Id="rId233" Type="http://schemas.openxmlformats.org/officeDocument/2006/relationships/footer" Target="footer26.xml"/><Relationship Id="rId254" Type="http://schemas.openxmlformats.org/officeDocument/2006/relationships/header" Target="header36.xml"/><Relationship Id="rId28" Type="http://schemas.openxmlformats.org/officeDocument/2006/relationships/hyperlink" Target="https://login.consultant.ru/link/?req=doc&amp;base=RLAW140&amp;n=153009&amp;date=14.08.2024&amp;dst=100031&amp;field=134" TargetMode="External"/><Relationship Id="rId49" Type="http://schemas.openxmlformats.org/officeDocument/2006/relationships/hyperlink" Target="https://login.consultant.ru/link/?req=doc&amp;base=RLAW140&amp;n=153009&amp;date=14.08.2024&amp;dst=100031&amp;field=134" TargetMode="External"/><Relationship Id="rId114" Type="http://schemas.openxmlformats.org/officeDocument/2006/relationships/hyperlink" Target="https://login.consultant.ru/link/?req=doc&amp;base=RLAW140&amp;n=153009&amp;date=14.08.2024&amp;dst=100031&amp;field=134" TargetMode="External"/><Relationship Id="rId275" Type="http://schemas.openxmlformats.org/officeDocument/2006/relationships/footer" Target="footer43.xml"/><Relationship Id="rId296" Type="http://schemas.openxmlformats.org/officeDocument/2006/relationships/header" Target="header52.xml"/><Relationship Id="rId300" Type="http://schemas.openxmlformats.org/officeDocument/2006/relationships/header" Target="header53.xml"/><Relationship Id="rId60" Type="http://schemas.openxmlformats.org/officeDocument/2006/relationships/hyperlink" Target="https://login.consultant.ru/link/?req=doc&amp;base=RLAW140&amp;n=153009&amp;date=14.08.2024&amp;dst=100031&amp;field=134" TargetMode="External"/><Relationship Id="rId81" Type="http://schemas.openxmlformats.org/officeDocument/2006/relationships/hyperlink" Target="https://login.consultant.ru/link/?req=doc&amp;base=RLAW140&amp;n=153009&amp;date=14.08.2024&amp;dst=100031&amp;field=134" TargetMode="External"/><Relationship Id="rId135" Type="http://schemas.openxmlformats.org/officeDocument/2006/relationships/hyperlink" Target="https://login.consultant.ru/link/?req=doc&amp;base=RLAW140&amp;n=169689&amp;date=14.08.2024&amp;dst=100037&amp;field=134" TargetMode="External"/><Relationship Id="rId156" Type="http://schemas.openxmlformats.org/officeDocument/2006/relationships/hyperlink" Target="https://login.consultant.ru/link/?req=doc&amp;base=RLAW140&amp;n=169689&amp;date=14.08.2024&amp;dst=100037&amp;field=134" TargetMode="External"/><Relationship Id="rId177" Type="http://schemas.openxmlformats.org/officeDocument/2006/relationships/header" Target="header9.xml"/><Relationship Id="rId198" Type="http://schemas.openxmlformats.org/officeDocument/2006/relationships/footer" Target="footer15.xml"/><Relationship Id="rId202" Type="http://schemas.openxmlformats.org/officeDocument/2006/relationships/footer" Target="footer16.xml"/><Relationship Id="rId223" Type="http://schemas.openxmlformats.org/officeDocument/2006/relationships/hyperlink" Target="https://login.consultant.ru/link/?req=doc&amp;base=LAW&amp;n=482062&amp;date=14.08.2024&amp;dst=101916&amp;field=134" TargetMode="External"/><Relationship Id="rId244" Type="http://schemas.openxmlformats.org/officeDocument/2006/relationships/header" Target="header32.xml"/><Relationship Id="rId18" Type="http://schemas.openxmlformats.org/officeDocument/2006/relationships/hyperlink" Target="https://login.consultant.ru/link/?req=doc&amp;base=LAW&amp;n=443741&amp;date=14.08.2024" TargetMode="External"/><Relationship Id="rId39" Type="http://schemas.openxmlformats.org/officeDocument/2006/relationships/hyperlink" Target="https://login.consultant.ru/link/?req=doc&amp;base=RLAW140&amp;n=153009&amp;date=14.08.2024&amp;dst=100031&amp;field=134" TargetMode="External"/><Relationship Id="rId265" Type="http://schemas.openxmlformats.org/officeDocument/2006/relationships/footer" Target="footer39.xml"/><Relationship Id="rId286" Type="http://schemas.openxmlformats.org/officeDocument/2006/relationships/header" Target="header49.xml"/><Relationship Id="rId50" Type="http://schemas.openxmlformats.org/officeDocument/2006/relationships/hyperlink" Target="https://login.consultant.ru/link/?req=doc&amp;base=RLAW140&amp;n=153009&amp;date=14.08.2024&amp;dst=100031&amp;field=134" TargetMode="External"/><Relationship Id="rId104" Type="http://schemas.openxmlformats.org/officeDocument/2006/relationships/hyperlink" Target="https://login.consultant.ru/link/?req=doc&amp;base=RLAW140&amp;n=153009&amp;date=14.08.2024&amp;dst=100031&amp;field=134" TargetMode="External"/><Relationship Id="rId125" Type="http://schemas.openxmlformats.org/officeDocument/2006/relationships/hyperlink" Target="https://login.consultant.ru/link/?req=doc&amp;base=LAW&amp;n=480810&amp;date=14.08.2024&amp;dst=103142&amp;field=134" TargetMode="External"/><Relationship Id="rId146" Type="http://schemas.openxmlformats.org/officeDocument/2006/relationships/hyperlink" Target="https://login.consultant.ru/link/?req=doc&amp;base=RLAW140&amp;n=169689&amp;date=14.08.2024&amp;dst=100037&amp;field=134" TargetMode="External"/><Relationship Id="rId167" Type="http://schemas.openxmlformats.org/officeDocument/2006/relationships/header" Target="header5.xml"/><Relationship Id="rId188" Type="http://schemas.openxmlformats.org/officeDocument/2006/relationships/hyperlink" Target="https://login.consultant.ru/link/?req=doc&amp;base=LAW&amp;n=482062&amp;date=14.08.2024&amp;dst=101916&amp;field=134" TargetMode="External"/><Relationship Id="rId71" Type="http://schemas.openxmlformats.org/officeDocument/2006/relationships/hyperlink" Target="https://login.consultant.ru/link/?req=doc&amp;base=RLAW140&amp;n=153009&amp;date=14.08.2024&amp;dst=100031&amp;field=134" TargetMode="External"/><Relationship Id="rId92" Type="http://schemas.openxmlformats.org/officeDocument/2006/relationships/hyperlink" Target="https://login.consultant.ru/link/?req=doc&amp;base=RLAW140&amp;n=153009&amp;date=14.08.2024&amp;dst=100031&amp;field=134" TargetMode="External"/><Relationship Id="rId213" Type="http://schemas.openxmlformats.org/officeDocument/2006/relationships/hyperlink" Target="https://login.consultant.ru/link/?req=doc&amp;base=LAW&amp;n=482062&amp;date=14.08.2024&amp;dst=101916&amp;field=134" TargetMode="External"/><Relationship Id="rId234" Type="http://schemas.openxmlformats.org/officeDocument/2006/relationships/header" Target="header28.xml"/><Relationship Id="rId2" Type="http://schemas.openxmlformats.org/officeDocument/2006/relationships/numbering" Target="numbering.xml"/><Relationship Id="rId29" Type="http://schemas.openxmlformats.org/officeDocument/2006/relationships/hyperlink" Target="https://login.consultant.ru/link/?req=doc&amp;base=RLAW140&amp;n=153009&amp;date=14.08.2024&amp;dst=100031&amp;field=134" TargetMode="External"/><Relationship Id="rId255" Type="http://schemas.openxmlformats.org/officeDocument/2006/relationships/footer" Target="footer35.xml"/><Relationship Id="rId276" Type="http://schemas.openxmlformats.org/officeDocument/2006/relationships/header" Target="header45.xml"/><Relationship Id="rId297" Type="http://schemas.openxmlformats.org/officeDocument/2006/relationships/footer" Target="footer51.xml"/><Relationship Id="rId40" Type="http://schemas.openxmlformats.org/officeDocument/2006/relationships/hyperlink" Target="https://login.consultant.ru/link/?req=doc&amp;base=RLAW140&amp;n=153009&amp;date=14.08.2024&amp;dst=100031&amp;field=134" TargetMode="External"/><Relationship Id="rId115" Type="http://schemas.openxmlformats.org/officeDocument/2006/relationships/hyperlink" Target="https://login.consultant.ru/link/?req=doc&amp;base=RLAW140&amp;n=153009&amp;date=14.08.2024&amp;dst=100031&amp;field=134" TargetMode="External"/><Relationship Id="rId136" Type="http://schemas.openxmlformats.org/officeDocument/2006/relationships/hyperlink" Target="https://login.consultant.ru/link/?req=doc&amp;base=RLAW140&amp;n=169689&amp;date=14.08.2024&amp;dst=100037&amp;field=134" TargetMode="External"/><Relationship Id="rId157" Type="http://schemas.openxmlformats.org/officeDocument/2006/relationships/hyperlink" Target="https://login.consultant.ru/link/?req=doc&amp;base=RLAW140&amp;n=169689&amp;date=14.08.2024&amp;dst=100037&amp;field=134" TargetMode="External"/><Relationship Id="rId178" Type="http://schemas.openxmlformats.org/officeDocument/2006/relationships/footer" Target="footer8.xml"/><Relationship Id="rId301" Type="http://schemas.openxmlformats.org/officeDocument/2006/relationships/footer" Target="footer52.xml"/><Relationship Id="rId61" Type="http://schemas.openxmlformats.org/officeDocument/2006/relationships/hyperlink" Target="https://login.consultant.ru/link/?req=doc&amp;base=RLAW140&amp;n=153009&amp;date=14.08.2024&amp;dst=100031&amp;field=134" TargetMode="External"/><Relationship Id="rId82" Type="http://schemas.openxmlformats.org/officeDocument/2006/relationships/hyperlink" Target="https://login.consultant.ru/link/?req=doc&amp;base=RLAW140&amp;n=153009&amp;date=14.08.2024&amp;dst=100031&amp;field=134" TargetMode="External"/><Relationship Id="rId199" Type="http://schemas.openxmlformats.org/officeDocument/2006/relationships/hyperlink" Target="https://login.consultant.ru/link/?req=doc&amp;base=LAW&amp;n=482062&amp;date=14.08.2024&amp;dst=101916&amp;field=134" TargetMode="External"/><Relationship Id="rId203" Type="http://schemas.openxmlformats.org/officeDocument/2006/relationships/header" Target="header18.xml"/><Relationship Id="rId19" Type="http://schemas.openxmlformats.org/officeDocument/2006/relationships/hyperlink" Target="https://login.consultant.ru/link/?req=doc&amp;base=LAW&amp;n=480810&amp;date=14.08.2024&amp;dst=6774&amp;field=134" TargetMode="External"/><Relationship Id="rId224" Type="http://schemas.openxmlformats.org/officeDocument/2006/relationships/header" Target="header24.xml"/><Relationship Id="rId245" Type="http://schemas.openxmlformats.org/officeDocument/2006/relationships/footer" Target="footer31.xml"/><Relationship Id="rId266" Type="http://schemas.openxmlformats.org/officeDocument/2006/relationships/hyperlink" Target="https://login.consultant.ru/link/?req=doc&amp;base=LAW&amp;n=482062&amp;date=14.08.2024&amp;dst=101916&amp;field=134" TargetMode="External"/><Relationship Id="rId287" Type="http://schemas.openxmlformats.org/officeDocument/2006/relationships/footer" Target="footer48.xml"/><Relationship Id="rId30" Type="http://schemas.openxmlformats.org/officeDocument/2006/relationships/hyperlink" Target="https://login.consultant.ru/link/?req=doc&amp;base=RLAW140&amp;n=153009&amp;date=14.08.2024&amp;dst=100031&amp;field=134" TargetMode="External"/><Relationship Id="rId105" Type="http://schemas.openxmlformats.org/officeDocument/2006/relationships/hyperlink" Target="https://login.consultant.ru/link/?req=doc&amp;base=RLAW140&amp;n=153009&amp;date=14.08.2024&amp;dst=100031&amp;field=134" TargetMode="External"/><Relationship Id="rId126" Type="http://schemas.openxmlformats.org/officeDocument/2006/relationships/hyperlink" Target="https://login.consultant.ru/link/?req=doc&amp;base=LAW&amp;n=405524&amp;date=14.08.2024&amp;dst=100511&amp;field=134" TargetMode="External"/><Relationship Id="rId147" Type="http://schemas.openxmlformats.org/officeDocument/2006/relationships/hyperlink" Target="https://login.consultant.ru/link/?req=doc&amp;base=RLAW140&amp;n=169689&amp;date=14.08.2024&amp;dst=100037&amp;field=134" TargetMode="External"/><Relationship Id="rId168" Type="http://schemas.openxmlformats.org/officeDocument/2006/relationships/footer" Target="footer4.xml"/><Relationship Id="rId51" Type="http://schemas.openxmlformats.org/officeDocument/2006/relationships/hyperlink" Target="https://login.consultant.ru/link/?req=doc&amp;base=RLAW140&amp;n=153009&amp;date=14.08.2024&amp;dst=100031&amp;field=134" TargetMode="External"/><Relationship Id="rId72" Type="http://schemas.openxmlformats.org/officeDocument/2006/relationships/hyperlink" Target="https://login.consultant.ru/link/?req=doc&amp;base=RLAW140&amp;n=153009&amp;date=14.08.2024&amp;dst=100031&amp;field=134" TargetMode="External"/><Relationship Id="rId93" Type="http://schemas.openxmlformats.org/officeDocument/2006/relationships/hyperlink" Target="https://login.consultant.ru/link/?req=doc&amp;base=RLAW140&amp;n=153009&amp;date=14.08.2024&amp;dst=100031&amp;field=134" TargetMode="External"/><Relationship Id="rId189" Type="http://schemas.openxmlformats.org/officeDocument/2006/relationships/hyperlink" Target="https://login.consultant.ru/link/?req=doc&amp;base=LAW&amp;n=482062&amp;date=14.08.2024&amp;dst=101916&amp;field=134" TargetMode="External"/><Relationship Id="rId3" Type="http://schemas.openxmlformats.org/officeDocument/2006/relationships/styles" Target="styles.xml"/><Relationship Id="rId214" Type="http://schemas.openxmlformats.org/officeDocument/2006/relationships/header" Target="header21.xml"/><Relationship Id="rId235" Type="http://schemas.openxmlformats.org/officeDocument/2006/relationships/footer" Target="footer27.xml"/><Relationship Id="rId256" Type="http://schemas.openxmlformats.org/officeDocument/2006/relationships/hyperlink" Target="https://login.consultant.ru/link/?req=doc&amp;base=LAW&amp;n=482062&amp;date=14.08.2024&amp;dst=101916&amp;field=134" TargetMode="External"/><Relationship Id="rId277" Type="http://schemas.openxmlformats.org/officeDocument/2006/relationships/footer" Target="footer44.xml"/><Relationship Id="rId298" Type="http://schemas.openxmlformats.org/officeDocument/2006/relationships/hyperlink" Target="https://login.consultant.ru/link/?req=doc&amp;base=LAW&amp;n=482062&amp;date=14.08.2024&amp;dst=101916&amp;field=134" TargetMode="External"/><Relationship Id="rId116" Type="http://schemas.openxmlformats.org/officeDocument/2006/relationships/hyperlink" Target="https://login.consultant.ru/link/?req=doc&amp;base=RLAW140&amp;n=153009&amp;date=14.08.2024&amp;dst=100031&amp;field=134" TargetMode="External"/><Relationship Id="rId137" Type="http://schemas.openxmlformats.org/officeDocument/2006/relationships/hyperlink" Target="https://login.consultant.ru/link/?req=doc&amp;base=RLAW140&amp;n=169689&amp;date=14.08.2024&amp;dst=100037&amp;field=134" TargetMode="External"/><Relationship Id="rId158" Type="http://schemas.openxmlformats.org/officeDocument/2006/relationships/hyperlink" Target="https://login.consultant.ru/link/?req=doc&amp;base=RLAW140&amp;n=169689&amp;date=14.08.2024&amp;dst=100037&amp;field=134" TargetMode="External"/><Relationship Id="rId302" Type="http://schemas.openxmlformats.org/officeDocument/2006/relationships/header" Target="header54.xml"/><Relationship Id="rId20" Type="http://schemas.openxmlformats.org/officeDocument/2006/relationships/hyperlink" Target="https://login.consultant.ru/link/?req=doc&amp;base=RLAW140&amp;n=153009&amp;date=14.08.2024&amp;dst=100025&amp;field=134" TargetMode="External"/><Relationship Id="rId41" Type="http://schemas.openxmlformats.org/officeDocument/2006/relationships/hyperlink" Target="https://login.consultant.ru/link/?req=doc&amp;base=RLAW140&amp;n=153009&amp;date=14.08.2024&amp;dst=100031&amp;field=134" TargetMode="External"/><Relationship Id="rId62" Type="http://schemas.openxmlformats.org/officeDocument/2006/relationships/hyperlink" Target="https://login.consultant.ru/link/?req=doc&amp;base=RLAW140&amp;n=153009&amp;date=14.08.2024&amp;dst=100031&amp;field=134" TargetMode="External"/><Relationship Id="rId83" Type="http://schemas.openxmlformats.org/officeDocument/2006/relationships/hyperlink" Target="https://login.consultant.ru/link/?req=doc&amp;base=RLAW140&amp;n=153009&amp;date=14.08.2024&amp;dst=100031&amp;field=134" TargetMode="External"/><Relationship Id="rId179" Type="http://schemas.openxmlformats.org/officeDocument/2006/relationships/hyperlink" Target="https://login.consultant.ru/link/?req=doc&amp;base=LAW&amp;n=482062&amp;date=14.08.2024&amp;dst=101916&amp;field=134" TargetMode="External"/><Relationship Id="rId190" Type="http://schemas.openxmlformats.org/officeDocument/2006/relationships/header" Target="header13.xml"/><Relationship Id="rId204" Type="http://schemas.openxmlformats.org/officeDocument/2006/relationships/footer" Target="footer17.xml"/><Relationship Id="rId225" Type="http://schemas.openxmlformats.org/officeDocument/2006/relationships/footer" Target="footer23.xml"/><Relationship Id="rId246" Type="http://schemas.openxmlformats.org/officeDocument/2006/relationships/hyperlink" Target="https://login.consultant.ru/link/?req=doc&amp;base=LAW&amp;n=482062&amp;date=14.08.2024&amp;dst=101916&amp;field=134" TargetMode="External"/><Relationship Id="rId267" Type="http://schemas.openxmlformats.org/officeDocument/2006/relationships/header" Target="header41.xml"/><Relationship Id="rId288" Type="http://schemas.openxmlformats.org/officeDocument/2006/relationships/header" Target="header50.xml"/><Relationship Id="rId106" Type="http://schemas.openxmlformats.org/officeDocument/2006/relationships/hyperlink" Target="https://login.consultant.ru/link/?req=doc&amp;base=RLAW140&amp;n=153009&amp;date=14.08.2024&amp;dst=100031&amp;field=134" TargetMode="External"/><Relationship Id="rId127" Type="http://schemas.openxmlformats.org/officeDocument/2006/relationships/hyperlink" Target="https://login.consultant.ru/link/?req=doc&amp;base=LAW&amp;n=480810&amp;date=14.08.2024&amp;dst=6690&amp;field=134" TargetMode="External"/><Relationship Id="rId10" Type="http://schemas.openxmlformats.org/officeDocument/2006/relationships/hyperlink" Target="https://login.consultant.ru/link/?req=doc&amp;base=LAW&amp;n=480810&amp;date=14.08.2024&amp;dst=6016&amp;field=134" TargetMode="External"/><Relationship Id="rId31" Type="http://schemas.openxmlformats.org/officeDocument/2006/relationships/hyperlink" Target="https://login.consultant.ru/link/?req=doc&amp;base=RLAW140&amp;n=153009&amp;date=14.08.2024&amp;dst=100031&amp;field=134" TargetMode="External"/><Relationship Id="rId52" Type="http://schemas.openxmlformats.org/officeDocument/2006/relationships/hyperlink" Target="https://login.consultant.ru/link/?req=doc&amp;base=RLAW140&amp;n=153009&amp;date=14.08.2024&amp;dst=100031&amp;field=134" TargetMode="External"/><Relationship Id="rId73" Type="http://schemas.openxmlformats.org/officeDocument/2006/relationships/hyperlink" Target="https://login.consultant.ru/link/?req=doc&amp;base=RLAW140&amp;n=153009&amp;date=14.08.2024&amp;dst=100031&amp;field=134" TargetMode="External"/><Relationship Id="rId94" Type="http://schemas.openxmlformats.org/officeDocument/2006/relationships/hyperlink" Target="https://login.consultant.ru/link/?req=doc&amp;base=RLAW140&amp;n=153009&amp;date=14.08.2024&amp;dst=100031&amp;field=134" TargetMode="External"/><Relationship Id="rId148" Type="http://schemas.openxmlformats.org/officeDocument/2006/relationships/hyperlink" Target="https://login.consultant.ru/link/?req=doc&amp;base=RLAW140&amp;n=169689&amp;date=14.08.2024&amp;dst=100037&amp;field=134" TargetMode="External"/><Relationship Id="rId169" Type="http://schemas.openxmlformats.org/officeDocument/2006/relationships/header" Target="header6.xml"/><Relationship Id="rId4" Type="http://schemas.openxmlformats.org/officeDocument/2006/relationships/settings" Target="settings.xml"/><Relationship Id="rId180" Type="http://schemas.openxmlformats.org/officeDocument/2006/relationships/header" Target="header10.xml"/><Relationship Id="rId215" Type="http://schemas.openxmlformats.org/officeDocument/2006/relationships/footer" Target="footer20.xml"/><Relationship Id="rId236" Type="http://schemas.openxmlformats.org/officeDocument/2006/relationships/hyperlink" Target="https://login.consultant.ru/link/?req=doc&amp;base=LAW&amp;n=482062&amp;date=14.08.2024&amp;dst=101916&amp;field=134" TargetMode="External"/><Relationship Id="rId257" Type="http://schemas.openxmlformats.org/officeDocument/2006/relationships/header" Target="header37.xml"/><Relationship Id="rId278" Type="http://schemas.openxmlformats.org/officeDocument/2006/relationships/header" Target="header46.xml"/><Relationship Id="rId303" Type="http://schemas.openxmlformats.org/officeDocument/2006/relationships/footer" Target="footer53.xml"/><Relationship Id="rId42" Type="http://schemas.openxmlformats.org/officeDocument/2006/relationships/hyperlink" Target="https://login.consultant.ru/link/?req=doc&amp;base=RLAW140&amp;n=153009&amp;date=14.08.2024&amp;dst=100031&amp;field=134" TargetMode="External"/><Relationship Id="rId84" Type="http://schemas.openxmlformats.org/officeDocument/2006/relationships/hyperlink" Target="https://login.consultant.ru/link/?req=doc&amp;base=RLAW140&amp;n=153009&amp;date=14.08.2024&amp;dst=100031&amp;field=134" TargetMode="External"/><Relationship Id="rId138" Type="http://schemas.openxmlformats.org/officeDocument/2006/relationships/hyperlink" Target="https://login.consultant.ru/link/?req=doc&amp;base=RLAW140&amp;n=169689&amp;date=14.08.2024&amp;dst=100037&amp;field=134" TargetMode="External"/><Relationship Id="rId191" Type="http://schemas.openxmlformats.org/officeDocument/2006/relationships/footer" Target="footer12.xml"/><Relationship Id="rId205" Type="http://schemas.openxmlformats.org/officeDocument/2006/relationships/hyperlink" Target="https://login.consultant.ru/link/?req=doc&amp;base=LAW&amp;n=482062&amp;date=14.08.2024&amp;dst=101916&amp;field=134" TargetMode="External"/><Relationship Id="rId247" Type="http://schemas.openxmlformats.org/officeDocument/2006/relationships/header" Target="header33.xml"/><Relationship Id="rId107" Type="http://schemas.openxmlformats.org/officeDocument/2006/relationships/hyperlink" Target="https://login.consultant.ru/link/?req=doc&amp;base=RLAW140&amp;n=153009&amp;date=14.08.2024&amp;dst=100031&amp;field=134" TargetMode="External"/><Relationship Id="rId289" Type="http://schemas.openxmlformats.org/officeDocument/2006/relationships/footer" Target="footer49.xml"/><Relationship Id="rId11" Type="http://schemas.openxmlformats.org/officeDocument/2006/relationships/hyperlink" Target="https://login.consultant.ru/link/?req=doc&amp;base=LAW&amp;n=480810&amp;date=14.08.2024&amp;dst=6908&amp;field=134" TargetMode="External"/><Relationship Id="rId53" Type="http://schemas.openxmlformats.org/officeDocument/2006/relationships/hyperlink" Target="https://login.consultant.ru/link/?req=doc&amp;base=RLAW140&amp;n=153009&amp;date=14.08.2024&amp;dst=100031&amp;field=134" TargetMode="External"/><Relationship Id="rId149" Type="http://schemas.openxmlformats.org/officeDocument/2006/relationships/hyperlink" Target="https://login.consultant.ru/link/?req=doc&amp;base=RLAW140&amp;n=169689&amp;date=14.08.2024&amp;dst=100037&amp;field=134" TargetMode="External"/><Relationship Id="rId95" Type="http://schemas.openxmlformats.org/officeDocument/2006/relationships/hyperlink" Target="https://login.consultant.ru/link/?req=doc&amp;base=RLAW140&amp;n=153009&amp;date=14.08.2024&amp;dst=100031&amp;field=134" TargetMode="External"/><Relationship Id="rId160" Type="http://schemas.openxmlformats.org/officeDocument/2006/relationships/header" Target="header2.xml"/><Relationship Id="rId216" Type="http://schemas.openxmlformats.org/officeDocument/2006/relationships/hyperlink" Target="https://login.consultant.ru/link/?req=doc&amp;base=LAW&amp;n=482062&amp;date=14.08.2024&amp;dst=101916&amp;field=134" TargetMode="External"/><Relationship Id="rId258" Type="http://schemas.openxmlformats.org/officeDocument/2006/relationships/footer" Target="footer36.xml"/><Relationship Id="rId22" Type="http://schemas.openxmlformats.org/officeDocument/2006/relationships/hyperlink" Target="https://login.consultant.ru/link/?req=doc&amp;base=RLAW140&amp;n=153009&amp;date=14.08.2024&amp;dst=100031&amp;field=134" TargetMode="External"/><Relationship Id="rId64" Type="http://schemas.openxmlformats.org/officeDocument/2006/relationships/hyperlink" Target="https://login.consultant.ru/link/?req=doc&amp;base=RLAW140&amp;n=153009&amp;date=14.08.2024&amp;dst=100031&amp;field=134" TargetMode="External"/><Relationship Id="rId118" Type="http://schemas.openxmlformats.org/officeDocument/2006/relationships/hyperlink" Target="https://login.consultant.ru/link/?req=doc&amp;base=RLAW140&amp;n=153009&amp;date=14.08.2024&amp;dst=100031&amp;field=134" TargetMode="External"/><Relationship Id="rId171" Type="http://schemas.openxmlformats.org/officeDocument/2006/relationships/hyperlink" Target="https://login.consultant.ru/link/?req=doc&amp;base=LAW&amp;n=482062&amp;date=14.08.2024&amp;dst=101916&amp;field=134" TargetMode="External"/><Relationship Id="rId227" Type="http://schemas.openxmlformats.org/officeDocument/2006/relationships/header" Target="header25.xml"/><Relationship Id="rId269" Type="http://schemas.openxmlformats.org/officeDocument/2006/relationships/header" Target="header42.xml"/><Relationship Id="rId33" Type="http://schemas.openxmlformats.org/officeDocument/2006/relationships/hyperlink" Target="https://login.consultant.ru/link/?req=doc&amp;base=RLAW140&amp;n=153009&amp;date=14.08.2024&amp;dst=100031&amp;field=134" TargetMode="External"/><Relationship Id="rId129" Type="http://schemas.openxmlformats.org/officeDocument/2006/relationships/hyperlink" Target="https://login.consultant.ru/link/?req=doc&amp;base=RLAW140&amp;n=169689&amp;date=14.08.2024&amp;dst=100037&amp;field=134" TargetMode="External"/><Relationship Id="rId280" Type="http://schemas.openxmlformats.org/officeDocument/2006/relationships/hyperlink" Target="https://login.consultant.ru/link/?req=doc&amp;base=LAW&amp;n=482062&amp;date=14.08.2024&amp;dst=101916&amp;field=134" TargetMode="External"/><Relationship Id="rId75" Type="http://schemas.openxmlformats.org/officeDocument/2006/relationships/hyperlink" Target="https://login.consultant.ru/link/?req=doc&amp;base=RLAW140&amp;n=153009&amp;date=14.08.2024&amp;dst=100031&amp;field=134" TargetMode="External"/><Relationship Id="rId140" Type="http://schemas.openxmlformats.org/officeDocument/2006/relationships/hyperlink" Target="https://login.consultant.ru/link/?req=doc&amp;base=RLAW140&amp;n=169689&amp;date=14.08.2024&amp;dst=100037&amp;field=134" TargetMode="External"/><Relationship Id="rId182" Type="http://schemas.openxmlformats.org/officeDocument/2006/relationships/hyperlink" Target="https://login.consultant.ru/link/?req=doc&amp;base=LAW&amp;n=482062&amp;date=14.08.2024&amp;dst=101916&amp;field=134" TargetMode="External"/><Relationship Id="rId6" Type="http://schemas.openxmlformats.org/officeDocument/2006/relationships/footnotes" Target="footnotes.xml"/><Relationship Id="rId238" Type="http://schemas.openxmlformats.org/officeDocument/2006/relationships/footer" Target="footer2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F1D4B-9030-430C-AFF8-262314A45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Pages>
  <Words>60545</Words>
  <Characters>345109</Characters>
  <Application>Microsoft Office Word</Application>
  <DocSecurity>0</DocSecurity>
  <Lines>2875</Lines>
  <Paragraphs>809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404845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dc:creator>
  <cp:lastModifiedBy>Админ</cp:lastModifiedBy>
  <cp:revision>6</cp:revision>
  <cp:lastPrinted>2025-11-10T09:58:00Z</cp:lastPrinted>
  <dcterms:created xsi:type="dcterms:W3CDTF">2025-11-10T07:26:00Z</dcterms:created>
  <dcterms:modified xsi:type="dcterms:W3CDTF">2025-11-11T06:40:00Z</dcterms:modified>
</cp:coreProperties>
</file>