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76" w:rsidRPr="00B66374" w:rsidRDefault="00B84776" w:rsidP="00B66374">
      <w:pPr>
        <w:shd w:val="clear" w:color="auto" w:fill="FFFFFF"/>
        <w:spacing w:after="150" w:line="276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22252D"/>
          <w:kern w:val="36"/>
          <w:sz w:val="28"/>
          <w:szCs w:val="27"/>
          <w:lang w:eastAsia="ru-RU"/>
        </w:rPr>
      </w:pPr>
      <w:bookmarkStart w:id="0" w:name="_GoBack"/>
      <w:bookmarkEnd w:id="0"/>
      <w:r w:rsidRPr="00B66374">
        <w:rPr>
          <w:rFonts w:ascii="Times New Roman" w:eastAsia="Times New Roman" w:hAnsi="Times New Roman" w:cs="Times New Roman"/>
          <w:b/>
          <w:color w:val="22252D"/>
          <w:kern w:val="36"/>
          <w:sz w:val="28"/>
          <w:szCs w:val="27"/>
          <w:lang w:eastAsia="ru-RU"/>
        </w:rPr>
        <w:t>Внимани</w:t>
      </w:r>
      <w:r w:rsidR="00B66374" w:rsidRPr="00B66374">
        <w:rPr>
          <w:rFonts w:ascii="Times New Roman" w:eastAsia="Times New Roman" w:hAnsi="Times New Roman" w:cs="Times New Roman"/>
          <w:b/>
          <w:color w:val="22252D"/>
          <w:kern w:val="36"/>
          <w:sz w:val="28"/>
          <w:szCs w:val="27"/>
          <w:lang w:eastAsia="ru-RU"/>
        </w:rPr>
        <w:t>ю</w:t>
      </w:r>
      <w:r w:rsidRPr="00B66374">
        <w:rPr>
          <w:rFonts w:ascii="Times New Roman" w:eastAsia="Times New Roman" w:hAnsi="Times New Roman" w:cs="Times New Roman"/>
          <w:b/>
          <w:color w:val="22252D"/>
          <w:kern w:val="36"/>
          <w:sz w:val="28"/>
          <w:szCs w:val="27"/>
          <w:lang w:eastAsia="ru-RU"/>
        </w:rPr>
        <w:t xml:space="preserve"> индивидуальных предпринимателей и юридических лиц! Напоминаем о необходимости заключения договора с региональным оператором по обращению с ТКО.</w:t>
      </w:r>
    </w:p>
    <w:p w:rsidR="00B84776" w:rsidRPr="00B66374" w:rsidRDefault="00B84776" w:rsidP="00B66374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22252D"/>
          <w:sz w:val="28"/>
          <w:szCs w:val="27"/>
        </w:rPr>
      </w:pPr>
      <w:r w:rsidRPr="00B66374">
        <w:rPr>
          <w:color w:val="22252D"/>
          <w:sz w:val="28"/>
          <w:szCs w:val="27"/>
        </w:rPr>
        <w:t xml:space="preserve">Федеральным законом от 24.06.1998 №89-ФЗ «Об отходах производства и потребления» (далее-Закон 89-ФЗ) установлено, что </w:t>
      </w:r>
      <w:r w:rsidR="006671FA" w:rsidRPr="00B66374">
        <w:rPr>
          <w:color w:val="22252D"/>
          <w:sz w:val="28"/>
          <w:szCs w:val="27"/>
        </w:rPr>
        <w:t xml:space="preserve">к </w:t>
      </w:r>
      <w:r w:rsidRPr="00B66374">
        <w:rPr>
          <w:color w:val="22252D"/>
          <w:sz w:val="28"/>
          <w:szCs w:val="27"/>
        </w:rPr>
        <w:t>тверды</w:t>
      </w:r>
      <w:r w:rsidR="006671FA" w:rsidRPr="00B66374">
        <w:rPr>
          <w:color w:val="22252D"/>
          <w:sz w:val="28"/>
          <w:szCs w:val="27"/>
        </w:rPr>
        <w:t>м</w:t>
      </w:r>
      <w:r w:rsidRPr="00B66374">
        <w:rPr>
          <w:color w:val="22252D"/>
          <w:sz w:val="28"/>
          <w:szCs w:val="27"/>
        </w:rPr>
        <w:t xml:space="preserve"> коммунальны</w:t>
      </w:r>
      <w:r w:rsidR="006671FA" w:rsidRPr="00B66374">
        <w:rPr>
          <w:color w:val="22252D"/>
          <w:sz w:val="28"/>
          <w:szCs w:val="27"/>
        </w:rPr>
        <w:t>м</w:t>
      </w:r>
      <w:r w:rsidRPr="00B66374">
        <w:rPr>
          <w:color w:val="22252D"/>
          <w:sz w:val="28"/>
          <w:szCs w:val="27"/>
        </w:rPr>
        <w:t xml:space="preserve"> </w:t>
      </w:r>
      <w:r w:rsidR="006671FA" w:rsidRPr="00B66374">
        <w:rPr>
          <w:color w:val="22252D"/>
          <w:sz w:val="28"/>
          <w:szCs w:val="27"/>
        </w:rPr>
        <w:t>отходам относятся</w:t>
      </w:r>
      <w:r w:rsidRPr="00B66374">
        <w:rPr>
          <w:color w:val="22252D"/>
          <w:sz w:val="28"/>
          <w:szCs w:val="27"/>
        </w:rPr>
        <w:t xml:space="preserve"> отходы, образующиеся в процессе деятельности юридических лиц, индивидуальных предпринимателей и подобные по составу отход</w:t>
      </w:r>
      <w:r w:rsidR="00B66374" w:rsidRPr="00B66374">
        <w:rPr>
          <w:color w:val="22252D"/>
          <w:sz w:val="28"/>
          <w:szCs w:val="27"/>
        </w:rPr>
        <w:t>ы</w:t>
      </w:r>
      <w:r w:rsidRPr="00B66374">
        <w:rPr>
          <w:color w:val="22252D"/>
          <w:sz w:val="28"/>
          <w:szCs w:val="27"/>
        </w:rPr>
        <w:t>, образующи</w:t>
      </w:r>
      <w:r w:rsidR="00B66374" w:rsidRPr="00B66374">
        <w:rPr>
          <w:color w:val="22252D"/>
          <w:sz w:val="28"/>
          <w:szCs w:val="27"/>
        </w:rPr>
        <w:t>е</w:t>
      </w:r>
      <w:r w:rsidRPr="00B66374">
        <w:rPr>
          <w:color w:val="22252D"/>
          <w:sz w:val="28"/>
          <w:szCs w:val="27"/>
        </w:rPr>
        <w:t xml:space="preserve"> в жилых помещениях в процессе потребления физическими лицами.</w:t>
      </w:r>
    </w:p>
    <w:p w:rsidR="00B84776" w:rsidRPr="00B66374" w:rsidRDefault="00B84776" w:rsidP="00B66374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22252D"/>
          <w:sz w:val="28"/>
          <w:szCs w:val="27"/>
        </w:rPr>
      </w:pPr>
      <w:r w:rsidRPr="00B66374">
        <w:rPr>
          <w:color w:val="22252D"/>
          <w:sz w:val="28"/>
          <w:szCs w:val="27"/>
        </w:rPr>
        <w:t xml:space="preserve">Согласно положениям статьи 24.7 Закона №89-ФЗ все собственники твердых коммунальных отходов, </w:t>
      </w:r>
      <w:r w:rsidR="006671FA" w:rsidRPr="00B66374">
        <w:rPr>
          <w:color w:val="22252D"/>
          <w:sz w:val="28"/>
          <w:szCs w:val="27"/>
        </w:rPr>
        <w:t>в том числе</w:t>
      </w:r>
      <w:r w:rsidRPr="00B66374">
        <w:rPr>
          <w:color w:val="22252D"/>
          <w:sz w:val="28"/>
          <w:szCs w:val="27"/>
        </w:rPr>
        <w:t xml:space="preserve"> юридические лица и индивидуальные предприниматели, заключают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накопления.</w:t>
      </w:r>
    </w:p>
    <w:p w:rsidR="00B84776" w:rsidRPr="00B66374" w:rsidRDefault="00B84776" w:rsidP="00B66374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22252D"/>
          <w:sz w:val="28"/>
          <w:szCs w:val="27"/>
        </w:rPr>
      </w:pPr>
      <w:r w:rsidRPr="00B66374">
        <w:rPr>
          <w:color w:val="22252D"/>
          <w:sz w:val="28"/>
          <w:szCs w:val="27"/>
        </w:rPr>
        <w:t xml:space="preserve">Согласно п. 8.4 </w:t>
      </w:r>
      <w:r w:rsidR="002166DD" w:rsidRPr="00B66374">
        <w:rPr>
          <w:color w:val="22252D"/>
          <w:sz w:val="28"/>
          <w:szCs w:val="27"/>
        </w:rPr>
        <w:t>Правил обращения с твердыми коммунальными отходами, утвержденны</w:t>
      </w:r>
      <w:r w:rsidR="00B66374" w:rsidRPr="00B66374">
        <w:rPr>
          <w:color w:val="22252D"/>
          <w:sz w:val="28"/>
          <w:szCs w:val="27"/>
        </w:rPr>
        <w:t>х</w:t>
      </w:r>
      <w:r w:rsidR="002166DD" w:rsidRPr="00B66374">
        <w:rPr>
          <w:color w:val="22252D"/>
          <w:sz w:val="28"/>
          <w:szCs w:val="27"/>
        </w:rPr>
        <w:t xml:space="preserve"> Постановлением Правительства РФ от 12 ноября 2016 года №1156 «Об обращении с твердыми коммунальными отходами </w:t>
      </w:r>
      <w:r w:rsidR="00B66374" w:rsidRPr="00B66374">
        <w:rPr>
          <w:color w:val="22252D"/>
          <w:sz w:val="28"/>
          <w:szCs w:val="27"/>
        </w:rPr>
        <w:t xml:space="preserve">и </w:t>
      </w:r>
      <w:r w:rsidR="002166DD" w:rsidRPr="00B66374">
        <w:rPr>
          <w:color w:val="22252D"/>
          <w:sz w:val="28"/>
          <w:szCs w:val="27"/>
        </w:rPr>
        <w:t xml:space="preserve">внесении изменения в </w:t>
      </w:r>
      <w:r w:rsidR="00B66374" w:rsidRPr="00B66374">
        <w:rPr>
          <w:color w:val="22252D"/>
          <w:sz w:val="28"/>
          <w:szCs w:val="27"/>
        </w:rPr>
        <w:t>п</w:t>
      </w:r>
      <w:r w:rsidR="002166DD" w:rsidRPr="00B66374">
        <w:rPr>
          <w:color w:val="22252D"/>
          <w:sz w:val="28"/>
          <w:szCs w:val="27"/>
        </w:rPr>
        <w:t>остановления Правительства РФ от 25 августа 2008 года № 641» (далее – Правила) основанием для заключения договора на оказание услуг по обращению с твердыми коммунальными отходами является заявка потребителя или его законного потребителя в письменной форме на заключение такого договора либо предложение регионального оператора  о заключении договора на оказани</w:t>
      </w:r>
      <w:r w:rsidR="00B66374">
        <w:rPr>
          <w:color w:val="22252D"/>
          <w:sz w:val="28"/>
          <w:szCs w:val="27"/>
        </w:rPr>
        <w:t>е</w:t>
      </w:r>
      <w:r w:rsidR="002166DD" w:rsidRPr="00B66374">
        <w:rPr>
          <w:color w:val="22252D"/>
          <w:sz w:val="28"/>
          <w:szCs w:val="27"/>
        </w:rPr>
        <w:t xml:space="preserve"> услуг по обращению с твердыми коммунальными отходами.</w:t>
      </w:r>
    </w:p>
    <w:p w:rsidR="002166DD" w:rsidRPr="00B66374" w:rsidRDefault="002166DD" w:rsidP="00B66374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22252D"/>
          <w:sz w:val="28"/>
          <w:szCs w:val="27"/>
        </w:rPr>
      </w:pPr>
      <w:r w:rsidRPr="00B66374">
        <w:rPr>
          <w:color w:val="22252D"/>
          <w:sz w:val="28"/>
          <w:szCs w:val="27"/>
        </w:rPr>
        <w:t>В соответствии с п.8.17 Правил в случае</w:t>
      </w:r>
      <w:r w:rsidR="00B66374">
        <w:rPr>
          <w:color w:val="22252D"/>
          <w:sz w:val="28"/>
          <w:szCs w:val="27"/>
        </w:rPr>
        <w:t>,</w:t>
      </w:r>
      <w:r w:rsidRPr="00B66374">
        <w:rPr>
          <w:color w:val="22252D"/>
          <w:sz w:val="28"/>
          <w:szCs w:val="27"/>
        </w:rPr>
        <w:t xml:space="preserve"> если потребитель не направил региональному оператору заявку потребителя и документы в соответствии с п. 8.5-8.7 Правил в указанный срок, договор на оказание услуг по обращению с твердыми коммунальными отходами считается заключенным на условиях типового договора и вступившим в силу на 16-й рабочий день после размещения региональным оператором предложения о заключении указанного договора на своем  официальном сайте в информационно-</w:t>
      </w:r>
      <w:r w:rsidR="00A601FD" w:rsidRPr="00B66374">
        <w:rPr>
          <w:color w:val="22252D"/>
          <w:sz w:val="28"/>
          <w:szCs w:val="27"/>
        </w:rPr>
        <w:t>телекоммуникационной сети «Интернет».</w:t>
      </w:r>
    </w:p>
    <w:p w:rsidR="00A601FD" w:rsidRPr="00B66374" w:rsidRDefault="00A601FD" w:rsidP="00B66374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22252D"/>
          <w:sz w:val="28"/>
          <w:szCs w:val="27"/>
        </w:rPr>
      </w:pPr>
      <w:r w:rsidRPr="00B66374">
        <w:rPr>
          <w:color w:val="22252D"/>
          <w:sz w:val="28"/>
          <w:szCs w:val="27"/>
        </w:rPr>
        <w:t>В соответствии с п.2 статьи 24.7 Закона №89-ФЗ</w:t>
      </w:r>
      <w:r w:rsidRPr="00B66374">
        <w:rPr>
          <w:rFonts w:ascii="Arial" w:hAnsi="Arial" w:cs="Arial"/>
          <w:color w:val="333333"/>
          <w:sz w:val="28"/>
          <w:szCs w:val="27"/>
          <w:shd w:val="clear" w:color="auto" w:fill="FFFFFF"/>
        </w:rPr>
        <w:t> </w:t>
      </w:r>
      <w:r w:rsidR="006671FA" w:rsidRPr="00B66374">
        <w:rPr>
          <w:rFonts w:ascii="Arial" w:hAnsi="Arial" w:cs="Arial"/>
          <w:color w:val="333333"/>
          <w:sz w:val="28"/>
          <w:szCs w:val="27"/>
          <w:shd w:val="clear" w:color="auto" w:fill="FFFFFF"/>
        </w:rPr>
        <w:t>п</w:t>
      </w:r>
      <w:r w:rsidRPr="00B66374">
        <w:rPr>
          <w:color w:val="333333"/>
          <w:sz w:val="28"/>
          <w:szCs w:val="27"/>
          <w:shd w:val="clear" w:color="auto" w:fill="FFFFFF"/>
        </w:rPr>
        <w:t>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(на площадках) накопления, которые определены в этом договоре, и обеспечивать их транспортирование, обработку, обезвреживание, захоронение в соответствии с законодательством Российской Федерации,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:rsidR="00A601FD" w:rsidRPr="00B66374" w:rsidRDefault="0007369C" w:rsidP="00B66374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22252D"/>
          <w:sz w:val="28"/>
          <w:szCs w:val="27"/>
        </w:rPr>
      </w:pPr>
      <w:r w:rsidRPr="00B66374">
        <w:rPr>
          <w:color w:val="22252D"/>
          <w:sz w:val="28"/>
          <w:szCs w:val="27"/>
        </w:rPr>
        <w:lastRenderedPageBreak/>
        <w:t>В случае уклонения от заключения договора на оказание услуги по обращению с твердыми коммунальными, материалы будут переданы в Федеральную службу по надзору в сфере природопользования для рассмотрения вопроса о составлении протокола об административном правонарушении по ст. 8.2 КоАП РФ.</w:t>
      </w:r>
    </w:p>
    <w:p w:rsidR="00B84776" w:rsidRPr="00B66374" w:rsidRDefault="0007369C" w:rsidP="00B66374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22252D"/>
          <w:sz w:val="28"/>
          <w:szCs w:val="27"/>
        </w:rPr>
      </w:pPr>
      <w:r w:rsidRPr="00B66374">
        <w:rPr>
          <w:color w:val="22252D"/>
          <w:sz w:val="28"/>
          <w:szCs w:val="27"/>
        </w:rPr>
        <w:t xml:space="preserve">Учитывая вышеизложенное, </w:t>
      </w:r>
      <w:r w:rsidR="00B84776" w:rsidRPr="00B66374">
        <w:rPr>
          <w:color w:val="22252D"/>
          <w:sz w:val="28"/>
          <w:szCs w:val="27"/>
        </w:rPr>
        <w:t>рекомендуе</w:t>
      </w:r>
      <w:r w:rsidRPr="00B66374">
        <w:rPr>
          <w:color w:val="22252D"/>
          <w:sz w:val="28"/>
          <w:szCs w:val="27"/>
        </w:rPr>
        <w:t xml:space="preserve">м </w:t>
      </w:r>
      <w:r w:rsidR="00B84776" w:rsidRPr="00B66374">
        <w:rPr>
          <w:color w:val="22252D"/>
          <w:sz w:val="28"/>
          <w:szCs w:val="27"/>
        </w:rPr>
        <w:t xml:space="preserve">всем юридическим лицам и </w:t>
      </w:r>
      <w:r w:rsidR="006671FA" w:rsidRPr="00B66374">
        <w:rPr>
          <w:color w:val="22252D"/>
          <w:sz w:val="28"/>
          <w:szCs w:val="27"/>
        </w:rPr>
        <w:t xml:space="preserve">индивидуальным предпринимателям заключить договор на оказание услуг по обращению с твердыми коммунальными отходами с региональным оператором ООО «Эко-Сити» </w:t>
      </w:r>
      <w:r w:rsidR="00B84776" w:rsidRPr="00B66374">
        <w:rPr>
          <w:color w:val="22252D"/>
          <w:sz w:val="28"/>
          <w:szCs w:val="27"/>
        </w:rPr>
        <w:t xml:space="preserve">по адресу: </w:t>
      </w:r>
      <w:r w:rsidR="006671FA" w:rsidRPr="00B66374">
        <w:rPr>
          <w:color w:val="22252D"/>
          <w:sz w:val="28"/>
          <w:szCs w:val="27"/>
        </w:rPr>
        <w:t>г. Ишимбай</w:t>
      </w:r>
      <w:r w:rsidRPr="00B66374">
        <w:rPr>
          <w:color w:val="22252D"/>
          <w:sz w:val="28"/>
          <w:szCs w:val="27"/>
        </w:rPr>
        <w:t xml:space="preserve">, ул. Советская, д.92, здание Ателье «Гузель», 2 этаж, </w:t>
      </w:r>
      <w:r w:rsidR="00B84776" w:rsidRPr="00B66374">
        <w:rPr>
          <w:color w:val="22252D"/>
          <w:sz w:val="28"/>
          <w:szCs w:val="27"/>
        </w:rPr>
        <w:t>тел.</w:t>
      </w:r>
      <w:r w:rsidRPr="00B66374">
        <w:rPr>
          <w:color w:val="22252D"/>
          <w:sz w:val="28"/>
          <w:szCs w:val="27"/>
        </w:rPr>
        <w:t xml:space="preserve"> 89639040900 Ксения, </w:t>
      </w:r>
      <w:r w:rsidR="00A948E7" w:rsidRPr="00B66374">
        <w:rPr>
          <w:color w:val="22252D"/>
          <w:sz w:val="28"/>
          <w:szCs w:val="27"/>
        </w:rPr>
        <w:t>89610444674 Татьяна.</w:t>
      </w:r>
    </w:p>
    <w:p w:rsidR="006671FA" w:rsidRPr="00B66374" w:rsidRDefault="006671FA" w:rsidP="00B66374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22252D"/>
          <w:sz w:val="28"/>
          <w:szCs w:val="27"/>
        </w:rPr>
      </w:pPr>
    </w:p>
    <w:p w:rsidR="006671FA" w:rsidRPr="00B66374" w:rsidRDefault="006671FA" w:rsidP="00B66374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22252D"/>
          <w:sz w:val="28"/>
          <w:szCs w:val="27"/>
        </w:rPr>
      </w:pPr>
      <w:r w:rsidRPr="00B66374">
        <w:rPr>
          <w:color w:val="22252D"/>
          <w:sz w:val="28"/>
          <w:szCs w:val="27"/>
        </w:rPr>
        <w:t>Отдел сельского хозяйства, природопользования и экологии</w:t>
      </w:r>
    </w:p>
    <w:p w:rsidR="00B84776" w:rsidRPr="00B66374" w:rsidRDefault="00B84776" w:rsidP="00B66374">
      <w:pPr>
        <w:shd w:val="clear" w:color="auto" w:fill="FFFFFF"/>
        <w:spacing w:after="0" w:line="276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/>
          <w:color w:val="22252D"/>
          <w:kern w:val="36"/>
          <w:sz w:val="28"/>
          <w:szCs w:val="27"/>
          <w:lang w:eastAsia="ru-RU"/>
        </w:rPr>
      </w:pPr>
    </w:p>
    <w:sectPr w:rsidR="00B84776" w:rsidRPr="00B66374" w:rsidSect="00B66374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5F"/>
    <w:rsid w:val="00054A6D"/>
    <w:rsid w:val="0007369C"/>
    <w:rsid w:val="002166DD"/>
    <w:rsid w:val="006671FA"/>
    <w:rsid w:val="007B4B13"/>
    <w:rsid w:val="007C03FD"/>
    <w:rsid w:val="00A508D4"/>
    <w:rsid w:val="00A601FD"/>
    <w:rsid w:val="00A948E7"/>
    <w:rsid w:val="00B66374"/>
    <w:rsid w:val="00B84776"/>
    <w:rsid w:val="00E0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DCC01-3A10-41BF-8042-9F70940C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7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7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А.Ф. Абдрахманов</dc:creator>
  <cp:keywords/>
  <dc:description/>
  <cp:lastModifiedBy>User</cp:lastModifiedBy>
  <cp:revision>2</cp:revision>
  <cp:lastPrinted>2020-02-21T07:24:00Z</cp:lastPrinted>
  <dcterms:created xsi:type="dcterms:W3CDTF">2020-02-25T04:18:00Z</dcterms:created>
  <dcterms:modified xsi:type="dcterms:W3CDTF">2020-02-25T04:18:00Z</dcterms:modified>
</cp:coreProperties>
</file>